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29086" w14:textId="2A057173" w:rsidR="003404AA" w:rsidRPr="00474D25" w:rsidRDefault="003404AA" w:rsidP="00474D25">
      <w:pPr>
        <w:spacing w:line="480" w:lineRule="auto"/>
        <w:jc w:val="center"/>
        <w:rPr>
          <w:rFonts w:ascii="Times New Roman" w:hAnsi="Times New Roman" w:cs="Times New Roman"/>
          <w:b/>
          <w:color w:val="000000" w:themeColor="text1"/>
          <w:sz w:val="24"/>
          <w:szCs w:val="24"/>
          <w:lang w:val="en-US"/>
        </w:rPr>
      </w:pPr>
      <w:r w:rsidRPr="00474D25">
        <w:rPr>
          <w:rFonts w:ascii="Times New Roman" w:hAnsi="Times New Roman" w:cs="Times New Roman"/>
          <w:b/>
          <w:sz w:val="24"/>
          <w:szCs w:val="24"/>
          <w:lang w:val="en-US"/>
        </w:rPr>
        <w:t xml:space="preserve">A </w:t>
      </w:r>
      <w:r w:rsidR="00E02415" w:rsidRPr="00474D25">
        <w:rPr>
          <w:rFonts w:ascii="Times New Roman" w:hAnsi="Times New Roman" w:cs="Times New Roman"/>
          <w:b/>
          <w:sz w:val="24"/>
          <w:szCs w:val="24"/>
          <w:lang w:val="en-US"/>
        </w:rPr>
        <w:t xml:space="preserve">macroscopic study on the muscles and tendons </w:t>
      </w:r>
      <w:r w:rsidR="00E02415" w:rsidRPr="00474D25">
        <w:rPr>
          <w:rFonts w:ascii="Times New Roman" w:hAnsi="Times New Roman" w:cs="Times New Roman"/>
          <w:b/>
          <w:color w:val="000000" w:themeColor="text1"/>
          <w:sz w:val="24"/>
          <w:szCs w:val="24"/>
          <w:lang w:val="en-US"/>
        </w:rPr>
        <w:t xml:space="preserve">of forepaws in the Anatolian bobcat </w:t>
      </w:r>
      <w:r w:rsidRPr="00474D25">
        <w:rPr>
          <w:rFonts w:ascii="Times New Roman" w:hAnsi="Times New Roman" w:cs="Times New Roman"/>
          <w:b/>
          <w:color w:val="000000" w:themeColor="text1"/>
          <w:sz w:val="24"/>
          <w:szCs w:val="24"/>
          <w:lang w:val="en-US"/>
        </w:rPr>
        <w:t>(Lynx lynx)</w:t>
      </w:r>
    </w:p>
    <w:p w14:paraId="78F071B8" w14:textId="3FD69639" w:rsidR="003404AA" w:rsidRPr="00474D25" w:rsidRDefault="00474D25" w:rsidP="00474D25">
      <w:pPr>
        <w:spacing w:after="0" w:line="480" w:lineRule="auto"/>
        <w:jc w:val="both"/>
        <w:rPr>
          <w:rFonts w:ascii="Times New Roman" w:hAnsi="Times New Roman" w:cs="Times New Roman"/>
          <w:sz w:val="24"/>
          <w:szCs w:val="24"/>
          <w:lang w:val="en-US"/>
        </w:rPr>
      </w:pPr>
      <w:r w:rsidRPr="00474D25">
        <w:rPr>
          <w:rFonts w:ascii="Times New Roman" w:hAnsi="Times New Roman" w:cs="Times New Roman"/>
          <w:b/>
          <w:sz w:val="24"/>
          <w:szCs w:val="24"/>
          <w:lang w:val="en-US"/>
        </w:rPr>
        <w:t>Abstract</w:t>
      </w:r>
      <w:r>
        <w:rPr>
          <w:rFonts w:ascii="Times New Roman" w:hAnsi="Times New Roman" w:cs="Times New Roman"/>
          <w:sz w:val="24"/>
          <w:szCs w:val="24"/>
          <w:lang w:val="en-US"/>
        </w:rPr>
        <w:t xml:space="preserve">: </w:t>
      </w:r>
      <w:r w:rsidR="003404AA" w:rsidRPr="00474D25">
        <w:rPr>
          <w:rFonts w:ascii="Times New Roman" w:hAnsi="Times New Roman" w:cs="Times New Roman"/>
          <w:color w:val="000000" w:themeColor="text1"/>
          <w:sz w:val="24"/>
          <w:szCs w:val="24"/>
          <w:shd w:val="clear" w:color="auto" w:fill="FFFFFF"/>
          <w:lang w:val="en-US"/>
        </w:rPr>
        <w:t xml:space="preserve">This study was performed on the tendons </w:t>
      </w:r>
      <w:bookmarkStart w:id="0" w:name="_GoBack"/>
      <w:bookmarkEnd w:id="0"/>
      <w:r w:rsidR="003404AA" w:rsidRPr="00474D25">
        <w:rPr>
          <w:rFonts w:ascii="Times New Roman" w:hAnsi="Times New Roman" w:cs="Times New Roman"/>
          <w:color w:val="000000" w:themeColor="text1"/>
          <w:sz w:val="24"/>
          <w:szCs w:val="24"/>
          <w:shd w:val="clear" w:color="auto" w:fill="FFFFFF"/>
          <w:lang w:val="en-US"/>
        </w:rPr>
        <w:t>and muscles of forepaw</w:t>
      </w:r>
      <w:r w:rsidR="000E57D8" w:rsidRPr="00474D25">
        <w:rPr>
          <w:rFonts w:ascii="Times New Roman" w:hAnsi="Times New Roman" w:cs="Times New Roman"/>
          <w:color w:val="000000" w:themeColor="text1"/>
          <w:sz w:val="24"/>
          <w:szCs w:val="24"/>
          <w:shd w:val="clear" w:color="auto" w:fill="FFFFFF"/>
          <w:lang w:val="en-US"/>
        </w:rPr>
        <w:t>s</w:t>
      </w:r>
      <w:r w:rsidR="003404AA" w:rsidRPr="00474D25">
        <w:rPr>
          <w:rFonts w:ascii="Times New Roman" w:hAnsi="Times New Roman" w:cs="Times New Roman"/>
          <w:color w:val="000000" w:themeColor="text1"/>
          <w:sz w:val="24"/>
          <w:szCs w:val="24"/>
          <w:shd w:val="clear" w:color="auto" w:fill="FFFFFF"/>
          <w:lang w:val="en-US"/>
        </w:rPr>
        <w:t xml:space="preserve"> in two Anatolian bobcats (Lynx lynx). The research materials were </w:t>
      </w:r>
      <w:r w:rsidR="00A20410" w:rsidRPr="00474D25">
        <w:rPr>
          <w:rFonts w:ascii="Times New Roman" w:hAnsi="Times New Roman" w:cs="Times New Roman"/>
          <w:color w:val="000000" w:themeColor="text1"/>
          <w:sz w:val="24"/>
          <w:szCs w:val="24"/>
          <w:lang w:val="en-US"/>
        </w:rPr>
        <w:t>donated by</w:t>
      </w:r>
      <w:r w:rsidR="003404AA" w:rsidRPr="00474D25">
        <w:rPr>
          <w:rFonts w:ascii="Times New Roman" w:hAnsi="Times New Roman" w:cs="Times New Roman"/>
          <w:color w:val="000000" w:themeColor="text1"/>
          <w:sz w:val="24"/>
          <w:szCs w:val="24"/>
          <w:lang w:val="en-US"/>
        </w:rPr>
        <w:t xml:space="preserve"> Republic of Turkey Ministry of</w:t>
      </w:r>
      <w:r w:rsidR="00A20410" w:rsidRPr="00474D25">
        <w:rPr>
          <w:rFonts w:ascii="Times New Roman" w:hAnsi="Times New Roman" w:cs="Times New Roman"/>
          <w:color w:val="000000" w:themeColor="text1"/>
          <w:sz w:val="24"/>
          <w:szCs w:val="24"/>
          <w:lang w:val="en-US"/>
        </w:rPr>
        <w:t xml:space="preserve"> the</w:t>
      </w:r>
      <w:r w:rsidR="003404AA" w:rsidRPr="00474D25">
        <w:rPr>
          <w:rFonts w:ascii="Times New Roman" w:hAnsi="Times New Roman" w:cs="Times New Roman"/>
          <w:color w:val="000000" w:themeColor="text1"/>
          <w:sz w:val="24"/>
          <w:szCs w:val="24"/>
          <w:lang w:val="en-US"/>
        </w:rPr>
        <w:t xml:space="preserve"> </w:t>
      </w:r>
      <w:r w:rsidR="002312D4" w:rsidRPr="00474D25">
        <w:rPr>
          <w:rFonts w:ascii="Times New Roman" w:hAnsi="Times New Roman" w:cs="Times New Roman"/>
          <w:color w:val="000000" w:themeColor="text1"/>
          <w:sz w:val="24"/>
          <w:szCs w:val="24"/>
          <w:lang w:val="en-US"/>
        </w:rPr>
        <w:t>Forestry</w:t>
      </w:r>
      <w:r w:rsidR="00F52129" w:rsidRPr="00474D25">
        <w:rPr>
          <w:rFonts w:ascii="Times New Roman" w:hAnsi="Times New Roman" w:cs="Times New Roman"/>
          <w:color w:val="000000" w:themeColor="text1"/>
          <w:sz w:val="24"/>
          <w:szCs w:val="24"/>
          <w:lang w:val="en-US"/>
        </w:rPr>
        <w:t xml:space="preserve"> and Wat</w:t>
      </w:r>
      <w:r w:rsidR="00F52129" w:rsidRPr="00474D25">
        <w:rPr>
          <w:rFonts w:ascii="Times New Roman" w:hAnsi="Times New Roman" w:cs="Times New Roman"/>
          <w:sz w:val="24"/>
          <w:szCs w:val="24"/>
          <w:lang w:val="en-US"/>
        </w:rPr>
        <w:t>er Affairs</w:t>
      </w:r>
      <w:r w:rsidR="003404AA" w:rsidRPr="00474D25">
        <w:rPr>
          <w:rFonts w:ascii="Times New Roman" w:hAnsi="Times New Roman" w:cs="Times New Roman"/>
          <w:sz w:val="24"/>
          <w:szCs w:val="24"/>
          <w:lang w:val="en-US"/>
        </w:rPr>
        <w:t xml:space="preserve"> Sivas</w:t>
      </w:r>
      <w:r w:rsidR="00F52129" w:rsidRPr="00474D25">
        <w:rPr>
          <w:rFonts w:ascii="Times New Roman" w:hAnsi="Times New Roman" w:cs="Times New Roman"/>
          <w:sz w:val="24"/>
          <w:szCs w:val="24"/>
          <w:lang w:val="en-US"/>
        </w:rPr>
        <w:t xml:space="preserve"> </w:t>
      </w:r>
      <w:r w:rsidR="003404AA" w:rsidRPr="00474D25">
        <w:rPr>
          <w:rFonts w:ascii="Times New Roman" w:hAnsi="Times New Roman" w:cs="Times New Roman"/>
          <w:sz w:val="24"/>
          <w:szCs w:val="24"/>
          <w:lang w:val="en-US"/>
        </w:rPr>
        <w:t>Branch Manager</w:t>
      </w:r>
      <w:r w:rsidR="003404AA" w:rsidRPr="00474D25">
        <w:rPr>
          <w:rFonts w:ascii="Times New Roman" w:hAnsi="Times New Roman" w:cs="Times New Roman"/>
          <w:color w:val="212121"/>
          <w:sz w:val="24"/>
          <w:szCs w:val="24"/>
          <w:shd w:val="clear" w:color="auto" w:fill="FFFFFF"/>
          <w:lang w:val="en-US"/>
        </w:rPr>
        <w:t xml:space="preserve">. </w:t>
      </w:r>
      <w:r w:rsidR="003404AA" w:rsidRPr="00474D25">
        <w:rPr>
          <w:rFonts w:ascii="Times New Roman" w:hAnsi="Times New Roman" w:cs="Times New Roman"/>
          <w:sz w:val="24"/>
          <w:szCs w:val="24"/>
          <w:lang w:val="en-US"/>
        </w:rPr>
        <w:t xml:space="preserve">To achieve this objective, dissection and radiography techniques were applied to two dead materials. </w:t>
      </w:r>
      <w:bookmarkStart w:id="1" w:name="_Hlk484190118"/>
      <w:r w:rsidR="003404AA" w:rsidRPr="00474D25">
        <w:rPr>
          <w:rFonts w:ascii="Times New Roman" w:hAnsi="Times New Roman" w:cs="Times New Roman"/>
          <w:sz w:val="24"/>
          <w:szCs w:val="24"/>
          <w:lang w:val="en-US"/>
        </w:rPr>
        <w:t xml:space="preserve">Digit I </w:t>
      </w:r>
      <w:bookmarkEnd w:id="1"/>
      <w:r w:rsidR="003404AA" w:rsidRPr="00474D25">
        <w:rPr>
          <w:rFonts w:ascii="Times New Roman" w:hAnsi="Times New Roman" w:cs="Times New Roman"/>
          <w:sz w:val="24"/>
          <w:szCs w:val="24"/>
          <w:lang w:val="en-US"/>
        </w:rPr>
        <w:t xml:space="preserve">is </w:t>
      </w:r>
      <w:bookmarkStart w:id="2" w:name="_Hlk484190134"/>
      <w:r w:rsidR="003404AA" w:rsidRPr="00474D25">
        <w:rPr>
          <w:rFonts w:ascii="Times New Roman" w:hAnsi="Times New Roman" w:cs="Times New Roman"/>
          <w:sz w:val="24"/>
          <w:szCs w:val="24"/>
          <w:lang w:val="en-US"/>
        </w:rPr>
        <w:t>radiographically rudimentar</w:t>
      </w:r>
      <w:bookmarkEnd w:id="2"/>
      <w:r w:rsidR="003404AA" w:rsidRPr="00474D25">
        <w:rPr>
          <w:rFonts w:ascii="Times New Roman" w:hAnsi="Times New Roman" w:cs="Times New Roman"/>
          <w:sz w:val="24"/>
          <w:szCs w:val="24"/>
          <w:lang w:val="en-US"/>
        </w:rPr>
        <w:t xml:space="preserve">y in the </w:t>
      </w:r>
      <w:bookmarkStart w:id="3" w:name="_Hlk484190286"/>
      <w:r w:rsidR="003404AA" w:rsidRPr="00474D25">
        <w:rPr>
          <w:rFonts w:ascii="Times New Roman" w:hAnsi="Times New Roman" w:cs="Times New Roman"/>
          <w:sz w:val="24"/>
          <w:szCs w:val="24"/>
          <w:lang w:val="en-US"/>
        </w:rPr>
        <w:t>forepaw</w:t>
      </w:r>
      <w:bookmarkEnd w:id="3"/>
      <w:r w:rsidR="003404AA" w:rsidRPr="00474D25">
        <w:rPr>
          <w:rFonts w:ascii="Times New Roman" w:hAnsi="Times New Roman" w:cs="Times New Roman"/>
          <w:sz w:val="24"/>
          <w:szCs w:val="24"/>
          <w:lang w:val="en-US"/>
        </w:rPr>
        <w:t xml:space="preserve">. The muscles and tendons of the </w:t>
      </w:r>
      <w:r w:rsidR="000E57D8" w:rsidRPr="00474D25">
        <w:rPr>
          <w:rFonts w:ascii="Times New Roman" w:hAnsi="Times New Roman" w:cs="Times New Roman"/>
          <w:sz w:val="24"/>
          <w:szCs w:val="24"/>
          <w:lang w:val="en-US"/>
        </w:rPr>
        <w:t>forepaw</w:t>
      </w:r>
      <w:r w:rsidR="003404AA" w:rsidRPr="00474D25">
        <w:rPr>
          <w:rFonts w:ascii="Times New Roman" w:hAnsi="Times New Roman" w:cs="Times New Roman"/>
          <w:sz w:val="24"/>
          <w:szCs w:val="24"/>
          <w:lang w:val="en-US"/>
        </w:rPr>
        <w:t xml:space="preserve"> in the bobcat </w:t>
      </w:r>
      <w:r w:rsidR="000E57D8" w:rsidRPr="00474D25">
        <w:rPr>
          <w:rFonts w:ascii="Times New Roman" w:hAnsi="Times New Roman" w:cs="Times New Roman"/>
          <w:sz w:val="24"/>
          <w:szCs w:val="24"/>
          <w:lang w:val="en-US"/>
        </w:rPr>
        <w:t xml:space="preserve">are </w:t>
      </w:r>
      <w:r w:rsidR="003404AA" w:rsidRPr="00474D25">
        <w:rPr>
          <w:rFonts w:ascii="Times New Roman" w:hAnsi="Times New Roman" w:cs="Times New Roman"/>
          <w:sz w:val="24"/>
          <w:szCs w:val="24"/>
          <w:lang w:val="en-US"/>
        </w:rPr>
        <w:t>locate</w:t>
      </w:r>
      <w:r w:rsidR="000E57D8" w:rsidRPr="00474D25">
        <w:rPr>
          <w:rFonts w:ascii="Times New Roman" w:hAnsi="Times New Roman" w:cs="Times New Roman"/>
          <w:sz w:val="24"/>
          <w:szCs w:val="24"/>
          <w:lang w:val="en-US"/>
        </w:rPr>
        <w:t>d in</w:t>
      </w:r>
      <w:r w:rsidR="003404AA" w:rsidRPr="00474D25">
        <w:rPr>
          <w:rFonts w:ascii="Times New Roman" w:hAnsi="Times New Roman" w:cs="Times New Roman"/>
          <w:sz w:val="24"/>
          <w:szCs w:val="24"/>
          <w:lang w:val="en-US"/>
        </w:rPr>
        <w:t xml:space="preserve"> the cranial and caudal aspect of the </w:t>
      </w:r>
      <w:proofErr w:type="spellStart"/>
      <w:r w:rsidR="003404AA" w:rsidRPr="00474D25">
        <w:rPr>
          <w:rFonts w:ascii="Times New Roman" w:hAnsi="Times New Roman" w:cs="Times New Roman"/>
          <w:sz w:val="24"/>
          <w:szCs w:val="24"/>
          <w:lang w:val="en-US"/>
        </w:rPr>
        <w:t>antebrachium</w:t>
      </w:r>
      <w:proofErr w:type="spellEnd"/>
      <w:r w:rsidR="003404AA" w:rsidRPr="00474D25">
        <w:rPr>
          <w:rFonts w:ascii="Times New Roman" w:hAnsi="Times New Roman" w:cs="Times New Roman"/>
          <w:sz w:val="24"/>
          <w:szCs w:val="24"/>
          <w:lang w:val="en-US"/>
        </w:rPr>
        <w:t xml:space="preserve">, the central </w:t>
      </w:r>
      <w:proofErr w:type="spellStart"/>
      <w:r w:rsidR="003404AA" w:rsidRPr="00474D25">
        <w:rPr>
          <w:rFonts w:ascii="Times New Roman" w:hAnsi="Times New Roman" w:cs="Times New Roman"/>
          <w:sz w:val="24"/>
          <w:szCs w:val="24"/>
          <w:lang w:val="en-US"/>
        </w:rPr>
        <w:t>manus</w:t>
      </w:r>
      <w:proofErr w:type="spellEnd"/>
      <w:r w:rsidR="003404AA" w:rsidRPr="00474D25">
        <w:rPr>
          <w:rFonts w:ascii="Times New Roman" w:hAnsi="Times New Roman" w:cs="Times New Roman"/>
          <w:sz w:val="24"/>
          <w:szCs w:val="24"/>
          <w:lang w:val="en-US"/>
        </w:rPr>
        <w:t xml:space="preserve"> and </w:t>
      </w:r>
      <w:proofErr w:type="spellStart"/>
      <w:r w:rsidR="003404AA" w:rsidRPr="00474D25">
        <w:rPr>
          <w:rFonts w:ascii="Times New Roman" w:hAnsi="Times New Roman" w:cs="Times New Roman"/>
          <w:sz w:val="24"/>
          <w:szCs w:val="24"/>
          <w:lang w:val="en-US"/>
        </w:rPr>
        <w:t>hypothenar</w:t>
      </w:r>
      <w:proofErr w:type="spellEnd"/>
      <w:r w:rsidR="003404AA" w:rsidRPr="00474D25">
        <w:rPr>
          <w:rFonts w:ascii="Times New Roman" w:hAnsi="Times New Roman" w:cs="Times New Roman"/>
          <w:sz w:val="24"/>
          <w:szCs w:val="24"/>
          <w:lang w:val="en-US"/>
        </w:rPr>
        <w:t xml:space="preserve"> region. The extensor muscles </w:t>
      </w:r>
      <w:r w:rsidR="000E57D8" w:rsidRPr="00474D25">
        <w:rPr>
          <w:rFonts w:ascii="Times New Roman" w:hAnsi="Times New Roman" w:cs="Times New Roman"/>
          <w:sz w:val="24"/>
          <w:szCs w:val="24"/>
          <w:lang w:val="en-US"/>
        </w:rPr>
        <w:t xml:space="preserve">are </w:t>
      </w:r>
      <w:r w:rsidR="003404AA" w:rsidRPr="00474D25">
        <w:rPr>
          <w:rFonts w:ascii="Times New Roman" w:hAnsi="Times New Roman" w:cs="Times New Roman"/>
          <w:sz w:val="24"/>
          <w:szCs w:val="24"/>
          <w:lang w:val="en-US"/>
        </w:rPr>
        <w:t>situate</w:t>
      </w:r>
      <w:r w:rsidR="000E57D8" w:rsidRPr="00474D25">
        <w:rPr>
          <w:rFonts w:ascii="Times New Roman" w:hAnsi="Times New Roman" w:cs="Times New Roman"/>
          <w:sz w:val="24"/>
          <w:szCs w:val="24"/>
          <w:lang w:val="en-US"/>
        </w:rPr>
        <w:t>d</w:t>
      </w:r>
      <w:r w:rsidR="003404AA" w:rsidRPr="00474D25">
        <w:rPr>
          <w:rFonts w:ascii="Times New Roman" w:hAnsi="Times New Roman" w:cs="Times New Roman"/>
          <w:sz w:val="24"/>
          <w:szCs w:val="24"/>
          <w:lang w:val="en-US"/>
        </w:rPr>
        <w:t xml:space="preserve"> on the cranial aspect of the </w:t>
      </w:r>
      <w:proofErr w:type="spellStart"/>
      <w:r w:rsidR="003404AA" w:rsidRPr="00474D25">
        <w:rPr>
          <w:rFonts w:ascii="Times New Roman" w:hAnsi="Times New Roman" w:cs="Times New Roman"/>
          <w:sz w:val="24"/>
          <w:szCs w:val="24"/>
          <w:lang w:val="en-US"/>
        </w:rPr>
        <w:t>antebrachium</w:t>
      </w:r>
      <w:proofErr w:type="spellEnd"/>
      <w:r w:rsidR="003404AA" w:rsidRPr="00474D25">
        <w:rPr>
          <w:rFonts w:ascii="Times New Roman" w:hAnsi="Times New Roman" w:cs="Times New Roman"/>
          <w:sz w:val="24"/>
          <w:szCs w:val="24"/>
          <w:lang w:val="en-US"/>
        </w:rPr>
        <w:t xml:space="preserve">, while the flexor muscles </w:t>
      </w:r>
      <w:r w:rsidR="000E57D8" w:rsidRPr="00474D25">
        <w:rPr>
          <w:rFonts w:ascii="Times New Roman" w:hAnsi="Times New Roman" w:cs="Times New Roman"/>
          <w:sz w:val="24"/>
          <w:szCs w:val="24"/>
          <w:lang w:val="en-US"/>
        </w:rPr>
        <w:t xml:space="preserve">are </w:t>
      </w:r>
      <w:r w:rsidR="003404AA" w:rsidRPr="00474D25">
        <w:rPr>
          <w:rFonts w:ascii="Times New Roman" w:hAnsi="Times New Roman" w:cs="Times New Roman"/>
          <w:sz w:val="24"/>
          <w:szCs w:val="24"/>
          <w:lang w:val="en-US"/>
        </w:rPr>
        <w:t>locate</w:t>
      </w:r>
      <w:r w:rsidR="000E57D8" w:rsidRPr="00474D25">
        <w:rPr>
          <w:rFonts w:ascii="Times New Roman" w:hAnsi="Times New Roman" w:cs="Times New Roman"/>
          <w:sz w:val="24"/>
          <w:szCs w:val="24"/>
          <w:lang w:val="en-US"/>
        </w:rPr>
        <w:t>d</w:t>
      </w:r>
      <w:r w:rsidR="003404AA" w:rsidRPr="00474D25">
        <w:rPr>
          <w:rFonts w:ascii="Times New Roman" w:hAnsi="Times New Roman" w:cs="Times New Roman"/>
          <w:sz w:val="24"/>
          <w:szCs w:val="24"/>
          <w:lang w:val="en-US"/>
        </w:rPr>
        <w:t xml:space="preserve"> on the caudal aspect of the </w:t>
      </w:r>
      <w:proofErr w:type="spellStart"/>
      <w:r w:rsidR="003404AA" w:rsidRPr="00474D25">
        <w:rPr>
          <w:rFonts w:ascii="Times New Roman" w:hAnsi="Times New Roman" w:cs="Times New Roman"/>
          <w:sz w:val="24"/>
          <w:szCs w:val="24"/>
          <w:lang w:val="en-US"/>
        </w:rPr>
        <w:t>antebrachium</w:t>
      </w:r>
      <w:proofErr w:type="spellEnd"/>
      <w:r w:rsidR="003404AA" w:rsidRPr="00474D25">
        <w:rPr>
          <w:rFonts w:ascii="Times New Roman" w:hAnsi="Times New Roman" w:cs="Times New Roman"/>
          <w:sz w:val="24"/>
          <w:szCs w:val="24"/>
          <w:lang w:val="en-US"/>
        </w:rPr>
        <w:t xml:space="preserve">. The </w:t>
      </w:r>
      <w:r w:rsidR="00B64FBD" w:rsidRPr="00474D25">
        <w:rPr>
          <w:rFonts w:ascii="Times New Roman" w:hAnsi="Times New Roman" w:cs="Times New Roman"/>
          <w:sz w:val="24"/>
          <w:szCs w:val="24"/>
          <w:lang w:val="en-US"/>
        </w:rPr>
        <w:t xml:space="preserve">m. extensor carpi </w:t>
      </w:r>
      <w:proofErr w:type="spellStart"/>
      <w:r w:rsidR="003404AA" w:rsidRPr="00474D25">
        <w:rPr>
          <w:rFonts w:ascii="Times New Roman" w:hAnsi="Times New Roman" w:cs="Times New Roman"/>
          <w:sz w:val="24"/>
          <w:szCs w:val="24"/>
          <w:lang w:val="en-US"/>
        </w:rPr>
        <w:t>radial</w:t>
      </w:r>
      <w:r w:rsidR="00B64FBD" w:rsidRPr="00474D25">
        <w:rPr>
          <w:rFonts w:ascii="Times New Roman" w:hAnsi="Times New Roman" w:cs="Times New Roman"/>
          <w:sz w:val="24"/>
          <w:szCs w:val="24"/>
          <w:lang w:val="en-US"/>
        </w:rPr>
        <w:t>is</w:t>
      </w:r>
      <w:proofErr w:type="spellEnd"/>
      <w:r w:rsidR="003404AA" w:rsidRPr="00474D25">
        <w:rPr>
          <w:rFonts w:ascii="Times New Roman" w:hAnsi="Times New Roman" w:cs="Times New Roman"/>
          <w:sz w:val="24"/>
          <w:szCs w:val="24"/>
          <w:lang w:val="en-US"/>
        </w:rPr>
        <w:t xml:space="preserve"> in the extensor group </w:t>
      </w:r>
      <w:r w:rsidR="000E57D8" w:rsidRPr="00474D25">
        <w:rPr>
          <w:rFonts w:ascii="Times New Roman" w:hAnsi="Times New Roman" w:cs="Times New Roman"/>
          <w:sz w:val="24"/>
          <w:szCs w:val="24"/>
          <w:lang w:val="en-US"/>
        </w:rPr>
        <w:t xml:space="preserve">has </w:t>
      </w:r>
      <w:r w:rsidR="003404AA" w:rsidRPr="00474D25">
        <w:rPr>
          <w:rFonts w:ascii="Times New Roman" w:hAnsi="Times New Roman" w:cs="Times New Roman"/>
          <w:sz w:val="24"/>
          <w:szCs w:val="24"/>
          <w:lang w:val="en-US"/>
        </w:rPr>
        <w:t>long and short portions;</w:t>
      </w:r>
      <w:r w:rsidR="00B64FBD" w:rsidRPr="00474D25">
        <w:rPr>
          <w:rFonts w:ascii="Times New Roman" w:hAnsi="Times New Roman" w:cs="Times New Roman"/>
          <w:sz w:val="24"/>
          <w:szCs w:val="24"/>
          <w:lang w:val="en-US"/>
        </w:rPr>
        <w:t xml:space="preserve"> the</w:t>
      </w:r>
      <w:r w:rsidR="00CB5FB5" w:rsidRPr="00474D25">
        <w:rPr>
          <w:rFonts w:ascii="Times New Roman" w:hAnsi="Times New Roman" w:cs="Times New Roman"/>
          <w:sz w:val="24"/>
          <w:szCs w:val="24"/>
          <w:lang w:val="en-US"/>
        </w:rPr>
        <w:t xml:space="preserve"> </w:t>
      </w:r>
      <w:r w:rsidR="00B64FBD" w:rsidRPr="00474D25">
        <w:rPr>
          <w:rFonts w:ascii="Times New Roman" w:hAnsi="Times New Roman" w:cs="Times New Roman"/>
          <w:sz w:val="24"/>
          <w:szCs w:val="24"/>
          <w:lang w:val="en-US"/>
        </w:rPr>
        <w:t xml:space="preserve">m. extensor </w:t>
      </w:r>
      <w:proofErr w:type="spellStart"/>
      <w:r w:rsidR="00B64FBD" w:rsidRPr="00474D25">
        <w:rPr>
          <w:rFonts w:ascii="Times New Roman" w:hAnsi="Times New Roman" w:cs="Times New Roman"/>
          <w:sz w:val="24"/>
          <w:szCs w:val="24"/>
          <w:lang w:val="en-US"/>
        </w:rPr>
        <w:t>digitorum</w:t>
      </w:r>
      <w:proofErr w:type="spellEnd"/>
      <w:r w:rsidR="00B64FBD" w:rsidRPr="00474D25">
        <w:rPr>
          <w:rFonts w:ascii="Times New Roman" w:hAnsi="Times New Roman" w:cs="Times New Roman"/>
          <w:sz w:val="24"/>
          <w:szCs w:val="24"/>
          <w:lang w:val="en-US"/>
        </w:rPr>
        <w:t xml:space="preserve"> </w:t>
      </w:r>
      <w:proofErr w:type="spellStart"/>
      <w:r w:rsidR="003404AA" w:rsidRPr="00474D25">
        <w:rPr>
          <w:rFonts w:ascii="Times New Roman" w:hAnsi="Times New Roman" w:cs="Times New Roman"/>
          <w:sz w:val="24"/>
          <w:szCs w:val="24"/>
          <w:lang w:val="en-US"/>
        </w:rPr>
        <w:t>lateral</w:t>
      </w:r>
      <w:r w:rsidR="00B64FBD" w:rsidRPr="00474D25">
        <w:rPr>
          <w:rFonts w:ascii="Times New Roman" w:hAnsi="Times New Roman" w:cs="Times New Roman"/>
          <w:sz w:val="24"/>
          <w:szCs w:val="24"/>
          <w:lang w:val="en-US"/>
        </w:rPr>
        <w:t>is</w:t>
      </w:r>
      <w:proofErr w:type="spellEnd"/>
      <w:r w:rsidR="003404AA" w:rsidRPr="00474D25">
        <w:rPr>
          <w:rFonts w:ascii="Times New Roman" w:hAnsi="Times New Roman" w:cs="Times New Roman"/>
          <w:sz w:val="24"/>
          <w:szCs w:val="24"/>
          <w:lang w:val="en-US"/>
        </w:rPr>
        <w:t xml:space="preserve"> </w:t>
      </w:r>
      <w:r w:rsidR="00B64FBD" w:rsidRPr="00474D25">
        <w:rPr>
          <w:rFonts w:ascii="Times New Roman" w:hAnsi="Times New Roman" w:cs="Times New Roman"/>
          <w:sz w:val="24"/>
          <w:szCs w:val="24"/>
          <w:lang w:val="en-US"/>
        </w:rPr>
        <w:t xml:space="preserve">et </w:t>
      </w:r>
      <w:proofErr w:type="spellStart"/>
      <w:r w:rsidR="00B64FBD" w:rsidRPr="00474D25">
        <w:rPr>
          <w:rFonts w:ascii="Times New Roman" w:hAnsi="Times New Roman" w:cs="Times New Roman"/>
          <w:sz w:val="24"/>
          <w:szCs w:val="24"/>
          <w:lang w:val="en-US"/>
        </w:rPr>
        <w:t>commu</w:t>
      </w:r>
      <w:r w:rsidR="003404AA" w:rsidRPr="00474D25">
        <w:rPr>
          <w:rFonts w:ascii="Times New Roman" w:hAnsi="Times New Roman" w:cs="Times New Roman"/>
          <w:sz w:val="24"/>
          <w:szCs w:val="24"/>
          <w:lang w:val="en-US"/>
        </w:rPr>
        <w:t>n</w:t>
      </w:r>
      <w:r w:rsidR="00B64FBD" w:rsidRPr="00474D25">
        <w:rPr>
          <w:rFonts w:ascii="Times New Roman" w:hAnsi="Times New Roman" w:cs="Times New Roman"/>
          <w:sz w:val="24"/>
          <w:szCs w:val="24"/>
          <w:lang w:val="en-US"/>
        </w:rPr>
        <w:t>is</w:t>
      </w:r>
      <w:proofErr w:type="spellEnd"/>
      <w:r w:rsidR="003404AA" w:rsidRPr="00474D25">
        <w:rPr>
          <w:rFonts w:ascii="Times New Roman" w:hAnsi="Times New Roman" w:cs="Times New Roman"/>
          <w:sz w:val="24"/>
          <w:szCs w:val="24"/>
          <w:lang w:val="en-US"/>
        </w:rPr>
        <w:t xml:space="preserve"> give rise </w:t>
      </w:r>
      <w:r w:rsidR="000E57D8" w:rsidRPr="00474D25">
        <w:rPr>
          <w:rFonts w:ascii="Times New Roman" w:hAnsi="Times New Roman" w:cs="Times New Roman"/>
          <w:sz w:val="24"/>
          <w:szCs w:val="24"/>
          <w:lang w:val="en-US"/>
        </w:rPr>
        <w:t xml:space="preserve">to </w:t>
      </w:r>
      <w:r w:rsidR="003404AA" w:rsidRPr="00474D25">
        <w:rPr>
          <w:rFonts w:ascii="Times New Roman" w:hAnsi="Times New Roman" w:cs="Times New Roman"/>
          <w:sz w:val="24"/>
          <w:szCs w:val="24"/>
          <w:lang w:val="en-US"/>
        </w:rPr>
        <w:t>tendon</w:t>
      </w:r>
      <w:r w:rsidR="00CB5FB5" w:rsidRPr="00474D25">
        <w:rPr>
          <w:rFonts w:ascii="Times New Roman" w:hAnsi="Times New Roman" w:cs="Times New Roman"/>
          <w:sz w:val="24"/>
          <w:szCs w:val="24"/>
          <w:lang w:val="en-US"/>
        </w:rPr>
        <w:t>s</w:t>
      </w:r>
      <w:r w:rsidR="003404AA" w:rsidRPr="00474D25">
        <w:rPr>
          <w:rFonts w:ascii="Times New Roman" w:hAnsi="Times New Roman" w:cs="Times New Roman"/>
          <w:sz w:val="24"/>
          <w:szCs w:val="24"/>
          <w:lang w:val="en-US"/>
        </w:rPr>
        <w:t xml:space="preserve"> associated </w:t>
      </w:r>
      <w:r w:rsidR="000E57D8" w:rsidRPr="00474D25">
        <w:rPr>
          <w:rFonts w:ascii="Times New Roman" w:hAnsi="Times New Roman" w:cs="Times New Roman"/>
          <w:sz w:val="24"/>
          <w:szCs w:val="24"/>
          <w:lang w:val="en-US"/>
        </w:rPr>
        <w:t xml:space="preserve">with </w:t>
      </w:r>
      <w:r w:rsidR="003404AA" w:rsidRPr="00474D25">
        <w:rPr>
          <w:rFonts w:ascii="Times New Roman" w:hAnsi="Times New Roman" w:cs="Times New Roman"/>
          <w:sz w:val="24"/>
          <w:szCs w:val="24"/>
          <w:lang w:val="en-US"/>
        </w:rPr>
        <w:t>finger</w:t>
      </w:r>
      <w:r w:rsidR="000E57D8" w:rsidRPr="00474D25">
        <w:rPr>
          <w:rFonts w:ascii="Times New Roman" w:hAnsi="Times New Roman" w:cs="Times New Roman"/>
          <w:sz w:val="24"/>
          <w:szCs w:val="24"/>
          <w:lang w:val="en-US"/>
        </w:rPr>
        <w:t>s</w:t>
      </w:r>
      <w:r w:rsidR="003404AA" w:rsidRPr="00474D25">
        <w:rPr>
          <w:rFonts w:ascii="Times New Roman" w:hAnsi="Times New Roman" w:cs="Times New Roman"/>
          <w:sz w:val="24"/>
          <w:szCs w:val="24"/>
          <w:lang w:val="en-US"/>
        </w:rPr>
        <w:t>; the fa</w:t>
      </w:r>
      <w:r w:rsidR="000E57D8" w:rsidRPr="00474D25">
        <w:rPr>
          <w:rFonts w:ascii="Times New Roman" w:hAnsi="Times New Roman" w:cs="Times New Roman"/>
          <w:sz w:val="24"/>
          <w:szCs w:val="24"/>
          <w:lang w:val="en-US"/>
        </w:rPr>
        <w:t>s</w:t>
      </w:r>
      <w:r w:rsidR="003404AA" w:rsidRPr="00474D25">
        <w:rPr>
          <w:rFonts w:ascii="Times New Roman" w:hAnsi="Times New Roman" w:cs="Times New Roman"/>
          <w:sz w:val="24"/>
          <w:szCs w:val="24"/>
          <w:lang w:val="en-US"/>
        </w:rPr>
        <w:t>cia cover</w:t>
      </w:r>
      <w:r w:rsidR="000E57D8" w:rsidRPr="00474D25">
        <w:rPr>
          <w:rFonts w:ascii="Times New Roman" w:hAnsi="Times New Roman" w:cs="Times New Roman"/>
          <w:sz w:val="24"/>
          <w:szCs w:val="24"/>
          <w:lang w:val="en-US"/>
        </w:rPr>
        <w:t>ing</w:t>
      </w:r>
      <w:r w:rsidR="003404AA" w:rsidRPr="00474D25">
        <w:rPr>
          <w:rFonts w:ascii="Times New Roman" w:hAnsi="Times New Roman" w:cs="Times New Roman"/>
          <w:sz w:val="24"/>
          <w:szCs w:val="24"/>
          <w:lang w:val="en-US"/>
        </w:rPr>
        <w:t xml:space="preserve"> the muscles emerges </w:t>
      </w:r>
      <w:r w:rsidR="000E57D8" w:rsidRPr="00474D25">
        <w:rPr>
          <w:rFonts w:ascii="Times New Roman" w:hAnsi="Times New Roman" w:cs="Times New Roman"/>
          <w:sz w:val="24"/>
          <w:szCs w:val="24"/>
          <w:lang w:val="en-US"/>
        </w:rPr>
        <w:t xml:space="preserve">on </w:t>
      </w:r>
      <w:r w:rsidR="003404AA" w:rsidRPr="00474D25">
        <w:rPr>
          <w:rFonts w:ascii="Times New Roman" w:hAnsi="Times New Roman" w:cs="Times New Roman"/>
          <w:sz w:val="24"/>
          <w:szCs w:val="24"/>
          <w:lang w:val="en-US"/>
        </w:rPr>
        <w:t>the lateral and medial border of the</w:t>
      </w:r>
      <w:r w:rsidR="00B64FBD" w:rsidRPr="00474D25">
        <w:rPr>
          <w:rFonts w:ascii="Times New Roman" w:hAnsi="Times New Roman" w:cs="Times New Roman"/>
          <w:sz w:val="24"/>
          <w:szCs w:val="24"/>
          <w:lang w:val="en-US"/>
        </w:rPr>
        <w:t xml:space="preserve"> m. extensor </w:t>
      </w:r>
      <w:proofErr w:type="spellStart"/>
      <w:r w:rsidR="00B64FBD" w:rsidRPr="00474D25">
        <w:rPr>
          <w:rFonts w:ascii="Times New Roman" w:hAnsi="Times New Roman" w:cs="Times New Roman"/>
          <w:sz w:val="24"/>
          <w:szCs w:val="24"/>
          <w:lang w:val="en-US"/>
        </w:rPr>
        <w:t>digitorum</w:t>
      </w:r>
      <w:proofErr w:type="spellEnd"/>
      <w:r w:rsidR="003404AA" w:rsidRPr="00474D25">
        <w:rPr>
          <w:rFonts w:ascii="Times New Roman" w:hAnsi="Times New Roman" w:cs="Times New Roman"/>
          <w:sz w:val="24"/>
          <w:szCs w:val="24"/>
          <w:lang w:val="en-US"/>
        </w:rPr>
        <w:t xml:space="preserve"> </w:t>
      </w:r>
      <w:proofErr w:type="spellStart"/>
      <w:r w:rsidR="003404AA" w:rsidRPr="00474D25">
        <w:rPr>
          <w:rFonts w:ascii="Times New Roman" w:hAnsi="Times New Roman" w:cs="Times New Roman"/>
          <w:sz w:val="24"/>
          <w:szCs w:val="24"/>
          <w:lang w:val="en-US"/>
        </w:rPr>
        <w:t>lateral</w:t>
      </w:r>
      <w:r w:rsidR="00B64FBD" w:rsidRPr="00474D25">
        <w:rPr>
          <w:rFonts w:ascii="Times New Roman" w:hAnsi="Times New Roman" w:cs="Times New Roman"/>
          <w:sz w:val="24"/>
          <w:szCs w:val="24"/>
          <w:lang w:val="en-US"/>
        </w:rPr>
        <w:t>is</w:t>
      </w:r>
      <w:proofErr w:type="spellEnd"/>
      <w:r w:rsidR="003404AA" w:rsidRPr="00474D25">
        <w:rPr>
          <w:rFonts w:ascii="Times New Roman" w:hAnsi="Times New Roman" w:cs="Times New Roman"/>
          <w:sz w:val="24"/>
          <w:szCs w:val="24"/>
          <w:lang w:val="en-US"/>
        </w:rPr>
        <w:t>. The</w:t>
      </w:r>
      <w:r w:rsidR="00B64FBD" w:rsidRPr="00474D25">
        <w:rPr>
          <w:rFonts w:ascii="Times New Roman" w:hAnsi="Times New Roman" w:cs="Times New Roman"/>
          <w:sz w:val="24"/>
          <w:szCs w:val="24"/>
          <w:lang w:val="en-US"/>
        </w:rPr>
        <w:t xml:space="preserve"> m. flexor </w:t>
      </w:r>
      <w:proofErr w:type="spellStart"/>
      <w:r w:rsidR="00B64FBD" w:rsidRPr="00474D25">
        <w:rPr>
          <w:rFonts w:ascii="Times New Roman" w:hAnsi="Times New Roman" w:cs="Times New Roman"/>
          <w:sz w:val="24"/>
          <w:szCs w:val="24"/>
          <w:lang w:val="en-US"/>
        </w:rPr>
        <w:t>digitorum</w:t>
      </w:r>
      <w:proofErr w:type="spellEnd"/>
      <w:r w:rsidR="00B64FBD" w:rsidRPr="00474D25">
        <w:rPr>
          <w:rFonts w:ascii="Times New Roman" w:hAnsi="Times New Roman" w:cs="Times New Roman"/>
          <w:sz w:val="24"/>
          <w:szCs w:val="24"/>
          <w:lang w:val="en-US"/>
        </w:rPr>
        <w:t xml:space="preserve"> </w:t>
      </w:r>
      <w:proofErr w:type="spellStart"/>
      <w:r w:rsidR="00B64FBD" w:rsidRPr="00474D25">
        <w:rPr>
          <w:rFonts w:ascii="Times New Roman" w:hAnsi="Times New Roman" w:cs="Times New Roman"/>
          <w:sz w:val="24"/>
          <w:szCs w:val="24"/>
          <w:lang w:val="en-US"/>
        </w:rPr>
        <w:t>superficialis</w:t>
      </w:r>
      <w:proofErr w:type="spellEnd"/>
      <w:r w:rsidR="00B64FBD" w:rsidRPr="00474D25">
        <w:rPr>
          <w:rFonts w:ascii="Times New Roman" w:hAnsi="Times New Roman" w:cs="Times New Roman"/>
          <w:sz w:val="24"/>
          <w:szCs w:val="24"/>
          <w:lang w:val="en-US"/>
        </w:rPr>
        <w:t xml:space="preserve"> et </w:t>
      </w:r>
      <w:proofErr w:type="spellStart"/>
      <w:r w:rsidR="00B64FBD" w:rsidRPr="00474D25">
        <w:rPr>
          <w:rFonts w:ascii="Times New Roman" w:hAnsi="Times New Roman" w:cs="Times New Roman"/>
          <w:sz w:val="24"/>
          <w:szCs w:val="24"/>
          <w:lang w:val="en-US"/>
        </w:rPr>
        <w:t>profundus</w:t>
      </w:r>
      <w:proofErr w:type="spellEnd"/>
      <w:r w:rsidR="003404AA" w:rsidRPr="00474D25">
        <w:rPr>
          <w:rFonts w:ascii="Times New Roman" w:hAnsi="Times New Roman" w:cs="Times New Roman"/>
          <w:sz w:val="24"/>
          <w:szCs w:val="24"/>
          <w:lang w:val="en-US"/>
        </w:rPr>
        <w:t xml:space="preserve"> </w:t>
      </w:r>
      <w:r w:rsidR="00604CB2" w:rsidRPr="00474D25">
        <w:rPr>
          <w:rFonts w:ascii="Times New Roman" w:hAnsi="Times New Roman" w:cs="Times New Roman"/>
          <w:sz w:val="24"/>
          <w:szCs w:val="24"/>
          <w:lang w:val="en-US"/>
        </w:rPr>
        <w:t>lie</w:t>
      </w:r>
      <w:r w:rsidR="003404AA" w:rsidRPr="00474D25">
        <w:rPr>
          <w:rFonts w:ascii="Times New Roman" w:hAnsi="Times New Roman" w:cs="Times New Roman"/>
          <w:sz w:val="24"/>
          <w:szCs w:val="24"/>
          <w:lang w:val="en-US"/>
        </w:rPr>
        <w:t xml:space="preserve"> on the caudal aspect of the </w:t>
      </w:r>
      <w:proofErr w:type="spellStart"/>
      <w:r w:rsidR="003404AA" w:rsidRPr="00474D25">
        <w:rPr>
          <w:rFonts w:ascii="Times New Roman" w:hAnsi="Times New Roman" w:cs="Times New Roman"/>
          <w:sz w:val="24"/>
          <w:szCs w:val="24"/>
          <w:lang w:val="en-US"/>
        </w:rPr>
        <w:t>antebrachium</w:t>
      </w:r>
      <w:proofErr w:type="spellEnd"/>
      <w:r w:rsidR="003404AA" w:rsidRPr="00474D25">
        <w:rPr>
          <w:rFonts w:ascii="Times New Roman" w:hAnsi="Times New Roman" w:cs="Times New Roman"/>
          <w:sz w:val="24"/>
          <w:szCs w:val="24"/>
          <w:lang w:val="en-US"/>
        </w:rPr>
        <w:t xml:space="preserve">; the superficial digital flexor tendons give rise </w:t>
      </w:r>
      <w:r w:rsidR="000E57D8" w:rsidRPr="00474D25">
        <w:rPr>
          <w:rFonts w:ascii="Times New Roman" w:hAnsi="Times New Roman" w:cs="Times New Roman"/>
          <w:sz w:val="24"/>
          <w:szCs w:val="24"/>
          <w:lang w:val="en-US"/>
        </w:rPr>
        <w:t xml:space="preserve">to the </w:t>
      </w:r>
      <w:r w:rsidR="003404AA" w:rsidRPr="00474D25">
        <w:rPr>
          <w:rFonts w:ascii="Times New Roman" w:hAnsi="Times New Roman" w:cs="Times New Roman"/>
          <w:sz w:val="24"/>
          <w:szCs w:val="24"/>
          <w:lang w:val="en-US"/>
        </w:rPr>
        <w:t xml:space="preserve">origin </w:t>
      </w:r>
      <w:r w:rsidR="000E57D8" w:rsidRPr="00474D25">
        <w:rPr>
          <w:rFonts w:ascii="Times New Roman" w:hAnsi="Times New Roman" w:cs="Times New Roman"/>
          <w:sz w:val="24"/>
          <w:szCs w:val="24"/>
          <w:lang w:val="en-US"/>
        </w:rPr>
        <w:t xml:space="preserve">of </w:t>
      </w:r>
      <w:r w:rsidR="003404AA" w:rsidRPr="00474D25">
        <w:rPr>
          <w:rFonts w:ascii="Times New Roman" w:hAnsi="Times New Roman" w:cs="Times New Roman"/>
          <w:sz w:val="24"/>
          <w:szCs w:val="24"/>
          <w:lang w:val="en-US"/>
        </w:rPr>
        <w:t>the bellies of the</w:t>
      </w:r>
      <w:r w:rsidR="000A6D4C" w:rsidRPr="00474D25">
        <w:rPr>
          <w:rFonts w:ascii="Times New Roman" w:hAnsi="Times New Roman" w:cs="Times New Roman"/>
          <w:sz w:val="24"/>
          <w:szCs w:val="24"/>
          <w:lang w:val="en-US"/>
        </w:rPr>
        <w:t xml:space="preserve"> m. flexor </w:t>
      </w:r>
      <w:proofErr w:type="spellStart"/>
      <w:r w:rsidR="000A6D4C" w:rsidRPr="00474D25">
        <w:rPr>
          <w:rFonts w:ascii="Times New Roman" w:hAnsi="Times New Roman" w:cs="Times New Roman"/>
          <w:sz w:val="24"/>
          <w:szCs w:val="24"/>
          <w:lang w:val="en-US"/>
        </w:rPr>
        <w:t>digitor</w:t>
      </w:r>
      <w:r w:rsidR="003404AA" w:rsidRPr="00474D25">
        <w:rPr>
          <w:rFonts w:ascii="Times New Roman" w:hAnsi="Times New Roman" w:cs="Times New Roman"/>
          <w:sz w:val="24"/>
          <w:szCs w:val="24"/>
          <w:lang w:val="en-US"/>
        </w:rPr>
        <w:t>um</w:t>
      </w:r>
      <w:proofErr w:type="spellEnd"/>
      <w:r w:rsidR="003404AA" w:rsidRPr="00474D25">
        <w:rPr>
          <w:rFonts w:ascii="Times New Roman" w:hAnsi="Times New Roman" w:cs="Times New Roman"/>
          <w:sz w:val="24"/>
          <w:szCs w:val="24"/>
          <w:lang w:val="en-US"/>
        </w:rPr>
        <w:t xml:space="preserve"> brevis; the </w:t>
      </w:r>
      <w:r w:rsidR="005E678F" w:rsidRPr="00474D25">
        <w:rPr>
          <w:rFonts w:ascii="Times New Roman" w:hAnsi="Times New Roman" w:cs="Times New Roman"/>
          <w:sz w:val="24"/>
          <w:szCs w:val="24"/>
          <w:lang w:val="en-US"/>
        </w:rPr>
        <w:t xml:space="preserve">m. flexor </w:t>
      </w:r>
      <w:proofErr w:type="spellStart"/>
      <w:r w:rsidR="005E678F" w:rsidRPr="00474D25">
        <w:rPr>
          <w:rFonts w:ascii="Times New Roman" w:hAnsi="Times New Roman" w:cs="Times New Roman"/>
          <w:sz w:val="24"/>
          <w:szCs w:val="24"/>
          <w:lang w:val="en-US"/>
        </w:rPr>
        <w:t>digitorum</w:t>
      </w:r>
      <w:proofErr w:type="spellEnd"/>
      <w:r w:rsidR="005E678F" w:rsidRPr="00474D25">
        <w:rPr>
          <w:rFonts w:ascii="Times New Roman" w:hAnsi="Times New Roman" w:cs="Times New Roman"/>
          <w:sz w:val="24"/>
          <w:szCs w:val="24"/>
          <w:lang w:val="en-US"/>
        </w:rPr>
        <w:t xml:space="preserve"> </w:t>
      </w:r>
      <w:proofErr w:type="spellStart"/>
      <w:r w:rsidR="005E678F" w:rsidRPr="00474D25">
        <w:rPr>
          <w:rFonts w:ascii="Times New Roman" w:hAnsi="Times New Roman" w:cs="Times New Roman"/>
          <w:sz w:val="24"/>
          <w:szCs w:val="24"/>
          <w:lang w:val="en-US"/>
        </w:rPr>
        <w:t>profundus</w:t>
      </w:r>
      <w:proofErr w:type="spellEnd"/>
      <w:r w:rsidR="003404AA" w:rsidRPr="00474D25">
        <w:rPr>
          <w:rFonts w:ascii="Times New Roman" w:hAnsi="Times New Roman" w:cs="Times New Roman"/>
          <w:sz w:val="24"/>
          <w:szCs w:val="24"/>
          <w:lang w:val="en-US"/>
        </w:rPr>
        <w:t xml:space="preserve"> form a stout tendon</w:t>
      </w:r>
      <w:r w:rsidR="00005E59" w:rsidRPr="00474D25">
        <w:rPr>
          <w:rFonts w:ascii="Times New Roman" w:hAnsi="Times New Roman" w:cs="Times New Roman"/>
          <w:sz w:val="24"/>
          <w:szCs w:val="24"/>
          <w:lang w:val="en-US"/>
        </w:rPr>
        <w:t xml:space="preserve"> from which the mm. </w:t>
      </w:r>
      <w:proofErr w:type="spellStart"/>
      <w:r w:rsidR="00005E59" w:rsidRPr="00474D25">
        <w:rPr>
          <w:rFonts w:ascii="Times New Roman" w:hAnsi="Times New Roman" w:cs="Times New Roman"/>
          <w:sz w:val="24"/>
          <w:szCs w:val="24"/>
          <w:lang w:val="en-US"/>
        </w:rPr>
        <w:t>lumbricales</w:t>
      </w:r>
      <w:proofErr w:type="spellEnd"/>
      <w:r w:rsidR="00005E59" w:rsidRPr="00474D25">
        <w:rPr>
          <w:rFonts w:ascii="Times New Roman" w:hAnsi="Times New Roman" w:cs="Times New Roman"/>
          <w:sz w:val="24"/>
          <w:szCs w:val="24"/>
          <w:lang w:val="en-US"/>
        </w:rPr>
        <w:t xml:space="preserve"> originate</w:t>
      </w:r>
      <w:r w:rsidR="003404AA" w:rsidRPr="00474D25">
        <w:rPr>
          <w:rFonts w:ascii="Times New Roman" w:hAnsi="Times New Roman" w:cs="Times New Roman"/>
          <w:sz w:val="24"/>
          <w:szCs w:val="24"/>
          <w:lang w:val="en-US"/>
        </w:rPr>
        <w:t xml:space="preserve"> on the palmar aspect of carpal joints; the tendon of the muscle perforate</w:t>
      </w:r>
      <w:r w:rsidR="000E57D8" w:rsidRPr="00474D25">
        <w:rPr>
          <w:rFonts w:ascii="Times New Roman" w:hAnsi="Times New Roman" w:cs="Times New Roman"/>
          <w:sz w:val="24"/>
          <w:szCs w:val="24"/>
          <w:lang w:val="en-US"/>
        </w:rPr>
        <w:t>s</w:t>
      </w:r>
      <w:r w:rsidR="003404AA" w:rsidRPr="00474D25">
        <w:rPr>
          <w:rFonts w:ascii="Times New Roman" w:hAnsi="Times New Roman" w:cs="Times New Roman"/>
          <w:sz w:val="24"/>
          <w:szCs w:val="24"/>
          <w:lang w:val="en-US"/>
        </w:rPr>
        <w:t xml:space="preserve"> the tendon of </w:t>
      </w:r>
      <w:r w:rsidR="000E57D8" w:rsidRPr="00474D25">
        <w:rPr>
          <w:rFonts w:ascii="Times New Roman" w:hAnsi="Times New Roman" w:cs="Times New Roman"/>
          <w:sz w:val="24"/>
          <w:szCs w:val="24"/>
          <w:lang w:val="en-US"/>
        </w:rPr>
        <w:t xml:space="preserve">the </w:t>
      </w:r>
      <w:r w:rsidR="00677915" w:rsidRPr="00474D25">
        <w:rPr>
          <w:rFonts w:ascii="Times New Roman" w:hAnsi="Times New Roman" w:cs="Times New Roman"/>
          <w:sz w:val="24"/>
          <w:szCs w:val="24"/>
          <w:lang w:val="en-US"/>
        </w:rPr>
        <w:t xml:space="preserve">m. flexor </w:t>
      </w:r>
      <w:proofErr w:type="spellStart"/>
      <w:r w:rsidR="00677915" w:rsidRPr="00474D25">
        <w:rPr>
          <w:rFonts w:ascii="Times New Roman" w:hAnsi="Times New Roman" w:cs="Times New Roman"/>
          <w:sz w:val="24"/>
          <w:szCs w:val="24"/>
          <w:lang w:val="en-US"/>
        </w:rPr>
        <w:t>digitorum</w:t>
      </w:r>
      <w:proofErr w:type="spellEnd"/>
      <w:r w:rsidR="00677915" w:rsidRPr="00474D25">
        <w:rPr>
          <w:rFonts w:ascii="Times New Roman" w:hAnsi="Times New Roman" w:cs="Times New Roman"/>
          <w:sz w:val="24"/>
          <w:szCs w:val="24"/>
          <w:lang w:val="en-US"/>
        </w:rPr>
        <w:t xml:space="preserve"> </w:t>
      </w:r>
      <w:proofErr w:type="spellStart"/>
      <w:r w:rsidR="003404AA" w:rsidRPr="00474D25">
        <w:rPr>
          <w:rFonts w:ascii="Times New Roman" w:hAnsi="Times New Roman" w:cs="Times New Roman"/>
          <w:sz w:val="24"/>
          <w:szCs w:val="24"/>
          <w:lang w:val="en-US"/>
        </w:rPr>
        <w:t>superficial</w:t>
      </w:r>
      <w:r w:rsidR="00677915" w:rsidRPr="00474D25">
        <w:rPr>
          <w:rFonts w:ascii="Times New Roman" w:hAnsi="Times New Roman" w:cs="Times New Roman"/>
          <w:sz w:val="24"/>
          <w:szCs w:val="24"/>
          <w:lang w:val="en-US"/>
        </w:rPr>
        <w:t>is</w:t>
      </w:r>
      <w:proofErr w:type="spellEnd"/>
      <w:r w:rsidR="003404AA" w:rsidRPr="00474D25">
        <w:rPr>
          <w:rFonts w:ascii="Times New Roman" w:hAnsi="Times New Roman" w:cs="Times New Roman"/>
          <w:sz w:val="24"/>
          <w:szCs w:val="24"/>
          <w:lang w:val="en-US"/>
        </w:rPr>
        <w:t>. The</w:t>
      </w:r>
      <w:r w:rsidR="00DA2CBD" w:rsidRPr="00474D25">
        <w:rPr>
          <w:rFonts w:ascii="Times New Roman" w:hAnsi="Times New Roman" w:cs="Times New Roman"/>
          <w:sz w:val="24"/>
          <w:szCs w:val="24"/>
          <w:lang w:val="en-US"/>
        </w:rPr>
        <w:t xml:space="preserve"> mm. </w:t>
      </w:r>
      <w:proofErr w:type="spellStart"/>
      <w:r w:rsidR="00DA2CBD" w:rsidRPr="00474D25">
        <w:rPr>
          <w:rFonts w:ascii="Times New Roman" w:hAnsi="Times New Roman" w:cs="Times New Roman"/>
          <w:sz w:val="24"/>
          <w:szCs w:val="24"/>
          <w:lang w:val="en-US"/>
        </w:rPr>
        <w:t>flexores</w:t>
      </w:r>
      <w:proofErr w:type="spellEnd"/>
      <w:r w:rsidR="00DA2CBD" w:rsidRPr="00474D25">
        <w:rPr>
          <w:rFonts w:ascii="Times New Roman" w:hAnsi="Times New Roman" w:cs="Times New Roman"/>
          <w:sz w:val="24"/>
          <w:szCs w:val="24"/>
          <w:lang w:val="en-US"/>
        </w:rPr>
        <w:t xml:space="preserve"> </w:t>
      </w:r>
      <w:proofErr w:type="spellStart"/>
      <w:r w:rsidR="00DA2CBD" w:rsidRPr="00474D25">
        <w:rPr>
          <w:rFonts w:ascii="Times New Roman" w:hAnsi="Times New Roman" w:cs="Times New Roman"/>
          <w:sz w:val="24"/>
          <w:szCs w:val="24"/>
          <w:lang w:val="en-US"/>
        </w:rPr>
        <w:t>digitorum</w:t>
      </w:r>
      <w:proofErr w:type="spellEnd"/>
      <w:r w:rsidR="00DA2CBD" w:rsidRPr="00474D25">
        <w:rPr>
          <w:rFonts w:ascii="Times New Roman" w:hAnsi="Times New Roman" w:cs="Times New Roman"/>
          <w:sz w:val="24"/>
          <w:szCs w:val="24"/>
          <w:lang w:val="en-US"/>
        </w:rPr>
        <w:t xml:space="preserve"> </w:t>
      </w:r>
      <w:proofErr w:type="spellStart"/>
      <w:r w:rsidR="000C1E1D" w:rsidRPr="00474D25">
        <w:rPr>
          <w:rFonts w:ascii="Times New Roman" w:hAnsi="Times New Roman" w:cs="Times New Roman"/>
          <w:sz w:val="24"/>
          <w:szCs w:val="24"/>
          <w:lang w:val="en-US"/>
        </w:rPr>
        <w:t>profundi</w:t>
      </w:r>
      <w:proofErr w:type="spellEnd"/>
      <w:r w:rsidR="000C1E1D" w:rsidRPr="00474D25">
        <w:rPr>
          <w:rFonts w:ascii="Times New Roman" w:hAnsi="Times New Roman" w:cs="Times New Roman"/>
          <w:sz w:val="24"/>
          <w:szCs w:val="24"/>
          <w:lang w:val="en-US"/>
        </w:rPr>
        <w:t xml:space="preserve"> breves</w:t>
      </w:r>
      <w:r w:rsidR="003404AA" w:rsidRPr="00474D25">
        <w:rPr>
          <w:rFonts w:ascii="Times New Roman" w:hAnsi="Times New Roman" w:cs="Times New Roman"/>
          <w:sz w:val="24"/>
          <w:szCs w:val="24"/>
          <w:lang w:val="en-US"/>
        </w:rPr>
        <w:t xml:space="preserve"> in the central </w:t>
      </w:r>
      <w:proofErr w:type="spellStart"/>
      <w:r w:rsidR="003404AA" w:rsidRPr="00474D25">
        <w:rPr>
          <w:rFonts w:ascii="Times New Roman" w:hAnsi="Times New Roman" w:cs="Times New Roman"/>
          <w:sz w:val="24"/>
          <w:szCs w:val="24"/>
          <w:lang w:val="en-US"/>
        </w:rPr>
        <w:t>manus</w:t>
      </w:r>
      <w:proofErr w:type="spellEnd"/>
      <w:r w:rsidR="003404AA" w:rsidRPr="00474D25">
        <w:rPr>
          <w:rFonts w:ascii="Times New Roman" w:hAnsi="Times New Roman" w:cs="Times New Roman"/>
          <w:sz w:val="24"/>
          <w:szCs w:val="24"/>
          <w:lang w:val="en-US"/>
        </w:rPr>
        <w:t xml:space="preserve"> group consist of the lateral and medial portion</w:t>
      </w:r>
      <w:r w:rsidR="000E57D8" w:rsidRPr="00474D25">
        <w:rPr>
          <w:rFonts w:ascii="Times New Roman" w:hAnsi="Times New Roman" w:cs="Times New Roman"/>
          <w:sz w:val="24"/>
          <w:szCs w:val="24"/>
          <w:lang w:val="en-US"/>
        </w:rPr>
        <w:t>s</w:t>
      </w:r>
      <w:r w:rsidR="003404AA" w:rsidRPr="00474D25">
        <w:rPr>
          <w:rFonts w:ascii="Times New Roman" w:hAnsi="Times New Roman" w:cs="Times New Roman"/>
          <w:sz w:val="24"/>
          <w:szCs w:val="24"/>
          <w:lang w:val="en-US"/>
        </w:rPr>
        <w:t xml:space="preserve"> and </w:t>
      </w:r>
      <w:r w:rsidR="00DD3DE3" w:rsidRPr="00474D25">
        <w:rPr>
          <w:rFonts w:ascii="Times New Roman" w:hAnsi="Times New Roman" w:cs="Times New Roman"/>
          <w:sz w:val="24"/>
          <w:szCs w:val="24"/>
          <w:lang w:val="en-GB"/>
        </w:rPr>
        <w:t>insert</w:t>
      </w:r>
      <w:r w:rsidR="003404AA" w:rsidRPr="00474D25">
        <w:rPr>
          <w:rFonts w:ascii="Times New Roman" w:hAnsi="Times New Roman" w:cs="Times New Roman"/>
          <w:sz w:val="24"/>
          <w:szCs w:val="24"/>
          <w:lang w:val="en-US"/>
        </w:rPr>
        <w:t xml:space="preserve"> on the palmar aspect of each proximal phalanx associated</w:t>
      </w:r>
      <w:r w:rsidR="000E57D8" w:rsidRPr="00474D25">
        <w:rPr>
          <w:rFonts w:ascii="Times New Roman" w:hAnsi="Times New Roman" w:cs="Times New Roman"/>
          <w:sz w:val="24"/>
          <w:szCs w:val="24"/>
          <w:lang w:val="en-US"/>
        </w:rPr>
        <w:t xml:space="preserve"> with</w:t>
      </w:r>
      <w:r w:rsidR="003404AA" w:rsidRPr="00474D25">
        <w:rPr>
          <w:rFonts w:ascii="Times New Roman" w:hAnsi="Times New Roman" w:cs="Times New Roman"/>
          <w:sz w:val="24"/>
          <w:szCs w:val="24"/>
          <w:lang w:val="en-US"/>
        </w:rPr>
        <w:t xml:space="preserve"> the finger</w:t>
      </w:r>
      <w:r w:rsidR="000E57D8" w:rsidRPr="00474D25">
        <w:rPr>
          <w:rFonts w:ascii="Times New Roman" w:hAnsi="Times New Roman" w:cs="Times New Roman"/>
          <w:sz w:val="24"/>
          <w:szCs w:val="24"/>
          <w:lang w:val="en-US"/>
        </w:rPr>
        <w:t>s</w:t>
      </w:r>
      <w:r w:rsidR="003404AA" w:rsidRPr="00474D25">
        <w:rPr>
          <w:rFonts w:ascii="Times New Roman" w:hAnsi="Times New Roman" w:cs="Times New Roman"/>
          <w:sz w:val="24"/>
          <w:szCs w:val="24"/>
          <w:lang w:val="en-US"/>
        </w:rPr>
        <w:t xml:space="preserve">. Other muscles in the group, </w:t>
      </w:r>
      <w:proofErr w:type="spellStart"/>
      <w:r w:rsidR="003404AA" w:rsidRPr="00474D25">
        <w:rPr>
          <w:rFonts w:ascii="Times New Roman" w:hAnsi="Times New Roman" w:cs="Times New Roman"/>
          <w:sz w:val="24"/>
          <w:szCs w:val="24"/>
          <w:lang w:val="en-US"/>
        </w:rPr>
        <w:t>adductores</w:t>
      </w:r>
      <w:proofErr w:type="spellEnd"/>
      <w:r w:rsidR="003404AA" w:rsidRPr="00474D25">
        <w:rPr>
          <w:rFonts w:ascii="Times New Roman" w:hAnsi="Times New Roman" w:cs="Times New Roman"/>
          <w:sz w:val="24"/>
          <w:szCs w:val="24"/>
          <w:lang w:val="en-US"/>
        </w:rPr>
        <w:t xml:space="preserve"> </w:t>
      </w:r>
      <w:proofErr w:type="spellStart"/>
      <w:r w:rsidR="003404AA" w:rsidRPr="00474D25">
        <w:rPr>
          <w:rFonts w:ascii="Times New Roman" w:hAnsi="Times New Roman" w:cs="Times New Roman"/>
          <w:sz w:val="24"/>
          <w:szCs w:val="24"/>
          <w:lang w:val="en-US"/>
        </w:rPr>
        <w:t>digitorum</w:t>
      </w:r>
      <w:proofErr w:type="spellEnd"/>
      <w:r w:rsidR="003404AA" w:rsidRPr="00474D25">
        <w:rPr>
          <w:rFonts w:ascii="Times New Roman" w:hAnsi="Times New Roman" w:cs="Times New Roman"/>
          <w:sz w:val="24"/>
          <w:szCs w:val="24"/>
          <w:lang w:val="en-US"/>
        </w:rPr>
        <w:t xml:space="preserve">, end </w:t>
      </w:r>
      <w:r w:rsidR="00DD3DE3" w:rsidRPr="00474D25">
        <w:rPr>
          <w:rFonts w:ascii="Times New Roman" w:hAnsi="Times New Roman" w:cs="Times New Roman"/>
          <w:sz w:val="24"/>
          <w:szCs w:val="24"/>
          <w:lang w:val="en-GB"/>
        </w:rPr>
        <w:t xml:space="preserve">to those </w:t>
      </w:r>
      <w:r w:rsidR="003404AA" w:rsidRPr="00474D25">
        <w:rPr>
          <w:rFonts w:ascii="Times New Roman" w:hAnsi="Times New Roman" w:cs="Times New Roman"/>
          <w:sz w:val="24"/>
          <w:szCs w:val="24"/>
          <w:lang w:val="en-US"/>
        </w:rPr>
        <w:t>in the fingers.</w:t>
      </w:r>
    </w:p>
    <w:p w14:paraId="3B4794F5" w14:textId="50A2A4D2" w:rsidR="003404AA" w:rsidRPr="00474D25" w:rsidRDefault="00871294" w:rsidP="00474D25">
      <w:pPr>
        <w:spacing w:after="0" w:line="480" w:lineRule="auto"/>
        <w:jc w:val="both"/>
        <w:rPr>
          <w:rFonts w:ascii="Times New Roman" w:hAnsi="Times New Roman" w:cs="Times New Roman"/>
          <w:sz w:val="24"/>
          <w:szCs w:val="24"/>
          <w:lang w:val="en-US"/>
        </w:rPr>
      </w:pPr>
      <w:r w:rsidRPr="00474D25">
        <w:rPr>
          <w:rFonts w:ascii="Times New Roman" w:hAnsi="Times New Roman" w:cs="Times New Roman"/>
          <w:b/>
          <w:sz w:val="24"/>
          <w:szCs w:val="24"/>
          <w:lang w:val="en-US"/>
        </w:rPr>
        <w:t>Key words:</w:t>
      </w:r>
      <w:r w:rsidRPr="00474D25">
        <w:rPr>
          <w:rFonts w:ascii="Times New Roman" w:hAnsi="Times New Roman" w:cs="Times New Roman"/>
          <w:sz w:val="24"/>
          <w:szCs w:val="24"/>
          <w:lang w:val="en-US"/>
        </w:rPr>
        <w:t xml:space="preserve"> </w:t>
      </w:r>
      <w:r w:rsidR="003404AA" w:rsidRPr="00474D25">
        <w:rPr>
          <w:rFonts w:ascii="Times New Roman" w:hAnsi="Times New Roman" w:cs="Times New Roman"/>
          <w:sz w:val="24"/>
          <w:szCs w:val="24"/>
          <w:lang w:val="en-US"/>
        </w:rPr>
        <w:t xml:space="preserve">Anatolian bobcat </w:t>
      </w:r>
      <w:r w:rsidR="003404AA" w:rsidRPr="00474D25">
        <w:rPr>
          <w:rFonts w:ascii="Times New Roman" w:hAnsi="Times New Roman" w:cs="Times New Roman"/>
          <w:i/>
          <w:sz w:val="24"/>
          <w:szCs w:val="24"/>
          <w:lang w:val="en-US"/>
        </w:rPr>
        <w:t>(Lynx lynx)</w:t>
      </w:r>
      <w:r w:rsidR="00EA6AE6">
        <w:rPr>
          <w:rFonts w:ascii="Times New Roman" w:hAnsi="Times New Roman" w:cs="Times New Roman"/>
          <w:sz w:val="24"/>
          <w:szCs w:val="24"/>
          <w:lang w:val="en-US"/>
        </w:rPr>
        <w:t>;</w:t>
      </w:r>
      <w:r w:rsidR="003404AA" w:rsidRPr="00474D25">
        <w:rPr>
          <w:rFonts w:ascii="Times New Roman" w:hAnsi="Times New Roman" w:cs="Times New Roman"/>
          <w:sz w:val="24"/>
          <w:szCs w:val="24"/>
          <w:lang w:val="en-US"/>
        </w:rPr>
        <w:t xml:space="preserve"> forepaw</w:t>
      </w:r>
      <w:r w:rsidR="00EA6AE6">
        <w:rPr>
          <w:rFonts w:ascii="Times New Roman" w:hAnsi="Times New Roman" w:cs="Times New Roman"/>
          <w:sz w:val="24"/>
          <w:szCs w:val="24"/>
          <w:lang w:val="en-US"/>
        </w:rPr>
        <w:t>;</w:t>
      </w:r>
      <w:r w:rsidR="003404AA" w:rsidRPr="00474D25">
        <w:rPr>
          <w:rFonts w:ascii="Times New Roman" w:hAnsi="Times New Roman" w:cs="Times New Roman"/>
          <w:sz w:val="24"/>
          <w:szCs w:val="24"/>
          <w:lang w:val="en-US"/>
        </w:rPr>
        <w:t xml:space="preserve"> muscles</w:t>
      </w:r>
      <w:r w:rsidR="00EA6AE6">
        <w:rPr>
          <w:rFonts w:ascii="Times New Roman" w:hAnsi="Times New Roman" w:cs="Times New Roman"/>
          <w:sz w:val="24"/>
          <w:szCs w:val="24"/>
          <w:lang w:val="en-US"/>
        </w:rPr>
        <w:t>;</w:t>
      </w:r>
      <w:r w:rsidR="003404AA" w:rsidRPr="00474D25">
        <w:rPr>
          <w:rFonts w:ascii="Times New Roman" w:hAnsi="Times New Roman" w:cs="Times New Roman"/>
          <w:sz w:val="24"/>
          <w:szCs w:val="24"/>
          <w:lang w:val="en-US"/>
        </w:rPr>
        <w:t xml:space="preserve"> tendons</w:t>
      </w:r>
      <w:r w:rsidR="00EA6AE6">
        <w:rPr>
          <w:rFonts w:ascii="Times New Roman" w:hAnsi="Times New Roman" w:cs="Times New Roman"/>
          <w:sz w:val="24"/>
          <w:szCs w:val="24"/>
          <w:lang w:val="en-US"/>
        </w:rPr>
        <w:t>;</w:t>
      </w:r>
      <w:r w:rsidR="003404AA" w:rsidRPr="00474D25">
        <w:rPr>
          <w:rFonts w:ascii="Times New Roman" w:hAnsi="Times New Roman" w:cs="Times New Roman"/>
          <w:sz w:val="24"/>
          <w:szCs w:val="24"/>
          <w:lang w:val="en-US"/>
        </w:rPr>
        <w:t xml:space="preserve"> anatomy</w:t>
      </w:r>
    </w:p>
    <w:p w14:paraId="2C4013EB" w14:textId="21EF43C5" w:rsidR="003404AA" w:rsidRPr="00474D25" w:rsidRDefault="00BE4CFF" w:rsidP="00474D25">
      <w:pPr>
        <w:spacing w:line="480" w:lineRule="auto"/>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br w:type="page"/>
      </w:r>
    </w:p>
    <w:p w14:paraId="2D821538" w14:textId="1C4F6613" w:rsidR="003404AA" w:rsidRPr="00474D25" w:rsidRDefault="00474D25" w:rsidP="00474D25">
      <w:pPr>
        <w:spacing w:after="0" w:line="480" w:lineRule="auto"/>
        <w:jc w:val="both"/>
        <w:rPr>
          <w:rFonts w:ascii="Times New Roman" w:hAnsi="Times New Roman" w:cs="Times New Roman"/>
          <w:b/>
          <w:sz w:val="24"/>
          <w:szCs w:val="24"/>
          <w:lang w:val="en-US"/>
        </w:rPr>
      </w:pPr>
      <w:r w:rsidRPr="00474D25">
        <w:rPr>
          <w:rFonts w:ascii="Times New Roman" w:hAnsi="Times New Roman" w:cs="Times New Roman"/>
          <w:b/>
          <w:sz w:val="24"/>
          <w:szCs w:val="24"/>
          <w:lang w:val="en-US"/>
        </w:rPr>
        <w:lastRenderedPageBreak/>
        <w:t>Introduction</w:t>
      </w:r>
    </w:p>
    <w:p w14:paraId="78A8DF9B" w14:textId="5EE5C1D0" w:rsidR="00C63E23" w:rsidRPr="00474D25" w:rsidRDefault="00C63E23" w:rsidP="00474D25">
      <w:pPr>
        <w:spacing w:after="0" w:line="480" w:lineRule="auto"/>
        <w:ind w:firstLine="284"/>
        <w:jc w:val="both"/>
        <w:rPr>
          <w:rFonts w:ascii="Times New Roman" w:hAnsi="Times New Roman" w:cs="Times New Roman"/>
          <w:sz w:val="24"/>
          <w:szCs w:val="24"/>
          <w:lang w:val="en-US"/>
        </w:rPr>
      </w:pPr>
      <w:bookmarkStart w:id="4" w:name="_Hlk484190904"/>
      <w:r w:rsidRPr="00474D25">
        <w:rPr>
          <w:rFonts w:ascii="Times New Roman" w:hAnsi="Times New Roman" w:cs="Times New Roman"/>
          <w:sz w:val="24"/>
          <w:szCs w:val="24"/>
          <w:lang w:val="en-US"/>
        </w:rPr>
        <w:t xml:space="preserve">The bobcat </w:t>
      </w:r>
      <w:bookmarkEnd w:id="4"/>
      <w:r w:rsidRPr="00474D25">
        <w:rPr>
          <w:rFonts w:ascii="Times New Roman" w:hAnsi="Times New Roman" w:cs="Times New Roman"/>
          <w:sz w:val="24"/>
          <w:szCs w:val="24"/>
          <w:lang w:val="en-US"/>
        </w:rPr>
        <w:t>(Lynx lynx), which is an endangered species and a medium-sized cat with a short tail, is a predatory carnivorous animal (</w:t>
      </w:r>
      <w:r w:rsidR="00EA6AE6">
        <w:rPr>
          <w:rFonts w:ascii="Times New Roman" w:hAnsi="Times New Roman" w:cs="Times New Roman"/>
          <w:sz w:val="24"/>
          <w:szCs w:val="24"/>
          <w:lang w:val="en-US"/>
        </w:rPr>
        <w:t>1, 2</w:t>
      </w:r>
      <w:r w:rsidRPr="00474D25">
        <w:rPr>
          <w:rFonts w:ascii="Times New Roman" w:hAnsi="Times New Roman" w:cs="Times New Roman"/>
          <w:sz w:val="24"/>
          <w:szCs w:val="24"/>
          <w:lang w:val="en-US"/>
        </w:rPr>
        <w:t>).</w:t>
      </w:r>
      <w:r w:rsidRPr="00474D25">
        <w:rPr>
          <w:rFonts w:ascii="Times New Roman" w:hAnsi="Times New Roman" w:cs="Times New Roman"/>
          <w:i/>
          <w:sz w:val="24"/>
          <w:szCs w:val="24"/>
          <w:lang w:val="en-US"/>
        </w:rPr>
        <w:t xml:space="preserve"> </w:t>
      </w:r>
      <w:r w:rsidRPr="00474D25">
        <w:rPr>
          <w:rFonts w:ascii="Times New Roman" w:hAnsi="Times New Roman" w:cs="Times New Roman"/>
          <w:sz w:val="24"/>
          <w:szCs w:val="24"/>
          <w:lang w:val="en-US"/>
        </w:rPr>
        <w:t xml:space="preserve">While the </w:t>
      </w:r>
      <w:proofErr w:type="spellStart"/>
      <w:r w:rsidRPr="00474D25">
        <w:rPr>
          <w:rFonts w:ascii="Times New Roman" w:hAnsi="Times New Roman" w:cs="Times New Roman"/>
          <w:sz w:val="24"/>
          <w:szCs w:val="24"/>
          <w:lang w:val="en-US"/>
        </w:rPr>
        <w:t>carnivorian</w:t>
      </w:r>
      <w:proofErr w:type="spellEnd"/>
      <w:r w:rsidRPr="00474D25">
        <w:rPr>
          <w:rFonts w:ascii="Times New Roman" w:hAnsi="Times New Roman" w:cs="Times New Roman"/>
          <w:sz w:val="24"/>
          <w:szCs w:val="24"/>
          <w:lang w:val="en-US"/>
        </w:rPr>
        <w:t xml:space="preserve"> hind limb primarily serves as a locomotor organ, the forelimb may also be involved in both capturing and subduing prey (</w:t>
      </w:r>
      <w:r w:rsidR="00EA6AE6">
        <w:rPr>
          <w:rFonts w:ascii="Times New Roman" w:hAnsi="Times New Roman" w:cs="Times New Roman"/>
          <w:sz w:val="24"/>
          <w:szCs w:val="24"/>
          <w:lang w:val="en-US"/>
        </w:rPr>
        <w:t>3, 4, 5</w:t>
      </w:r>
      <w:r w:rsidRPr="00474D25">
        <w:rPr>
          <w:rFonts w:ascii="Times New Roman" w:hAnsi="Times New Roman" w:cs="Times New Roman"/>
          <w:sz w:val="24"/>
          <w:szCs w:val="24"/>
          <w:lang w:val="en-US"/>
        </w:rPr>
        <w:t xml:space="preserve">). In extant felids, forelimbs are particularly used to hold onto and position the struggling prey, though small prey specialists make less use of forelimbs in subduing prey. Therefore, the myology of the forelimbs of cats reflects </w:t>
      </w:r>
      <w:proofErr w:type="spellStart"/>
      <w:r w:rsidRPr="00474D25">
        <w:rPr>
          <w:rFonts w:ascii="Times New Roman" w:hAnsi="Times New Roman" w:cs="Times New Roman"/>
          <w:sz w:val="24"/>
          <w:szCs w:val="24"/>
          <w:lang w:val="en-US"/>
        </w:rPr>
        <w:t>ecomorphological</w:t>
      </w:r>
      <w:proofErr w:type="spellEnd"/>
      <w:r w:rsidRPr="00474D25">
        <w:rPr>
          <w:rFonts w:ascii="Times New Roman" w:hAnsi="Times New Roman" w:cs="Times New Roman"/>
          <w:sz w:val="24"/>
          <w:szCs w:val="24"/>
          <w:lang w:val="en-US"/>
        </w:rPr>
        <w:t xml:space="preserve"> history as well as adaptations to current behavior (</w:t>
      </w:r>
      <w:r w:rsidR="00EA6AE6">
        <w:rPr>
          <w:rFonts w:ascii="Times New Roman" w:hAnsi="Times New Roman" w:cs="Times New Roman"/>
          <w:sz w:val="24"/>
          <w:szCs w:val="24"/>
          <w:lang w:val="en-US"/>
        </w:rPr>
        <w:t>6</w:t>
      </w:r>
      <w:r w:rsidRPr="00474D25">
        <w:rPr>
          <w:rFonts w:ascii="Times New Roman" w:hAnsi="Times New Roman" w:cs="Times New Roman"/>
          <w:sz w:val="24"/>
          <w:szCs w:val="24"/>
          <w:lang w:val="en-US"/>
        </w:rPr>
        <w:t xml:space="preserve">). The </w:t>
      </w:r>
      <w:proofErr w:type="spellStart"/>
      <w:r w:rsidRPr="00474D25">
        <w:rPr>
          <w:rFonts w:ascii="Times New Roman" w:hAnsi="Times New Roman" w:cs="Times New Roman"/>
          <w:sz w:val="24"/>
          <w:szCs w:val="24"/>
          <w:lang w:val="en-US"/>
        </w:rPr>
        <w:t>autopod</w:t>
      </w:r>
      <w:proofErr w:type="spellEnd"/>
      <w:r w:rsidRPr="00474D25">
        <w:rPr>
          <w:rFonts w:ascii="Times New Roman" w:hAnsi="Times New Roman" w:cs="Times New Roman"/>
          <w:sz w:val="24"/>
          <w:szCs w:val="24"/>
          <w:lang w:val="en-US"/>
        </w:rPr>
        <w:t xml:space="preserve"> of the forelimb is called the paw in drawings (</w:t>
      </w:r>
      <w:r w:rsidR="00EA6AE6">
        <w:rPr>
          <w:rFonts w:ascii="Times New Roman" w:hAnsi="Times New Roman" w:cs="Times New Roman"/>
          <w:sz w:val="24"/>
          <w:szCs w:val="24"/>
          <w:lang w:val="en-US"/>
        </w:rPr>
        <w:t>7</w:t>
      </w:r>
      <w:r w:rsidRPr="00474D25">
        <w:rPr>
          <w:rFonts w:ascii="Times New Roman" w:hAnsi="Times New Roman" w:cs="Times New Roman"/>
          <w:sz w:val="24"/>
          <w:szCs w:val="24"/>
          <w:lang w:val="en-US"/>
        </w:rPr>
        <w:t xml:space="preserve">). The muscles and tendons of the forepaw may be grouped as located in cranial and caudal compartments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and, in the superficial, central and </w:t>
      </w:r>
      <w:proofErr w:type="spellStart"/>
      <w:r w:rsidRPr="00474D25">
        <w:rPr>
          <w:rFonts w:ascii="Times New Roman" w:hAnsi="Times New Roman" w:cs="Times New Roman"/>
          <w:sz w:val="24"/>
          <w:szCs w:val="24"/>
          <w:lang w:val="en-US"/>
        </w:rPr>
        <w:t>hypothenar</w:t>
      </w:r>
      <w:proofErr w:type="spellEnd"/>
      <w:r w:rsidRPr="00474D25">
        <w:rPr>
          <w:rFonts w:ascii="Times New Roman" w:hAnsi="Times New Roman" w:cs="Times New Roman"/>
          <w:sz w:val="24"/>
          <w:szCs w:val="24"/>
          <w:lang w:val="en-US"/>
        </w:rPr>
        <w:t xml:space="preserve"> compartments of the </w:t>
      </w:r>
      <w:proofErr w:type="spellStart"/>
      <w:r w:rsidRPr="00474D25">
        <w:rPr>
          <w:rFonts w:ascii="Times New Roman" w:hAnsi="Times New Roman" w:cs="Times New Roman"/>
          <w:sz w:val="24"/>
          <w:szCs w:val="24"/>
          <w:lang w:val="en-US"/>
        </w:rPr>
        <w:t>manus</w:t>
      </w:r>
      <w:proofErr w:type="spellEnd"/>
      <w:r w:rsidRPr="00474D25">
        <w:rPr>
          <w:rFonts w:ascii="Times New Roman" w:hAnsi="Times New Roman" w:cs="Times New Roman"/>
          <w:sz w:val="24"/>
          <w:szCs w:val="24"/>
          <w:lang w:val="en-US"/>
        </w:rPr>
        <w:t xml:space="preserve"> (</w:t>
      </w:r>
      <w:r w:rsidR="00EA6AE6">
        <w:rPr>
          <w:rFonts w:ascii="Times New Roman" w:hAnsi="Times New Roman" w:cs="Times New Roman"/>
          <w:sz w:val="24"/>
          <w:szCs w:val="24"/>
          <w:lang w:val="en-US"/>
        </w:rPr>
        <w:t>8</w:t>
      </w:r>
      <w:r w:rsidRPr="00474D25">
        <w:rPr>
          <w:rFonts w:ascii="Times New Roman" w:hAnsi="Times New Roman" w:cs="Times New Roman"/>
          <w:sz w:val="24"/>
          <w:szCs w:val="24"/>
          <w:lang w:val="en-US"/>
        </w:rPr>
        <w:t>).</w:t>
      </w:r>
    </w:p>
    <w:p w14:paraId="0197302E" w14:textId="74397337" w:rsidR="00C63E23" w:rsidRPr="00474D25" w:rsidRDefault="00C63E23" w:rsidP="00474D25">
      <w:pPr>
        <w:spacing w:after="0"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In terms of insertion, the muscles related to the forepaw in the cranial compartment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are m. extensor carpi </w:t>
      </w:r>
      <w:proofErr w:type="spellStart"/>
      <w:r w:rsidRPr="00474D25">
        <w:rPr>
          <w:rFonts w:ascii="Times New Roman" w:hAnsi="Times New Roman" w:cs="Times New Roman"/>
          <w:sz w:val="24"/>
          <w:szCs w:val="24"/>
          <w:lang w:val="en-US"/>
        </w:rPr>
        <w:t>radialis</w:t>
      </w:r>
      <w:proofErr w:type="spellEnd"/>
      <w:r w:rsidRPr="00474D25">
        <w:rPr>
          <w:rFonts w:ascii="Times New Roman" w:hAnsi="Times New Roman" w:cs="Times New Roman"/>
          <w:sz w:val="24"/>
          <w:szCs w:val="24"/>
          <w:lang w:val="en-US"/>
        </w:rPr>
        <w:t xml:space="preserve"> longus et brevis, m. extensor carpi </w:t>
      </w:r>
      <w:proofErr w:type="spellStart"/>
      <w:r w:rsidRPr="00474D25">
        <w:rPr>
          <w:rFonts w:ascii="Times New Roman" w:hAnsi="Times New Roman" w:cs="Times New Roman"/>
          <w:sz w:val="24"/>
          <w:szCs w:val="24"/>
          <w:lang w:val="en-US"/>
        </w:rPr>
        <w:t>ulnaris</w:t>
      </w:r>
      <w:proofErr w:type="spellEnd"/>
      <w:r w:rsidRPr="00474D25">
        <w:rPr>
          <w:rFonts w:ascii="Times New Roman" w:hAnsi="Times New Roman" w:cs="Times New Roman"/>
          <w:sz w:val="24"/>
          <w:szCs w:val="24"/>
          <w:lang w:val="en-US"/>
        </w:rPr>
        <w:t xml:space="preserve">, m. extensor </w:t>
      </w:r>
      <w:proofErr w:type="spellStart"/>
      <w:r w:rsidRPr="00474D25">
        <w:rPr>
          <w:rFonts w:ascii="Times New Roman" w:hAnsi="Times New Roman" w:cs="Times New Roman"/>
          <w:sz w:val="24"/>
          <w:szCs w:val="24"/>
          <w:lang w:val="en-US"/>
        </w:rPr>
        <w:t>communis</w:t>
      </w:r>
      <w:proofErr w:type="spellEnd"/>
      <w:r w:rsidRPr="00474D25">
        <w:rPr>
          <w:rFonts w:ascii="Times New Roman" w:hAnsi="Times New Roman" w:cs="Times New Roman"/>
          <w:sz w:val="24"/>
          <w:szCs w:val="24"/>
          <w:lang w:val="en-US"/>
        </w:rPr>
        <w:t xml:space="preserve">, m. extensor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lateralis</w:t>
      </w:r>
      <w:proofErr w:type="spellEnd"/>
      <w:r w:rsidRPr="00474D25">
        <w:rPr>
          <w:rFonts w:ascii="Times New Roman" w:hAnsi="Times New Roman" w:cs="Times New Roman"/>
          <w:sz w:val="24"/>
          <w:szCs w:val="24"/>
          <w:lang w:val="en-US"/>
        </w:rPr>
        <w:t xml:space="preserve">, m. extensor </w:t>
      </w:r>
      <w:proofErr w:type="spellStart"/>
      <w:r w:rsidRPr="00474D25">
        <w:rPr>
          <w:rFonts w:ascii="Times New Roman" w:hAnsi="Times New Roman" w:cs="Times New Roman"/>
          <w:sz w:val="24"/>
          <w:szCs w:val="24"/>
          <w:lang w:val="en-US"/>
        </w:rPr>
        <w:t>pollicis</w:t>
      </w:r>
      <w:proofErr w:type="spellEnd"/>
      <w:r w:rsidRPr="00474D25">
        <w:rPr>
          <w:rFonts w:ascii="Times New Roman" w:hAnsi="Times New Roman" w:cs="Times New Roman"/>
          <w:sz w:val="24"/>
          <w:szCs w:val="24"/>
          <w:lang w:val="en-US"/>
        </w:rPr>
        <w:t xml:space="preserve"> longus, and m. abductor </w:t>
      </w:r>
      <w:proofErr w:type="spellStart"/>
      <w:r w:rsidRPr="00474D25">
        <w:rPr>
          <w:rFonts w:ascii="Times New Roman" w:hAnsi="Times New Roman" w:cs="Times New Roman"/>
          <w:sz w:val="24"/>
          <w:szCs w:val="24"/>
          <w:lang w:val="en-US"/>
        </w:rPr>
        <w:t>pollicis</w:t>
      </w:r>
      <w:proofErr w:type="spellEnd"/>
      <w:r w:rsidRPr="00474D25">
        <w:rPr>
          <w:rFonts w:ascii="Times New Roman" w:hAnsi="Times New Roman" w:cs="Times New Roman"/>
          <w:sz w:val="24"/>
          <w:szCs w:val="24"/>
          <w:lang w:val="en-US"/>
        </w:rPr>
        <w:t xml:space="preserve"> longus (</w:t>
      </w:r>
      <w:r w:rsidR="00EA6AE6">
        <w:rPr>
          <w:rFonts w:ascii="Times New Roman" w:hAnsi="Times New Roman" w:cs="Times New Roman"/>
          <w:sz w:val="24"/>
          <w:szCs w:val="24"/>
          <w:lang w:val="en-US"/>
        </w:rPr>
        <w:t>8</w:t>
      </w:r>
      <w:r w:rsidRPr="00474D25">
        <w:rPr>
          <w:rFonts w:ascii="Times New Roman" w:hAnsi="Times New Roman" w:cs="Times New Roman"/>
          <w:sz w:val="24"/>
          <w:szCs w:val="24"/>
          <w:lang w:val="en-US"/>
        </w:rPr>
        <w:t xml:space="preserve">). While the functions of m. extensor carpi </w:t>
      </w:r>
      <w:proofErr w:type="spellStart"/>
      <w:r w:rsidRPr="00474D25">
        <w:rPr>
          <w:rFonts w:ascii="Times New Roman" w:hAnsi="Times New Roman" w:cs="Times New Roman"/>
          <w:sz w:val="24"/>
          <w:szCs w:val="24"/>
          <w:lang w:val="en-US"/>
        </w:rPr>
        <w:t>radialis</w:t>
      </w:r>
      <w:proofErr w:type="spellEnd"/>
      <w:r w:rsidRPr="00474D25">
        <w:rPr>
          <w:rFonts w:ascii="Times New Roman" w:hAnsi="Times New Roman" w:cs="Times New Roman"/>
          <w:sz w:val="24"/>
          <w:szCs w:val="24"/>
          <w:lang w:val="en-US"/>
        </w:rPr>
        <w:t xml:space="preserve"> longus et brevis, and m. extensor carpi </w:t>
      </w:r>
      <w:proofErr w:type="spellStart"/>
      <w:r w:rsidRPr="00474D25">
        <w:rPr>
          <w:rFonts w:ascii="Times New Roman" w:hAnsi="Times New Roman" w:cs="Times New Roman"/>
          <w:sz w:val="24"/>
          <w:szCs w:val="24"/>
          <w:lang w:val="en-US"/>
        </w:rPr>
        <w:t>ulnaris</w:t>
      </w:r>
      <w:proofErr w:type="spellEnd"/>
      <w:r w:rsidRPr="00474D25">
        <w:rPr>
          <w:rFonts w:ascii="Times New Roman" w:hAnsi="Times New Roman" w:cs="Times New Roman"/>
          <w:sz w:val="24"/>
          <w:szCs w:val="24"/>
          <w:lang w:val="en-US"/>
        </w:rPr>
        <w:t xml:space="preserve"> are involved in the carpal joints, the others affect the digital joints. Forepaw muscles and tendons in the </w:t>
      </w:r>
      <w:proofErr w:type="spellStart"/>
      <w:r w:rsidRPr="00474D25">
        <w:rPr>
          <w:rFonts w:ascii="Times New Roman" w:hAnsi="Times New Roman" w:cs="Times New Roman"/>
          <w:sz w:val="24"/>
          <w:szCs w:val="24"/>
          <w:lang w:val="en-US"/>
        </w:rPr>
        <w:t>manus</w:t>
      </w:r>
      <w:proofErr w:type="spellEnd"/>
      <w:r w:rsidRPr="00474D25">
        <w:rPr>
          <w:rFonts w:ascii="Times New Roman" w:hAnsi="Times New Roman" w:cs="Times New Roman"/>
          <w:sz w:val="24"/>
          <w:szCs w:val="24"/>
          <w:lang w:val="en-US"/>
        </w:rPr>
        <w:t xml:space="preserve"> can be divided into </w:t>
      </w:r>
      <w:proofErr w:type="spellStart"/>
      <w:r w:rsidRPr="00474D25">
        <w:rPr>
          <w:rFonts w:ascii="Times New Roman" w:hAnsi="Times New Roman" w:cs="Times New Roman"/>
          <w:sz w:val="24"/>
          <w:szCs w:val="24"/>
          <w:lang w:val="en-US"/>
        </w:rPr>
        <w:t>hypothenar</w:t>
      </w:r>
      <w:proofErr w:type="spellEnd"/>
      <w:r w:rsidRPr="00474D25">
        <w:rPr>
          <w:rFonts w:ascii="Times New Roman" w:hAnsi="Times New Roman" w:cs="Times New Roman"/>
          <w:sz w:val="24"/>
          <w:szCs w:val="24"/>
          <w:lang w:val="en-US"/>
        </w:rPr>
        <w:t xml:space="preserve">, superficial, and central compartments of the </w:t>
      </w:r>
      <w:proofErr w:type="spellStart"/>
      <w:r w:rsidRPr="00474D25">
        <w:rPr>
          <w:rFonts w:ascii="Times New Roman" w:hAnsi="Times New Roman" w:cs="Times New Roman"/>
          <w:sz w:val="24"/>
          <w:szCs w:val="24"/>
          <w:lang w:val="en-US"/>
        </w:rPr>
        <w:t>manus</w:t>
      </w:r>
      <w:proofErr w:type="spellEnd"/>
      <w:r w:rsidRPr="00474D25">
        <w:rPr>
          <w:rFonts w:ascii="Times New Roman" w:hAnsi="Times New Roman" w:cs="Times New Roman"/>
          <w:sz w:val="24"/>
          <w:szCs w:val="24"/>
          <w:lang w:val="en-US"/>
        </w:rPr>
        <w:t xml:space="preserve"> (</w:t>
      </w:r>
      <w:r w:rsidR="00EA6AE6">
        <w:rPr>
          <w:rFonts w:ascii="Times New Roman" w:hAnsi="Times New Roman" w:cs="Times New Roman"/>
          <w:sz w:val="24"/>
          <w:szCs w:val="24"/>
          <w:lang w:val="en-US"/>
        </w:rPr>
        <w:t>8</w:t>
      </w:r>
      <w:r w:rsidRPr="00474D25">
        <w:rPr>
          <w:rFonts w:ascii="Times New Roman" w:hAnsi="Times New Roman" w:cs="Times New Roman"/>
          <w:sz w:val="24"/>
          <w:szCs w:val="24"/>
          <w:lang w:val="en-US"/>
        </w:rPr>
        <w:t>).</w:t>
      </w:r>
    </w:p>
    <w:p w14:paraId="201FF35C" w14:textId="325E6D75" w:rsidR="00C63E23" w:rsidRPr="00474D25" w:rsidRDefault="00C63E23" w:rsidP="00474D25">
      <w:pPr>
        <w:spacing w:after="0"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M. extensor carpi </w:t>
      </w:r>
      <w:proofErr w:type="spellStart"/>
      <w:r w:rsidRPr="00474D25">
        <w:rPr>
          <w:rFonts w:ascii="Times New Roman" w:hAnsi="Times New Roman" w:cs="Times New Roman"/>
          <w:sz w:val="24"/>
          <w:szCs w:val="24"/>
          <w:lang w:val="en-US"/>
        </w:rPr>
        <w:t>radialis</w:t>
      </w:r>
      <w:proofErr w:type="spellEnd"/>
      <w:r w:rsidRPr="00474D25">
        <w:rPr>
          <w:rFonts w:ascii="Times New Roman" w:hAnsi="Times New Roman" w:cs="Times New Roman"/>
          <w:sz w:val="24"/>
          <w:szCs w:val="24"/>
          <w:lang w:val="en-US"/>
        </w:rPr>
        <w:t xml:space="preserve"> longus originates from the lateral supracondylar ridge of the humerus in the felid (</w:t>
      </w:r>
      <w:r w:rsidR="00EA6AE6">
        <w:rPr>
          <w:rFonts w:ascii="Times New Roman" w:hAnsi="Times New Roman" w:cs="Times New Roman"/>
          <w:sz w:val="24"/>
          <w:szCs w:val="24"/>
          <w:lang w:val="en-US"/>
        </w:rPr>
        <w:t>8, 9, 10</w:t>
      </w:r>
      <w:r w:rsidRPr="00474D25">
        <w:rPr>
          <w:rFonts w:ascii="Times New Roman" w:hAnsi="Times New Roman" w:cs="Times New Roman"/>
          <w:sz w:val="24"/>
          <w:szCs w:val="24"/>
          <w:lang w:val="en-US"/>
        </w:rPr>
        <w:t>). However, it has been described that the muscle arises from the lateral epicondyle of the humerus in the carnivores (</w:t>
      </w:r>
      <w:r w:rsidR="00EA6AE6">
        <w:rPr>
          <w:rFonts w:ascii="Times New Roman" w:hAnsi="Times New Roman" w:cs="Times New Roman"/>
          <w:sz w:val="24"/>
          <w:szCs w:val="24"/>
          <w:lang w:val="en-US"/>
        </w:rPr>
        <w:t>11</w:t>
      </w:r>
      <w:r w:rsidRPr="00474D25">
        <w:rPr>
          <w:rFonts w:ascii="Times New Roman" w:hAnsi="Times New Roman" w:cs="Times New Roman"/>
          <w:sz w:val="24"/>
          <w:szCs w:val="24"/>
          <w:lang w:val="en-US"/>
        </w:rPr>
        <w:t xml:space="preserve">). After the muscle gives rise to a flat tendon in the distal third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it passes through the common extensor retinaculum (</w:t>
      </w:r>
      <w:r w:rsidR="00EA6AE6">
        <w:rPr>
          <w:rFonts w:ascii="Times New Roman" w:hAnsi="Times New Roman" w:cs="Times New Roman"/>
          <w:sz w:val="24"/>
          <w:szCs w:val="24"/>
          <w:lang w:val="en-US"/>
        </w:rPr>
        <w:t>8</w:t>
      </w:r>
      <w:r w:rsidRPr="00474D25">
        <w:rPr>
          <w:rFonts w:ascii="Times New Roman" w:hAnsi="Times New Roman" w:cs="Times New Roman"/>
          <w:sz w:val="24"/>
          <w:szCs w:val="24"/>
          <w:lang w:val="en-US"/>
        </w:rPr>
        <w:t>) and inserts onto the proximal shaft of the second metacarpal (</w:t>
      </w:r>
      <w:r w:rsidR="00EA6AE6">
        <w:rPr>
          <w:rFonts w:ascii="Times New Roman" w:hAnsi="Times New Roman" w:cs="Times New Roman"/>
          <w:sz w:val="24"/>
          <w:szCs w:val="24"/>
          <w:lang w:val="en-US"/>
        </w:rPr>
        <w:t>8, 9, 10</w:t>
      </w:r>
      <w:r w:rsidRPr="00474D25">
        <w:rPr>
          <w:rFonts w:ascii="Times New Roman" w:hAnsi="Times New Roman" w:cs="Times New Roman"/>
          <w:sz w:val="24"/>
          <w:szCs w:val="24"/>
          <w:lang w:val="en-US"/>
        </w:rPr>
        <w:t>). The tendon also inserts into the third metacarpal in the carnivores (</w:t>
      </w:r>
      <w:r w:rsidR="00EA6AE6">
        <w:rPr>
          <w:rFonts w:ascii="Times New Roman" w:hAnsi="Times New Roman" w:cs="Times New Roman"/>
          <w:sz w:val="24"/>
          <w:szCs w:val="24"/>
          <w:lang w:val="en-US"/>
        </w:rPr>
        <w:t>11</w:t>
      </w:r>
      <w:r w:rsidRPr="00474D25">
        <w:rPr>
          <w:rFonts w:ascii="Times New Roman" w:hAnsi="Times New Roman" w:cs="Times New Roman"/>
          <w:sz w:val="24"/>
          <w:szCs w:val="24"/>
          <w:lang w:val="en-US"/>
        </w:rPr>
        <w:t xml:space="preserve">). In ocelots, </w:t>
      </w:r>
      <w:proofErr w:type="spellStart"/>
      <w:r w:rsidRPr="00474D25">
        <w:rPr>
          <w:rFonts w:ascii="Times New Roman" w:hAnsi="Times New Roman" w:cs="Times New Roman"/>
          <w:sz w:val="24"/>
          <w:szCs w:val="24"/>
          <w:lang w:val="en-US"/>
        </w:rPr>
        <w:t>Julik</w:t>
      </w:r>
      <w:proofErr w:type="spellEnd"/>
      <w:r w:rsidRPr="00474D25">
        <w:rPr>
          <w:rFonts w:ascii="Times New Roman" w:hAnsi="Times New Roman" w:cs="Times New Roman"/>
          <w:sz w:val="24"/>
          <w:szCs w:val="24"/>
          <w:lang w:val="en-US"/>
        </w:rPr>
        <w:t xml:space="preserve"> et al. (</w:t>
      </w:r>
      <w:r w:rsidR="00EA6AE6">
        <w:rPr>
          <w:rFonts w:ascii="Times New Roman" w:hAnsi="Times New Roman" w:cs="Times New Roman"/>
          <w:sz w:val="24"/>
          <w:szCs w:val="24"/>
          <w:lang w:val="en-US"/>
        </w:rPr>
        <w:t>8</w:t>
      </w:r>
      <w:r w:rsidRPr="00474D25">
        <w:rPr>
          <w:rFonts w:ascii="Times New Roman" w:hAnsi="Times New Roman" w:cs="Times New Roman"/>
          <w:sz w:val="24"/>
          <w:szCs w:val="24"/>
          <w:lang w:val="en-US"/>
        </w:rPr>
        <w:t xml:space="preserve">) </w:t>
      </w:r>
      <w:r w:rsidRPr="00474D25">
        <w:rPr>
          <w:rFonts w:ascii="Times New Roman" w:hAnsi="Times New Roman" w:cs="Times New Roman"/>
          <w:sz w:val="24"/>
          <w:szCs w:val="24"/>
          <w:lang w:val="en-US"/>
        </w:rPr>
        <w:lastRenderedPageBreak/>
        <w:t xml:space="preserve">stated that the m. extensor carpi </w:t>
      </w:r>
      <w:proofErr w:type="spellStart"/>
      <w:r w:rsidRPr="00474D25">
        <w:rPr>
          <w:rFonts w:ascii="Times New Roman" w:hAnsi="Times New Roman" w:cs="Times New Roman"/>
          <w:sz w:val="24"/>
          <w:szCs w:val="24"/>
          <w:lang w:val="en-US"/>
        </w:rPr>
        <w:t>radialis</w:t>
      </w:r>
      <w:proofErr w:type="spellEnd"/>
      <w:r w:rsidRPr="00474D25">
        <w:rPr>
          <w:rFonts w:ascii="Times New Roman" w:hAnsi="Times New Roman" w:cs="Times New Roman"/>
          <w:sz w:val="24"/>
          <w:szCs w:val="24"/>
          <w:lang w:val="en-US"/>
        </w:rPr>
        <w:t xml:space="preserve"> longus fuses proximally with the m. extensor carpi </w:t>
      </w:r>
      <w:proofErr w:type="spellStart"/>
      <w:r w:rsidRPr="00474D25">
        <w:rPr>
          <w:rFonts w:ascii="Times New Roman" w:hAnsi="Times New Roman" w:cs="Times New Roman"/>
          <w:sz w:val="24"/>
          <w:szCs w:val="24"/>
          <w:lang w:val="en-US"/>
        </w:rPr>
        <w:t>radialis</w:t>
      </w:r>
      <w:proofErr w:type="spellEnd"/>
      <w:r w:rsidRPr="00474D25">
        <w:rPr>
          <w:rFonts w:ascii="Times New Roman" w:hAnsi="Times New Roman" w:cs="Times New Roman"/>
          <w:sz w:val="24"/>
          <w:szCs w:val="24"/>
          <w:lang w:val="en-US"/>
        </w:rPr>
        <w:t xml:space="preserve"> brevis.</w:t>
      </w:r>
    </w:p>
    <w:p w14:paraId="04C7CF11" w14:textId="69F2F6FA" w:rsidR="00C63E23" w:rsidRPr="00474D25" w:rsidRDefault="00C63E23" w:rsidP="00474D25">
      <w:pPr>
        <w:spacing w:after="0"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Like the m. extensor carpi </w:t>
      </w:r>
      <w:proofErr w:type="spellStart"/>
      <w:r w:rsidRPr="00474D25">
        <w:rPr>
          <w:rFonts w:ascii="Times New Roman" w:hAnsi="Times New Roman" w:cs="Times New Roman"/>
          <w:sz w:val="24"/>
          <w:szCs w:val="24"/>
          <w:lang w:val="en-US"/>
        </w:rPr>
        <w:t>radialis</w:t>
      </w:r>
      <w:proofErr w:type="spellEnd"/>
      <w:r w:rsidRPr="00474D25">
        <w:rPr>
          <w:rFonts w:ascii="Times New Roman" w:hAnsi="Times New Roman" w:cs="Times New Roman"/>
          <w:sz w:val="24"/>
          <w:szCs w:val="24"/>
          <w:lang w:val="en-US"/>
        </w:rPr>
        <w:t xml:space="preserve"> longus, the m. extensor carpi </w:t>
      </w:r>
      <w:proofErr w:type="spellStart"/>
      <w:r w:rsidRPr="00474D25">
        <w:rPr>
          <w:rFonts w:ascii="Times New Roman" w:hAnsi="Times New Roman" w:cs="Times New Roman"/>
          <w:sz w:val="24"/>
          <w:szCs w:val="24"/>
          <w:lang w:val="en-US"/>
        </w:rPr>
        <w:t>radialis</w:t>
      </w:r>
      <w:proofErr w:type="spellEnd"/>
      <w:r w:rsidRPr="00474D25">
        <w:rPr>
          <w:rFonts w:ascii="Times New Roman" w:hAnsi="Times New Roman" w:cs="Times New Roman"/>
          <w:sz w:val="24"/>
          <w:szCs w:val="24"/>
          <w:lang w:val="en-US"/>
        </w:rPr>
        <w:t xml:space="preserve"> brevis springs from the lateral supracondylar ridge of the humerus in the </w:t>
      </w:r>
      <w:proofErr w:type="spellStart"/>
      <w:r w:rsidRPr="00474D25">
        <w:rPr>
          <w:rFonts w:ascii="Times New Roman" w:hAnsi="Times New Roman" w:cs="Times New Roman"/>
          <w:sz w:val="24"/>
          <w:szCs w:val="24"/>
          <w:lang w:val="en-US"/>
        </w:rPr>
        <w:t>felis</w:t>
      </w:r>
      <w:proofErr w:type="spellEnd"/>
      <w:r w:rsidRPr="00474D25">
        <w:rPr>
          <w:rFonts w:ascii="Times New Roman" w:hAnsi="Times New Roman" w:cs="Times New Roman"/>
          <w:sz w:val="24"/>
          <w:szCs w:val="24"/>
          <w:lang w:val="en-US"/>
        </w:rPr>
        <w:t xml:space="preserve"> family. The muscle becomes a tendon in the distal quarter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that passes through the common extensor retinaculum before inserting into the third metacarpal bone (</w:t>
      </w:r>
      <w:r w:rsidR="00EA6AE6">
        <w:rPr>
          <w:rFonts w:ascii="Times New Roman" w:hAnsi="Times New Roman" w:cs="Times New Roman"/>
          <w:sz w:val="24"/>
          <w:szCs w:val="24"/>
          <w:lang w:val="en-US"/>
        </w:rPr>
        <w:t>8, 9, 10, 11, 12</w:t>
      </w:r>
      <w:r w:rsidRPr="00474D25">
        <w:rPr>
          <w:rFonts w:ascii="Times New Roman" w:hAnsi="Times New Roman" w:cs="Times New Roman"/>
          <w:sz w:val="24"/>
          <w:szCs w:val="24"/>
          <w:lang w:val="en-US"/>
        </w:rPr>
        <w:t>).</w:t>
      </w:r>
    </w:p>
    <w:p w14:paraId="005F7876" w14:textId="2A370834" w:rsidR="00C63E23" w:rsidRPr="00474D25" w:rsidRDefault="00C63E23" w:rsidP="00474D25">
      <w:pPr>
        <w:spacing w:after="0"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m. extensor carpi </w:t>
      </w:r>
      <w:proofErr w:type="spellStart"/>
      <w:r w:rsidRPr="00474D25">
        <w:rPr>
          <w:rFonts w:ascii="Times New Roman" w:hAnsi="Times New Roman" w:cs="Times New Roman"/>
          <w:sz w:val="24"/>
          <w:szCs w:val="24"/>
          <w:lang w:val="en-US"/>
        </w:rPr>
        <w:t>ulnaris</w:t>
      </w:r>
      <w:proofErr w:type="spellEnd"/>
      <w:r w:rsidRPr="00474D25">
        <w:rPr>
          <w:rFonts w:ascii="Times New Roman" w:hAnsi="Times New Roman" w:cs="Times New Roman"/>
          <w:sz w:val="24"/>
          <w:szCs w:val="24"/>
          <w:lang w:val="en-US"/>
        </w:rPr>
        <w:t xml:space="preserve"> originates from the epicondyle of the humerus in carnivores (</w:t>
      </w:r>
      <w:r w:rsidR="00EA6AE6">
        <w:rPr>
          <w:rFonts w:ascii="Times New Roman" w:hAnsi="Times New Roman" w:cs="Times New Roman"/>
          <w:sz w:val="24"/>
          <w:szCs w:val="24"/>
          <w:lang w:val="en-US"/>
        </w:rPr>
        <w:t>8, 9, 10, 11, 12</w:t>
      </w:r>
      <w:r w:rsidRPr="00474D25">
        <w:rPr>
          <w:rFonts w:ascii="Times New Roman" w:hAnsi="Times New Roman" w:cs="Times New Roman"/>
          <w:sz w:val="24"/>
          <w:szCs w:val="24"/>
          <w:lang w:val="en-US"/>
        </w:rPr>
        <w:t>). In the cats, the muscle has a weak additional portion originating from the tendon in the trochlear notch of the ulna (</w:t>
      </w:r>
      <w:r w:rsidR="00EA6AE6">
        <w:rPr>
          <w:rFonts w:ascii="Times New Roman" w:hAnsi="Times New Roman" w:cs="Times New Roman"/>
          <w:sz w:val="24"/>
          <w:szCs w:val="24"/>
          <w:lang w:val="en-US"/>
        </w:rPr>
        <w:t>11</w:t>
      </w:r>
      <w:r w:rsidRPr="00474D25">
        <w:rPr>
          <w:rFonts w:ascii="Times New Roman" w:hAnsi="Times New Roman" w:cs="Times New Roman"/>
          <w:sz w:val="24"/>
          <w:szCs w:val="24"/>
          <w:lang w:val="en-US"/>
        </w:rPr>
        <w:t>). The tendon of the muscle passes laterally over the carpus to end on the fifth metacarpal bone (</w:t>
      </w:r>
      <w:r w:rsidR="00EA6AE6">
        <w:rPr>
          <w:rFonts w:ascii="Times New Roman" w:hAnsi="Times New Roman" w:cs="Times New Roman"/>
          <w:sz w:val="24"/>
          <w:szCs w:val="24"/>
          <w:lang w:val="en-US"/>
        </w:rPr>
        <w:t>8, 9, 10, 11, 12</w:t>
      </w:r>
      <w:r w:rsidRPr="00474D25">
        <w:rPr>
          <w:rFonts w:ascii="Times New Roman" w:hAnsi="Times New Roman" w:cs="Times New Roman"/>
          <w:sz w:val="24"/>
          <w:szCs w:val="24"/>
          <w:lang w:val="en-US"/>
        </w:rPr>
        <w:t>). In addition, the tendon inserts in both the pisiform bone and its ligament in ocelots (</w:t>
      </w:r>
      <w:r w:rsidR="00EA6AE6">
        <w:rPr>
          <w:rFonts w:ascii="Times New Roman" w:hAnsi="Times New Roman" w:cs="Times New Roman"/>
          <w:sz w:val="24"/>
          <w:szCs w:val="24"/>
          <w:lang w:val="en-US"/>
        </w:rPr>
        <w:t>8</w:t>
      </w:r>
      <w:r w:rsidRPr="00474D25">
        <w:rPr>
          <w:rFonts w:ascii="Times New Roman" w:hAnsi="Times New Roman" w:cs="Times New Roman"/>
          <w:sz w:val="24"/>
          <w:szCs w:val="24"/>
          <w:lang w:val="en-US"/>
        </w:rPr>
        <w:t>), while another branch of the tendon radiates into the flexor retinaculum in the cat (</w:t>
      </w:r>
      <w:r w:rsidR="00EA6AE6">
        <w:rPr>
          <w:rFonts w:ascii="Times New Roman" w:hAnsi="Times New Roman" w:cs="Times New Roman"/>
          <w:sz w:val="24"/>
          <w:szCs w:val="24"/>
          <w:lang w:val="en-US"/>
        </w:rPr>
        <w:t>11</w:t>
      </w:r>
      <w:r w:rsidRPr="00474D25">
        <w:rPr>
          <w:rFonts w:ascii="Times New Roman" w:hAnsi="Times New Roman" w:cs="Times New Roman"/>
          <w:sz w:val="24"/>
          <w:szCs w:val="24"/>
          <w:lang w:val="en-US"/>
        </w:rPr>
        <w:t>).</w:t>
      </w:r>
    </w:p>
    <w:p w14:paraId="699D0851" w14:textId="31BEAD93" w:rsidR="00C63E23" w:rsidRPr="00474D25" w:rsidRDefault="00C63E23" w:rsidP="00474D25">
      <w:pPr>
        <w:spacing w:after="0"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In the literature, there are different expressions about the origin of m. extensor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lateralis</w:t>
      </w:r>
      <w:proofErr w:type="spellEnd"/>
      <w:r w:rsidRPr="00474D25">
        <w:rPr>
          <w:rFonts w:ascii="Times New Roman" w:hAnsi="Times New Roman" w:cs="Times New Roman"/>
          <w:sz w:val="24"/>
          <w:szCs w:val="24"/>
          <w:lang w:val="en-US"/>
        </w:rPr>
        <w:t xml:space="preserve"> in the carnivores. It was expressed that the origin of the muscle was the lateral supracondylar bridge of the humerus in the ocelot (</w:t>
      </w:r>
      <w:r w:rsidR="00EA6AE6">
        <w:rPr>
          <w:rFonts w:ascii="Times New Roman" w:hAnsi="Times New Roman" w:cs="Times New Roman"/>
          <w:sz w:val="24"/>
          <w:szCs w:val="24"/>
          <w:lang w:val="en-US"/>
        </w:rPr>
        <w:t>8</w:t>
      </w:r>
      <w:r w:rsidRPr="00474D25">
        <w:rPr>
          <w:rFonts w:ascii="Times New Roman" w:hAnsi="Times New Roman" w:cs="Times New Roman"/>
          <w:sz w:val="24"/>
          <w:szCs w:val="24"/>
          <w:lang w:val="en-US"/>
        </w:rPr>
        <w:t>) and cats (</w:t>
      </w:r>
      <w:r w:rsidR="00EA6AE6">
        <w:rPr>
          <w:rFonts w:ascii="Times New Roman" w:hAnsi="Times New Roman" w:cs="Times New Roman"/>
          <w:sz w:val="24"/>
          <w:szCs w:val="24"/>
          <w:lang w:val="en-US"/>
        </w:rPr>
        <w:t>10</w:t>
      </w:r>
      <w:r w:rsidRPr="00474D25">
        <w:rPr>
          <w:rFonts w:ascii="Times New Roman" w:hAnsi="Times New Roman" w:cs="Times New Roman"/>
          <w:sz w:val="24"/>
          <w:szCs w:val="24"/>
          <w:lang w:val="en-US"/>
        </w:rPr>
        <w:t>). In addition, the muscle stems from the superficial aspect of the m. supinator in the ocelot (</w:t>
      </w:r>
      <w:proofErr w:type="spellStart"/>
      <w:r w:rsidRPr="00474D25">
        <w:rPr>
          <w:rFonts w:ascii="Times New Roman" w:hAnsi="Times New Roman" w:cs="Times New Roman"/>
          <w:sz w:val="24"/>
          <w:szCs w:val="24"/>
          <w:lang w:val="en-US"/>
        </w:rPr>
        <w:t>Julik</w:t>
      </w:r>
      <w:proofErr w:type="spellEnd"/>
      <w:r w:rsidRPr="00474D25">
        <w:rPr>
          <w:rFonts w:ascii="Times New Roman" w:hAnsi="Times New Roman" w:cs="Times New Roman"/>
          <w:sz w:val="24"/>
          <w:szCs w:val="24"/>
          <w:lang w:val="en-US"/>
        </w:rPr>
        <w:t xml:space="preserve"> et al., 2012). Some researchers (</w:t>
      </w:r>
      <w:r w:rsidR="00EA6AE6">
        <w:rPr>
          <w:rFonts w:ascii="Times New Roman" w:hAnsi="Times New Roman" w:cs="Times New Roman"/>
          <w:sz w:val="24"/>
          <w:szCs w:val="24"/>
          <w:lang w:val="en-US"/>
        </w:rPr>
        <w:t>10, 11</w:t>
      </w:r>
      <w:r w:rsidRPr="00474D25">
        <w:rPr>
          <w:rFonts w:ascii="Times New Roman" w:hAnsi="Times New Roman" w:cs="Times New Roman"/>
          <w:sz w:val="24"/>
          <w:szCs w:val="24"/>
          <w:lang w:val="en-US"/>
        </w:rPr>
        <w:t>) stated the origin as the lateral epicondyle of the humerus in the cats. The muscle that has three bellies (</w:t>
      </w:r>
      <w:r w:rsidR="00EA6AE6">
        <w:rPr>
          <w:rFonts w:ascii="Times New Roman" w:hAnsi="Times New Roman" w:cs="Times New Roman"/>
          <w:sz w:val="24"/>
          <w:szCs w:val="24"/>
          <w:lang w:val="en-US"/>
        </w:rPr>
        <w:t>8, 9, 10, 11, 12</w:t>
      </w:r>
      <w:r w:rsidRPr="00474D25">
        <w:rPr>
          <w:rFonts w:ascii="Times New Roman" w:hAnsi="Times New Roman" w:cs="Times New Roman"/>
          <w:sz w:val="24"/>
          <w:szCs w:val="24"/>
          <w:lang w:val="en-US"/>
        </w:rPr>
        <w:t xml:space="preserve">) at the level carpal joint becomes a different number (three or four) of tendons in the carnivores. The tendons pass over the carpal joint and then fuse with the m. extensor </w:t>
      </w:r>
      <w:proofErr w:type="spellStart"/>
      <w:r w:rsidRPr="00474D25">
        <w:rPr>
          <w:rFonts w:ascii="Times New Roman" w:hAnsi="Times New Roman" w:cs="Times New Roman"/>
          <w:sz w:val="24"/>
          <w:szCs w:val="24"/>
          <w:lang w:val="en-US"/>
        </w:rPr>
        <w:t>digitorium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communis</w:t>
      </w:r>
      <w:proofErr w:type="spellEnd"/>
      <w:r w:rsidRPr="00474D25">
        <w:rPr>
          <w:rFonts w:ascii="Times New Roman" w:hAnsi="Times New Roman" w:cs="Times New Roman"/>
          <w:sz w:val="24"/>
          <w:szCs w:val="24"/>
          <w:lang w:val="en-US"/>
        </w:rPr>
        <w:t xml:space="preserve"> III-V digits in the carnivores (</w:t>
      </w:r>
      <w:r w:rsidR="009E4923">
        <w:rPr>
          <w:rFonts w:ascii="Times New Roman" w:hAnsi="Times New Roman" w:cs="Times New Roman"/>
          <w:sz w:val="24"/>
          <w:szCs w:val="24"/>
          <w:lang w:val="en-US"/>
        </w:rPr>
        <w:t>8, 9, 10, 11, 12</w:t>
      </w:r>
      <w:r w:rsidRPr="00474D25">
        <w:rPr>
          <w:rFonts w:ascii="Times New Roman" w:hAnsi="Times New Roman" w:cs="Times New Roman"/>
          <w:sz w:val="24"/>
          <w:szCs w:val="24"/>
          <w:lang w:val="en-US"/>
        </w:rPr>
        <w:t>). In ocelots, the tendons extend to the carpal, metacarpophalangeal, and interphalangeal joints (</w:t>
      </w:r>
      <w:r w:rsidR="009E4923">
        <w:rPr>
          <w:rFonts w:ascii="Times New Roman" w:hAnsi="Times New Roman" w:cs="Times New Roman"/>
          <w:sz w:val="24"/>
          <w:szCs w:val="24"/>
          <w:lang w:val="en-US"/>
        </w:rPr>
        <w:t>8</w:t>
      </w:r>
      <w:r w:rsidRPr="00474D25">
        <w:rPr>
          <w:rFonts w:ascii="Times New Roman" w:hAnsi="Times New Roman" w:cs="Times New Roman"/>
          <w:sz w:val="24"/>
          <w:szCs w:val="24"/>
          <w:lang w:val="en-US"/>
        </w:rPr>
        <w:t xml:space="preserve">). </w:t>
      </w:r>
    </w:p>
    <w:p w14:paraId="4854EB86" w14:textId="60513B66" w:rsidR="00C63E23" w:rsidRPr="00474D25" w:rsidRDefault="00C63E23" w:rsidP="00474D25">
      <w:pPr>
        <w:spacing w:after="0"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m. extensor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communis</w:t>
      </w:r>
      <w:proofErr w:type="spellEnd"/>
      <w:r w:rsidRPr="00474D25">
        <w:rPr>
          <w:rFonts w:ascii="Times New Roman" w:hAnsi="Times New Roman" w:cs="Times New Roman"/>
          <w:sz w:val="24"/>
          <w:szCs w:val="24"/>
          <w:lang w:val="en-US"/>
        </w:rPr>
        <w:t xml:space="preserve"> with a different number of bellies arises from different areas of the humerus, for example, the lateral supracondylar bridge and epicondyle, in the carnivores (</w:t>
      </w:r>
      <w:r w:rsidR="009E4923">
        <w:rPr>
          <w:rFonts w:ascii="Times New Roman" w:hAnsi="Times New Roman" w:cs="Times New Roman"/>
          <w:sz w:val="24"/>
          <w:szCs w:val="24"/>
          <w:lang w:val="en-US"/>
        </w:rPr>
        <w:t>8, 9, 10, 11</w:t>
      </w:r>
      <w:r w:rsidRPr="00474D25">
        <w:rPr>
          <w:rFonts w:ascii="Times New Roman" w:hAnsi="Times New Roman" w:cs="Times New Roman"/>
          <w:sz w:val="24"/>
          <w:szCs w:val="24"/>
          <w:lang w:val="en-US"/>
        </w:rPr>
        <w:t xml:space="preserve">). After the muscle bellies become tendons serving digits II-V at the </w:t>
      </w:r>
      <w:r w:rsidRPr="00474D25">
        <w:rPr>
          <w:rFonts w:ascii="Times New Roman" w:hAnsi="Times New Roman" w:cs="Times New Roman"/>
          <w:sz w:val="24"/>
          <w:szCs w:val="24"/>
          <w:lang w:val="en-US"/>
        </w:rPr>
        <w:lastRenderedPageBreak/>
        <w:t>distal third of the radius (</w:t>
      </w:r>
      <w:r w:rsidR="009E4923">
        <w:rPr>
          <w:rFonts w:ascii="Times New Roman" w:hAnsi="Times New Roman" w:cs="Times New Roman"/>
          <w:sz w:val="24"/>
          <w:szCs w:val="24"/>
          <w:lang w:val="en-US"/>
        </w:rPr>
        <w:t>9</w:t>
      </w:r>
      <w:r w:rsidRPr="00474D25">
        <w:rPr>
          <w:rFonts w:ascii="Times New Roman" w:hAnsi="Times New Roman" w:cs="Times New Roman"/>
          <w:sz w:val="24"/>
          <w:szCs w:val="24"/>
          <w:lang w:val="en-US"/>
        </w:rPr>
        <w:t>), the tendons pass through the shared retinaculum on the carpus joint in the carnivores (</w:t>
      </w:r>
      <w:r w:rsidR="009E4923">
        <w:rPr>
          <w:rFonts w:ascii="Times New Roman" w:hAnsi="Times New Roman" w:cs="Times New Roman"/>
          <w:sz w:val="24"/>
          <w:szCs w:val="24"/>
          <w:lang w:val="en-US"/>
        </w:rPr>
        <w:t>8, 9, 10, 11</w:t>
      </w:r>
      <w:r w:rsidRPr="00474D25">
        <w:rPr>
          <w:rFonts w:ascii="Times New Roman" w:hAnsi="Times New Roman" w:cs="Times New Roman"/>
          <w:sz w:val="24"/>
          <w:szCs w:val="24"/>
          <w:lang w:val="en-US"/>
        </w:rPr>
        <w:t>). They travel distally to contribute to the dorsomedial aspect of the extensor expansion in ocelots (</w:t>
      </w:r>
      <w:r w:rsidR="009E4923">
        <w:rPr>
          <w:rFonts w:ascii="Times New Roman" w:hAnsi="Times New Roman" w:cs="Times New Roman"/>
          <w:sz w:val="24"/>
          <w:szCs w:val="24"/>
          <w:lang w:val="en-US"/>
        </w:rPr>
        <w:t>8</w:t>
      </w:r>
      <w:r w:rsidRPr="00474D25">
        <w:rPr>
          <w:rFonts w:ascii="Times New Roman" w:hAnsi="Times New Roman" w:cs="Times New Roman"/>
          <w:sz w:val="24"/>
          <w:szCs w:val="24"/>
          <w:lang w:val="en-US"/>
        </w:rPr>
        <w:t>) and cats (</w:t>
      </w:r>
      <w:r w:rsidR="009E4923">
        <w:rPr>
          <w:rFonts w:ascii="Times New Roman" w:hAnsi="Times New Roman" w:cs="Times New Roman"/>
          <w:sz w:val="24"/>
          <w:szCs w:val="24"/>
          <w:lang w:val="en-US"/>
        </w:rPr>
        <w:t>10</w:t>
      </w:r>
      <w:r w:rsidRPr="00474D25">
        <w:rPr>
          <w:rFonts w:ascii="Times New Roman" w:hAnsi="Times New Roman" w:cs="Times New Roman"/>
          <w:sz w:val="24"/>
          <w:szCs w:val="24"/>
          <w:lang w:val="en-US"/>
        </w:rPr>
        <w:t>). Some researchers state their insertion area as the extensor process in the carnivores (</w:t>
      </w:r>
      <w:r w:rsidR="009E4923">
        <w:rPr>
          <w:rFonts w:ascii="Times New Roman" w:hAnsi="Times New Roman" w:cs="Times New Roman"/>
          <w:sz w:val="24"/>
          <w:szCs w:val="24"/>
          <w:lang w:val="en-US"/>
        </w:rPr>
        <w:t>9, 11</w:t>
      </w:r>
      <w:r w:rsidRPr="00474D25">
        <w:rPr>
          <w:rFonts w:ascii="Times New Roman" w:hAnsi="Times New Roman" w:cs="Times New Roman"/>
          <w:sz w:val="24"/>
          <w:szCs w:val="24"/>
          <w:lang w:val="en-US"/>
        </w:rPr>
        <w:t>).</w:t>
      </w:r>
    </w:p>
    <w:p w14:paraId="7CDC46EC" w14:textId="2EC5AD11" w:rsidR="00C63E23" w:rsidRPr="00474D25" w:rsidRDefault="00C63E23" w:rsidP="00474D25">
      <w:pPr>
        <w:spacing w:after="0"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m. extensor </w:t>
      </w:r>
      <w:proofErr w:type="spellStart"/>
      <w:r w:rsidRPr="00474D25">
        <w:rPr>
          <w:rFonts w:ascii="Times New Roman" w:hAnsi="Times New Roman" w:cs="Times New Roman"/>
          <w:sz w:val="24"/>
          <w:szCs w:val="24"/>
          <w:lang w:val="en-US"/>
        </w:rPr>
        <w:t>digiti</w:t>
      </w:r>
      <w:proofErr w:type="spellEnd"/>
      <w:r w:rsidRPr="00474D25">
        <w:rPr>
          <w:rFonts w:ascii="Times New Roman" w:hAnsi="Times New Roman" w:cs="Times New Roman"/>
          <w:sz w:val="24"/>
          <w:szCs w:val="24"/>
          <w:lang w:val="en-US"/>
        </w:rPr>
        <w:t xml:space="preserve"> I (</w:t>
      </w:r>
      <w:proofErr w:type="spellStart"/>
      <w:r w:rsidRPr="00474D25">
        <w:rPr>
          <w:rFonts w:ascii="Times New Roman" w:hAnsi="Times New Roman" w:cs="Times New Roman"/>
          <w:sz w:val="24"/>
          <w:szCs w:val="24"/>
          <w:lang w:val="en-US"/>
        </w:rPr>
        <w:t>pollicis</w:t>
      </w:r>
      <w:proofErr w:type="spellEnd"/>
      <w:r w:rsidRPr="00474D25">
        <w:rPr>
          <w:rFonts w:ascii="Times New Roman" w:hAnsi="Times New Roman" w:cs="Times New Roman"/>
          <w:sz w:val="24"/>
          <w:szCs w:val="24"/>
          <w:lang w:val="en-US"/>
        </w:rPr>
        <w:t>) longus is only found in carnivores (</w:t>
      </w:r>
      <w:r w:rsidR="009E4923">
        <w:rPr>
          <w:rFonts w:ascii="Times New Roman" w:hAnsi="Times New Roman" w:cs="Times New Roman"/>
          <w:sz w:val="24"/>
          <w:szCs w:val="24"/>
          <w:lang w:val="en-US"/>
        </w:rPr>
        <w:t>10</w:t>
      </w:r>
      <w:r w:rsidRPr="00474D25">
        <w:rPr>
          <w:rFonts w:ascii="Times New Roman" w:hAnsi="Times New Roman" w:cs="Times New Roman"/>
          <w:sz w:val="24"/>
          <w:szCs w:val="24"/>
          <w:lang w:val="en-US"/>
        </w:rPr>
        <w:t xml:space="preserve">) and originates from the distal third of the ulna, covering the tendon of the m. extensor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lateralis</w:t>
      </w:r>
      <w:proofErr w:type="spellEnd"/>
      <w:r w:rsidRPr="00474D25">
        <w:rPr>
          <w:rFonts w:ascii="Times New Roman" w:hAnsi="Times New Roman" w:cs="Times New Roman"/>
          <w:sz w:val="24"/>
          <w:szCs w:val="24"/>
          <w:lang w:val="en-US"/>
        </w:rPr>
        <w:t>, deep into the extensor tendons in the cats (</w:t>
      </w:r>
      <w:r w:rsidR="009E4923">
        <w:rPr>
          <w:rFonts w:ascii="Times New Roman" w:hAnsi="Times New Roman" w:cs="Times New Roman"/>
          <w:sz w:val="24"/>
          <w:szCs w:val="24"/>
          <w:lang w:val="en-US"/>
        </w:rPr>
        <w:t>8, 9, 10, 11, 12)</w:t>
      </w:r>
      <w:r w:rsidRPr="00474D25">
        <w:rPr>
          <w:rFonts w:ascii="Times New Roman" w:hAnsi="Times New Roman" w:cs="Times New Roman"/>
          <w:sz w:val="24"/>
          <w:szCs w:val="24"/>
          <w:lang w:val="en-US"/>
        </w:rPr>
        <w:t xml:space="preserve">. Furthermore, the muscle with two bellies is called the m. extensor </w:t>
      </w:r>
      <w:proofErr w:type="spellStart"/>
      <w:r w:rsidRPr="00474D25">
        <w:rPr>
          <w:rFonts w:ascii="Times New Roman" w:hAnsi="Times New Roman" w:cs="Times New Roman"/>
          <w:sz w:val="24"/>
          <w:szCs w:val="24"/>
          <w:lang w:val="en-US"/>
        </w:rPr>
        <w:t>digiti</w:t>
      </w:r>
      <w:proofErr w:type="spellEnd"/>
      <w:r w:rsidRPr="00474D25">
        <w:rPr>
          <w:rFonts w:ascii="Times New Roman" w:hAnsi="Times New Roman" w:cs="Times New Roman"/>
          <w:sz w:val="24"/>
          <w:szCs w:val="24"/>
          <w:lang w:val="en-US"/>
        </w:rPr>
        <w:t xml:space="preserve"> I (</w:t>
      </w:r>
      <w:proofErr w:type="spellStart"/>
      <w:r w:rsidRPr="00474D25">
        <w:rPr>
          <w:rFonts w:ascii="Times New Roman" w:hAnsi="Times New Roman" w:cs="Times New Roman"/>
          <w:sz w:val="24"/>
          <w:szCs w:val="24"/>
          <w:lang w:val="en-US"/>
        </w:rPr>
        <w:t>pollicis</w:t>
      </w:r>
      <w:proofErr w:type="spellEnd"/>
      <w:r w:rsidRPr="00474D25">
        <w:rPr>
          <w:rFonts w:ascii="Times New Roman" w:hAnsi="Times New Roman" w:cs="Times New Roman"/>
          <w:sz w:val="24"/>
          <w:szCs w:val="24"/>
          <w:lang w:val="en-US"/>
        </w:rPr>
        <w:t>) et II longus in the ocelot (</w:t>
      </w:r>
      <w:r w:rsidR="009E4923">
        <w:rPr>
          <w:rFonts w:ascii="Times New Roman" w:hAnsi="Times New Roman" w:cs="Times New Roman"/>
          <w:sz w:val="24"/>
          <w:szCs w:val="24"/>
          <w:lang w:val="en-US"/>
        </w:rPr>
        <w:t>8</w:t>
      </w:r>
      <w:r w:rsidRPr="00474D25">
        <w:rPr>
          <w:rFonts w:ascii="Times New Roman" w:hAnsi="Times New Roman" w:cs="Times New Roman"/>
          <w:sz w:val="24"/>
          <w:szCs w:val="24"/>
          <w:lang w:val="en-US"/>
        </w:rPr>
        <w:t>). In the cat family, its tendon gives rise to two slender branches ending at the first and second digits (</w:t>
      </w:r>
      <w:r w:rsidR="009E4923">
        <w:rPr>
          <w:rFonts w:ascii="Times New Roman" w:hAnsi="Times New Roman" w:cs="Times New Roman"/>
          <w:sz w:val="24"/>
          <w:szCs w:val="24"/>
          <w:lang w:val="en-US"/>
        </w:rPr>
        <w:t>8, 9, 10, 11, 12</w:t>
      </w:r>
      <w:r w:rsidRPr="00474D25">
        <w:rPr>
          <w:rFonts w:ascii="Times New Roman" w:hAnsi="Times New Roman" w:cs="Times New Roman"/>
          <w:sz w:val="24"/>
          <w:szCs w:val="24"/>
          <w:lang w:val="en-US"/>
        </w:rPr>
        <w:t>). A third branch that inserts into the third digit may exist in the cat family (</w:t>
      </w:r>
      <w:r w:rsidR="009E4923">
        <w:rPr>
          <w:rFonts w:ascii="Times New Roman" w:hAnsi="Times New Roman" w:cs="Times New Roman"/>
          <w:sz w:val="24"/>
          <w:szCs w:val="24"/>
          <w:lang w:val="en-US"/>
        </w:rPr>
        <w:t>8, 9</w:t>
      </w:r>
      <w:r w:rsidRPr="00474D25">
        <w:rPr>
          <w:rFonts w:ascii="Times New Roman" w:hAnsi="Times New Roman" w:cs="Times New Roman"/>
          <w:sz w:val="24"/>
          <w:szCs w:val="24"/>
          <w:lang w:val="en-US"/>
        </w:rPr>
        <w:t>).</w:t>
      </w:r>
    </w:p>
    <w:p w14:paraId="2999C45F" w14:textId="7DBC5701" w:rsidR="00C63E23" w:rsidRPr="00474D25" w:rsidRDefault="00C63E23" w:rsidP="00474D25">
      <w:pPr>
        <w:spacing w:after="0"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m. abductor </w:t>
      </w:r>
      <w:proofErr w:type="spellStart"/>
      <w:r w:rsidRPr="00474D25">
        <w:rPr>
          <w:rFonts w:ascii="Times New Roman" w:hAnsi="Times New Roman" w:cs="Times New Roman"/>
          <w:sz w:val="24"/>
          <w:szCs w:val="24"/>
          <w:lang w:val="en-US"/>
        </w:rPr>
        <w:t>digiti</w:t>
      </w:r>
      <w:proofErr w:type="spellEnd"/>
      <w:r w:rsidRPr="00474D25">
        <w:rPr>
          <w:rFonts w:ascii="Times New Roman" w:hAnsi="Times New Roman" w:cs="Times New Roman"/>
          <w:sz w:val="24"/>
          <w:szCs w:val="24"/>
          <w:lang w:val="en-US"/>
        </w:rPr>
        <w:t xml:space="preserve"> I (</w:t>
      </w:r>
      <w:proofErr w:type="spellStart"/>
      <w:r w:rsidRPr="00474D25">
        <w:rPr>
          <w:rFonts w:ascii="Times New Roman" w:hAnsi="Times New Roman" w:cs="Times New Roman"/>
          <w:sz w:val="24"/>
          <w:szCs w:val="24"/>
          <w:lang w:val="en-US"/>
        </w:rPr>
        <w:t>pollicis</w:t>
      </w:r>
      <w:proofErr w:type="spellEnd"/>
      <w:r w:rsidRPr="00474D25">
        <w:rPr>
          <w:rFonts w:ascii="Times New Roman" w:hAnsi="Times New Roman" w:cs="Times New Roman"/>
          <w:sz w:val="24"/>
          <w:szCs w:val="24"/>
          <w:lang w:val="en-US"/>
        </w:rPr>
        <w:t>) longus that acts as the abductor for the first digit in the carnivores (</w:t>
      </w:r>
      <w:r w:rsidR="009E4923">
        <w:rPr>
          <w:rFonts w:ascii="Times New Roman" w:hAnsi="Times New Roman" w:cs="Times New Roman"/>
          <w:sz w:val="24"/>
          <w:szCs w:val="24"/>
          <w:lang w:val="en-US"/>
        </w:rPr>
        <w:t>10</w:t>
      </w:r>
      <w:r w:rsidRPr="00474D25">
        <w:rPr>
          <w:rFonts w:ascii="Times New Roman" w:hAnsi="Times New Roman" w:cs="Times New Roman"/>
          <w:sz w:val="24"/>
          <w:szCs w:val="24"/>
          <w:lang w:val="en-US"/>
        </w:rPr>
        <w:t xml:space="preserve">) arises from the lateral aspects of the ulna and radius and travels distally and medially to pass superficially into the tendon of the m. extensor carpi </w:t>
      </w:r>
      <w:proofErr w:type="spellStart"/>
      <w:r w:rsidRPr="00474D25">
        <w:rPr>
          <w:rFonts w:ascii="Times New Roman" w:hAnsi="Times New Roman" w:cs="Times New Roman"/>
          <w:sz w:val="24"/>
          <w:szCs w:val="24"/>
          <w:lang w:val="en-US"/>
        </w:rPr>
        <w:t>radialis</w:t>
      </w:r>
      <w:proofErr w:type="spellEnd"/>
      <w:r w:rsidRPr="00474D25">
        <w:rPr>
          <w:rFonts w:ascii="Times New Roman" w:hAnsi="Times New Roman" w:cs="Times New Roman"/>
          <w:sz w:val="24"/>
          <w:szCs w:val="24"/>
          <w:lang w:val="en-US"/>
        </w:rPr>
        <w:t xml:space="preserve"> in the carnivores. The muscle ends at the base of metacarpal I in the cat family (</w:t>
      </w:r>
      <w:r w:rsidR="009E4923">
        <w:rPr>
          <w:rFonts w:ascii="Times New Roman" w:hAnsi="Times New Roman" w:cs="Times New Roman"/>
          <w:sz w:val="24"/>
          <w:szCs w:val="24"/>
          <w:lang w:val="en-US"/>
        </w:rPr>
        <w:t>8, 9, 10, 11, 12</w:t>
      </w:r>
      <w:r w:rsidRPr="00474D25">
        <w:rPr>
          <w:rFonts w:ascii="Times New Roman" w:hAnsi="Times New Roman" w:cs="Times New Roman"/>
          <w:sz w:val="24"/>
          <w:szCs w:val="24"/>
          <w:lang w:val="en-US"/>
        </w:rPr>
        <w:t>). During this course, its tendon passes through its own retinaculum on the dorsomedial aspect of the carpus, deep into the common extensor retinaculum in the ocelot (</w:t>
      </w:r>
      <w:r w:rsidR="009E4923">
        <w:rPr>
          <w:rFonts w:ascii="Times New Roman" w:hAnsi="Times New Roman" w:cs="Times New Roman"/>
          <w:sz w:val="24"/>
          <w:szCs w:val="24"/>
          <w:lang w:val="en-US"/>
        </w:rPr>
        <w:t>8</w:t>
      </w:r>
      <w:r w:rsidRPr="00474D25">
        <w:rPr>
          <w:rFonts w:ascii="Times New Roman" w:hAnsi="Times New Roman" w:cs="Times New Roman"/>
          <w:sz w:val="24"/>
          <w:szCs w:val="24"/>
          <w:lang w:val="en-US"/>
        </w:rPr>
        <w:t>).</w:t>
      </w:r>
    </w:p>
    <w:p w14:paraId="0B0F3513" w14:textId="0755D360" w:rsidR="00C63E23" w:rsidRPr="00474D25" w:rsidRDefault="00C63E23" w:rsidP="00474D25">
      <w:pPr>
        <w:spacing w:after="0"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muscles of the cranial compartment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that act as forepaw joints comprise the m. flexor carpi </w:t>
      </w:r>
      <w:proofErr w:type="spellStart"/>
      <w:r w:rsidRPr="00474D25">
        <w:rPr>
          <w:rFonts w:ascii="Times New Roman" w:hAnsi="Times New Roman" w:cs="Times New Roman"/>
          <w:sz w:val="24"/>
          <w:szCs w:val="24"/>
          <w:lang w:val="en-US"/>
        </w:rPr>
        <w:t>radialis</w:t>
      </w:r>
      <w:proofErr w:type="spellEnd"/>
      <w:r w:rsidRPr="00474D25">
        <w:rPr>
          <w:rFonts w:ascii="Times New Roman" w:hAnsi="Times New Roman" w:cs="Times New Roman"/>
          <w:sz w:val="24"/>
          <w:szCs w:val="24"/>
          <w:lang w:val="en-US"/>
        </w:rPr>
        <w:t xml:space="preserve"> et </w:t>
      </w:r>
      <w:proofErr w:type="spellStart"/>
      <w:r w:rsidRPr="00474D25">
        <w:rPr>
          <w:rFonts w:ascii="Times New Roman" w:hAnsi="Times New Roman" w:cs="Times New Roman"/>
          <w:sz w:val="24"/>
          <w:szCs w:val="24"/>
          <w:lang w:val="en-US"/>
        </w:rPr>
        <w:t>ulnaris</w:t>
      </w:r>
      <w:proofErr w:type="spellEnd"/>
      <w:r w:rsidRPr="00474D25">
        <w:rPr>
          <w:rFonts w:ascii="Times New Roman" w:hAnsi="Times New Roman" w:cs="Times New Roman"/>
          <w:sz w:val="24"/>
          <w:szCs w:val="24"/>
          <w:lang w:val="en-US"/>
        </w:rPr>
        <w:t xml:space="preserv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superficialis</w:t>
      </w:r>
      <w:proofErr w:type="spellEnd"/>
      <w:r w:rsidRPr="00474D25">
        <w:rPr>
          <w:rFonts w:ascii="Times New Roman" w:hAnsi="Times New Roman" w:cs="Times New Roman"/>
          <w:sz w:val="24"/>
          <w:szCs w:val="24"/>
          <w:lang w:val="en-US"/>
        </w:rPr>
        <w:t xml:space="preserve"> et </w:t>
      </w:r>
      <w:proofErr w:type="spellStart"/>
      <w:r w:rsidRPr="00474D25">
        <w:rPr>
          <w:rFonts w:ascii="Times New Roman" w:hAnsi="Times New Roman" w:cs="Times New Roman"/>
          <w:sz w:val="24"/>
          <w:szCs w:val="24"/>
          <w:lang w:val="en-US"/>
        </w:rPr>
        <w:t>profundus</w:t>
      </w:r>
      <w:proofErr w:type="spellEnd"/>
      <w:r w:rsidRPr="00474D25">
        <w:rPr>
          <w:rFonts w:ascii="Times New Roman" w:hAnsi="Times New Roman" w:cs="Times New Roman"/>
          <w:sz w:val="24"/>
          <w:szCs w:val="24"/>
          <w:lang w:val="en-US"/>
        </w:rPr>
        <w:t>, and m. palmaris longus (</w:t>
      </w:r>
      <w:r w:rsidR="009E4923">
        <w:rPr>
          <w:rFonts w:ascii="Times New Roman" w:hAnsi="Times New Roman" w:cs="Times New Roman"/>
          <w:sz w:val="24"/>
          <w:szCs w:val="24"/>
          <w:lang w:val="en-US"/>
        </w:rPr>
        <w:t>8, 9, 10, 11, 12</w:t>
      </w:r>
      <w:r w:rsidRPr="00474D25">
        <w:rPr>
          <w:rFonts w:ascii="Times New Roman" w:hAnsi="Times New Roman" w:cs="Times New Roman"/>
          <w:sz w:val="24"/>
          <w:szCs w:val="24"/>
          <w:lang w:val="en-US"/>
        </w:rPr>
        <w:t xml:space="preserve">). </w:t>
      </w:r>
    </w:p>
    <w:p w14:paraId="6173D518" w14:textId="4FF0736A" w:rsidR="00C63E23" w:rsidRPr="00474D25" w:rsidRDefault="00C63E23" w:rsidP="00474D25">
      <w:pPr>
        <w:spacing w:after="0"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m. flexor carpi </w:t>
      </w:r>
      <w:proofErr w:type="spellStart"/>
      <w:r w:rsidRPr="00474D25">
        <w:rPr>
          <w:rFonts w:ascii="Times New Roman" w:hAnsi="Times New Roman" w:cs="Times New Roman"/>
          <w:sz w:val="24"/>
          <w:szCs w:val="24"/>
          <w:lang w:val="en-US"/>
        </w:rPr>
        <w:t>radialis</w:t>
      </w:r>
      <w:proofErr w:type="spellEnd"/>
      <w:r w:rsidRPr="00474D25">
        <w:rPr>
          <w:rFonts w:ascii="Times New Roman" w:hAnsi="Times New Roman" w:cs="Times New Roman"/>
          <w:sz w:val="24"/>
          <w:szCs w:val="24"/>
          <w:lang w:val="en-US"/>
        </w:rPr>
        <w:t xml:space="preserve"> arises from the medial epicondyle of the humerus in carnivores (</w:t>
      </w:r>
      <w:r w:rsidR="009E4923">
        <w:rPr>
          <w:rFonts w:ascii="Times New Roman" w:hAnsi="Times New Roman" w:cs="Times New Roman"/>
          <w:sz w:val="24"/>
          <w:szCs w:val="24"/>
          <w:lang w:val="en-US"/>
        </w:rPr>
        <w:t>8, 9, 10, 11</w:t>
      </w:r>
      <w:r w:rsidRPr="00474D25">
        <w:rPr>
          <w:rFonts w:ascii="Times New Roman" w:hAnsi="Times New Roman" w:cs="Times New Roman"/>
          <w:sz w:val="24"/>
          <w:szCs w:val="24"/>
          <w:lang w:val="en-US"/>
        </w:rPr>
        <w:t>). Its tendon passes over the flexor side of the carpus to end at the palmar aspect of the third and second metacarpal bone in carnivores (</w:t>
      </w:r>
      <w:r w:rsidR="009E4923">
        <w:rPr>
          <w:rFonts w:ascii="Times New Roman" w:hAnsi="Times New Roman" w:cs="Times New Roman"/>
          <w:sz w:val="24"/>
          <w:szCs w:val="24"/>
          <w:lang w:val="en-US"/>
        </w:rPr>
        <w:t>8, 9, 10, 11</w:t>
      </w:r>
      <w:r w:rsidRPr="00474D25">
        <w:rPr>
          <w:rFonts w:ascii="Times New Roman" w:hAnsi="Times New Roman" w:cs="Times New Roman"/>
          <w:sz w:val="24"/>
          <w:szCs w:val="24"/>
          <w:lang w:val="en-US"/>
        </w:rPr>
        <w:t xml:space="preserve">). In the ocelots, its tendon passes through its own retinaculum, deep into and medial to the retinaculum of the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profundus</w:t>
      </w:r>
      <w:proofErr w:type="spellEnd"/>
      <w:r w:rsidRPr="00474D25">
        <w:rPr>
          <w:rFonts w:ascii="Times New Roman" w:hAnsi="Times New Roman" w:cs="Times New Roman"/>
          <w:sz w:val="24"/>
          <w:szCs w:val="24"/>
          <w:lang w:val="en-US"/>
        </w:rPr>
        <w:t xml:space="preserve"> at the level of the carpal joints (</w:t>
      </w:r>
      <w:r w:rsidR="009E4923">
        <w:rPr>
          <w:rFonts w:ascii="Times New Roman" w:hAnsi="Times New Roman" w:cs="Times New Roman"/>
          <w:sz w:val="24"/>
          <w:szCs w:val="24"/>
          <w:lang w:val="en-US"/>
        </w:rPr>
        <w:t>8</w:t>
      </w:r>
      <w:r w:rsidRPr="00474D25">
        <w:rPr>
          <w:rFonts w:ascii="Times New Roman" w:hAnsi="Times New Roman" w:cs="Times New Roman"/>
          <w:sz w:val="24"/>
          <w:szCs w:val="24"/>
          <w:lang w:val="en-US"/>
        </w:rPr>
        <w:t>).</w:t>
      </w:r>
    </w:p>
    <w:p w14:paraId="33C2E697" w14:textId="3506A30A" w:rsidR="00C63E23" w:rsidRPr="00474D25" w:rsidRDefault="00C63E23" w:rsidP="00474D25">
      <w:pPr>
        <w:spacing w:after="0"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lastRenderedPageBreak/>
        <w:t xml:space="preserve">The m. flexor carpi </w:t>
      </w:r>
      <w:proofErr w:type="spellStart"/>
      <w:r w:rsidRPr="00474D25">
        <w:rPr>
          <w:rFonts w:ascii="Times New Roman" w:hAnsi="Times New Roman" w:cs="Times New Roman"/>
          <w:sz w:val="24"/>
          <w:szCs w:val="24"/>
          <w:lang w:val="en-US"/>
        </w:rPr>
        <w:t>ulnaris</w:t>
      </w:r>
      <w:proofErr w:type="spellEnd"/>
      <w:r w:rsidRPr="00474D25">
        <w:rPr>
          <w:rFonts w:ascii="Times New Roman" w:hAnsi="Times New Roman" w:cs="Times New Roman"/>
          <w:sz w:val="24"/>
          <w:szCs w:val="24"/>
          <w:lang w:val="en-US"/>
        </w:rPr>
        <w:t xml:space="preserve"> consists of the ulnar and humeral heads. The caput </w:t>
      </w:r>
      <w:proofErr w:type="spellStart"/>
      <w:r w:rsidRPr="00474D25">
        <w:rPr>
          <w:rFonts w:ascii="Times New Roman" w:hAnsi="Times New Roman" w:cs="Times New Roman"/>
          <w:sz w:val="24"/>
          <w:szCs w:val="24"/>
          <w:lang w:val="en-US"/>
        </w:rPr>
        <w:t>ulnare</w:t>
      </w:r>
      <w:proofErr w:type="spellEnd"/>
      <w:r w:rsidRPr="00474D25">
        <w:rPr>
          <w:rFonts w:ascii="Times New Roman" w:hAnsi="Times New Roman" w:cs="Times New Roman"/>
          <w:sz w:val="24"/>
          <w:szCs w:val="24"/>
          <w:lang w:val="en-US"/>
        </w:rPr>
        <w:t xml:space="preserve"> arises from the olecranon process of the ulna, while the caput </w:t>
      </w:r>
      <w:proofErr w:type="spellStart"/>
      <w:r w:rsidRPr="00474D25">
        <w:rPr>
          <w:rFonts w:ascii="Times New Roman" w:hAnsi="Times New Roman" w:cs="Times New Roman"/>
          <w:sz w:val="24"/>
          <w:szCs w:val="24"/>
          <w:lang w:val="en-US"/>
        </w:rPr>
        <w:t>humerale</w:t>
      </w:r>
      <w:proofErr w:type="spellEnd"/>
      <w:r w:rsidRPr="00474D25">
        <w:rPr>
          <w:rFonts w:ascii="Times New Roman" w:hAnsi="Times New Roman" w:cs="Times New Roman"/>
          <w:sz w:val="24"/>
          <w:szCs w:val="24"/>
          <w:lang w:val="en-US"/>
        </w:rPr>
        <w:t xml:space="preserve"> originates from the medial epicondyle of the humerus (</w:t>
      </w:r>
      <w:r w:rsidR="009E4923">
        <w:rPr>
          <w:rFonts w:ascii="Times New Roman" w:hAnsi="Times New Roman" w:cs="Times New Roman"/>
          <w:sz w:val="24"/>
          <w:szCs w:val="24"/>
          <w:lang w:val="en-US"/>
        </w:rPr>
        <w:t>8, 9, 10, 11, 12</w:t>
      </w:r>
      <w:r w:rsidRPr="00474D25">
        <w:rPr>
          <w:rFonts w:ascii="Times New Roman" w:hAnsi="Times New Roman" w:cs="Times New Roman"/>
          <w:sz w:val="24"/>
          <w:szCs w:val="24"/>
          <w:lang w:val="en-US"/>
        </w:rPr>
        <w:t xml:space="preserve">). In the right limb of the ocelot, </w:t>
      </w:r>
      <w:proofErr w:type="spellStart"/>
      <w:r w:rsidRPr="00474D25">
        <w:rPr>
          <w:rFonts w:ascii="Times New Roman" w:hAnsi="Times New Roman" w:cs="Times New Roman"/>
          <w:sz w:val="24"/>
          <w:szCs w:val="24"/>
          <w:lang w:val="en-US"/>
        </w:rPr>
        <w:t>Julik</w:t>
      </w:r>
      <w:proofErr w:type="spellEnd"/>
      <w:r w:rsidRPr="00474D25">
        <w:rPr>
          <w:rFonts w:ascii="Times New Roman" w:hAnsi="Times New Roman" w:cs="Times New Roman"/>
          <w:sz w:val="24"/>
          <w:szCs w:val="24"/>
          <w:lang w:val="en-US"/>
        </w:rPr>
        <w:t xml:space="preserve"> et al. (</w:t>
      </w:r>
      <w:r w:rsidR="009E4923">
        <w:rPr>
          <w:rFonts w:ascii="Times New Roman" w:hAnsi="Times New Roman" w:cs="Times New Roman"/>
          <w:sz w:val="24"/>
          <w:szCs w:val="24"/>
          <w:lang w:val="en-US"/>
        </w:rPr>
        <w:t>8</w:t>
      </w:r>
      <w:r w:rsidRPr="00474D25">
        <w:rPr>
          <w:rFonts w:ascii="Times New Roman" w:hAnsi="Times New Roman" w:cs="Times New Roman"/>
          <w:sz w:val="24"/>
          <w:szCs w:val="24"/>
          <w:lang w:val="en-US"/>
        </w:rPr>
        <w:t xml:space="preserve">) stated that the caput </w:t>
      </w:r>
      <w:proofErr w:type="spellStart"/>
      <w:r w:rsidRPr="00474D25">
        <w:rPr>
          <w:rFonts w:ascii="Times New Roman" w:hAnsi="Times New Roman" w:cs="Times New Roman"/>
          <w:sz w:val="24"/>
          <w:szCs w:val="24"/>
          <w:lang w:val="en-US"/>
        </w:rPr>
        <w:t>ulnare</w:t>
      </w:r>
      <w:proofErr w:type="spellEnd"/>
      <w:r w:rsidRPr="00474D25">
        <w:rPr>
          <w:rFonts w:ascii="Times New Roman" w:hAnsi="Times New Roman" w:cs="Times New Roman"/>
          <w:sz w:val="24"/>
          <w:szCs w:val="24"/>
          <w:lang w:val="en-US"/>
        </w:rPr>
        <w:t xml:space="preserve"> consists of the distal and proximal bellies. In carnivores (</w:t>
      </w:r>
      <w:r w:rsidR="009E4923">
        <w:rPr>
          <w:rFonts w:ascii="Times New Roman" w:hAnsi="Times New Roman" w:cs="Times New Roman"/>
          <w:sz w:val="24"/>
          <w:szCs w:val="24"/>
          <w:lang w:val="en-US"/>
        </w:rPr>
        <w:t>9, 10, 11</w:t>
      </w:r>
      <w:r w:rsidRPr="00474D25">
        <w:rPr>
          <w:rFonts w:ascii="Times New Roman" w:hAnsi="Times New Roman" w:cs="Times New Roman"/>
          <w:sz w:val="24"/>
          <w:szCs w:val="24"/>
          <w:lang w:val="en-US"/>
        </w:rPr>
        <w:t>), both heads end with a common tendon that is inserted into the accessory carpal bone, while in ocelots (</w:t>
      </w:r>
      <w:r w:rsidR="009E4923">
        <w:rPr>
          <w:rFonts w:ascii="Times New Roman" w:hAnsi="Times New Roman" w:cs="Times New Roman"/>
          <w:sz w:val="24"/>
          <w:szCs w:val="24"/>
          <w:lang w:val="en-US"/>
        </w:rPr>
        <w:t>8</w:t>
      </w:r>
      <w:r w:rsidRPr="00474D25">
        <w:rPr>
          <w:rFonts w:ascii="Times New Roman" w:hAnsi="Times New Roman" w:cs="Times New Roman"/>
          <w:sz w:val="24"/>
          <w:szCs w:val="24"/>
          <w:lang w:val="en-US"/>
        </w:rPr>
        <w:t xml:space="preserve">), both portions pass through a shared flexor retinaculum on the palmar aspect of the carpus to end at the pisiform carpal bone. Furthermore, in ocelots, the ulnar head is fused with the caput </w:t>
      </w:r>
      <w:proofErr w:type="spellStart"/>
      <w:r w:rsidRPr="00474D25">
        <w:rPr>
          <w:rFonts w:ascii="Times New Roman" w:hAnsi="Times New Roman" w:cs="Times New Roman"/>
          <w:sz w:val="24"/>
          <w:szCs w:val="24"/>
          <w:lang w:val="en-US"/>
        </w:rPr>
        <w:t>humerale</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laterale</w:t>
      </w:r>
      <w:proofErr w:type="spellEnd"/>
      <w:r w:rsidRPr="00474D25">
        <w:rPr>
          <w:rFonts w:ascii="Times New Roman" w:hAnsi="Times New Roman" w:cs="Times New Roman"/>
          <w:sz w:val="24"/>
          <w:szCs w:val="24"/>
          <w:lang w:val="en-US"/>
        </w:rPr>
        <w:t xml:space="preserve"> of the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profundus</w:t>
      </w:r>
      <w:proofErr w:type="spellEnd"/>
      <w:r w:rsidRPr="00474D25">
        <w:rPr>
          <w:rFonts w:ascii="Times New Roman" w:hAnsi="Times New Roman" w:cs="Times New Roman"/>
          <w:sz w:val="24"/>
          <w:szCs w:val="24"/>
          <w:lang w:val="en-US"/>
        </w:rPr>
        <w:t xml:space="preserve"> in the distal third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w:t>
      </w:r>
      <w:r w:rsidR="009E4923">
        <w:rPr>
          <w:rFonts w:ascii="Times New Roman" w:hAnsi="Times New Roman" w:cs="Times New Roman"/>
          <w:sz w:val="24"/>
          <w:szCs w:val="24"/>
          <w:lang w:val="en-US"/>
        </w:rPr>
        <w:t>8</w:t>
      </w:r>
      <w:r w:rsidRPr="00474D25">
        <w:rPr>
          <w:rFonts w:ascii="Times New Roman" w:hAnsi="Times New Roman" w:cs="Times New Roman"/>
          <w:sz w:val="24"/>
          <w:szCs w:val="24"/>
          <w:lang w:val="en-US"/>
        </w:rPr>
        <w:t>).</w:t>
      </w:r>
    </w:p>
    <w:p w14:paraId="571505C5" w14:textId="073B9B52" w:rsidR="00C63E23" w:rsidRPr="00474D25" w:rsidRDefault="00C63E23" w:rsidP="00474D25">
      <w:pPr>
        <w:spacing w:after="0"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superficialis</w:t>
      </w:r>
      <w:proofErr w:type="spellEnd"/>
      <w:r w:rsidRPr="00474D25">
        <w:rPr>
          <w:rFonts w:ascii="Times New Roman" w:hAnsi="Times New Roman" w:cs="Times New Roman"/>
          <w:sz w:val="24"/>
          <w:szCs w:val="24"/>
          <w:lang w:val="en-US"/>
        </w:rPr>
        <w:t xml:space="preserve"> stems from the medial epicondyle of the humerus in carnivores (</w:t>
      </w:r>
      <w:r w:rsidR="009E4923">
        <w:rPr>
          <w:rFonts w:ascii="Times New Roman" w:hAnsi="Times New Roman" w:cs="Times New Roman"/>
          <w:sz w:val="24"/>
          <w:szCs w:val="24"/>
          <w:lang w:val="en-US"/>
        </w:rPr>
        <w:t>9, 10, 11, 12</w:t>
      </w:r>
      <w:r w:rsidRPr="00474D25">
        <w:rPr>
          <w:rFonts w:ascii="Times New Roman" w:hAnsi="Times New Roman" w:cs="Times New Roman"/>
          <w:sz w:val="24"/>
          <w:szCs w:val="24"/>
          <w:lang w:val="en-US"/>
        </w:rPr>
        <w:t xml:space="preserve">), while the muscle that has three bellies serving digits II–IV emerges from the superficial aspect of the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profundus</w:t>
      </w:r>
      <w:proofErr w:type="spellEnd"/>
      <w:r w:rsidRPr="00474D25">
        <w:rPr>
          <w:rFonts w:ascii="Times New Roman" w:hAnsi="Times New Roman" w:cs="Times New Roman"/>
          <w:sz w:val="24"/>
          <w:szCs w:val="24"/>
          <w:lang w:val="en-US"/>
        </w:rPr>
        <w:t xml:space="preserve"> in ocelots (</w:t>
      </w:r>
      <w:r w:rsidR="009E4923">
        <w:rPr>
          <w:rFonts w:ascii="Times New Roman" w:hAnsi="Times New Roman" w:cs="Times New Roman"/>
          <w:sz w:val="24"/>
          <w:szCs w:val="24"/>
          <w:lang w:val="en-US"/>
        </w:rPr>
        <w:t>8</w:t>
      </w:r>
      <w:r w:rsidRPr="00474D25">
        <w:rPr>
          <w:rFonts w:ascii="Times New Roman" w:hAnsi="Times New Roman" w:cs="Times New Roman"/>
          <w:sz w:val="24"/>
          <w:szCs w:val="24"/>
          <w:lang w:val="en-US"/>
        </w:rPr>
        <w:t>). In the cat family, the tendon of the muscle that becomes tendinous at the level of the carpus splits into five portions serving digits I–V in the proximal third of the metacarpal bone (</w:t>
      </w:r>
      <w:r w:rsidR="009E4923">
        <w:rPr>
          <w:rFonts w:ascii="Times New Roman" w:hAnsi="Times New Roman" w:cs="Times New Roman"/>
          <w:sz w:val="24"/>
          <w:szCs w:val="24"/>
          <w:lang w:val="en-US"/>
        </w:rPr>
        <w:t>9, 10, 11</w:t>
      </w:r>
      <w:r w:rsidRPr="00474D25">
        <w:rPr>
          <w:rFonts w:ascii="Times New Roman" w:hAnsi="Times New Roman" w:cs="Times New Roman"/>
          <w:sz w:val="24"/>
          <w:szCs w:val="24"/>
          <w:lang w:val="en-US"/>
        </w:rPr>
        <w:t xml:space="preserve">). On the other hand, in ocelots, at the level of the metacarpophalangeal joints </w:t>
      </w:r>
      <w:r w:rsidR="009E4923">
        <w:rPr>
          <w:rFonts w:ascii="Times New Roman" w:hAnsi="Times New Roman" w:cs="Times New Roman"/>
          <w:sz w:val="24"/>
          <w:szCs w:val="24"/>
          <w:lang w:val="en-US"/>
        </w:rPr>
        <w:t>(8</w:t>
      </w:r>
      <w:r w:rsidRPr="00474D25">
        <w:rPr>
          <w:rFonts w:ascii="Times New Roman" w:hAnsi="Times New Roman" w:cs="Times New Roman"/>
          <w:sz w:val="24"/>
          <w:szCs w:val="24"/>
          <w:lang w:val="en-US"/>
        </w:rPr>
        <w:t xml:space="preserve">), the tendon serving digit III is fused with the m. palmaris longus, while the tendon serving digit IV is fused with the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brevis. Only the tendon serving digit II remains independent. In the cat family, all of the tendons pass deep into the proximal annular ligament of the digit they serve and divide to allow for the passage called the </w:t>
      </w:r>
      <w:proofErr w:type="spellStart"/>
      <w:r w:rsidRPr="00474D25">
        <w:rPr>
          <w:rFonts w:ascii="Times New Roman" w:hAnsi="Times New Roman" w:cs="Times New Roman"/>
          <w:sz w:val="24"/>
          <w:szCs w:val="24"/>
          <w:lang w:val="en-US"/>
        </w:rPr>
        <w:t>manica</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flexoria</w:t>
      </w:r>
      <w:proofErr w:type="spellEnd"/>
      <w:r w:rsidRPr="00474D25">
        <w:rPr>
          <w:rFonts w:ascii="Times New Roman" w:hAnsi="Times New Roman" w:cs="Times New Roman"/>
          <w:sz w:val="24"/>
          <w:szCs w:val="24"/>
          <w:lang w:val="en-US"/>
        </w:rPr>
        <w:t xml:space="preserve"> of the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profundus</w:t>
      </w:r>
      <w:proofErr w:type="spellEnd"/>
      <w:r w:rsidRPr="00474D25">
        <w:rPr>
          <w:rFonts w:ascii="Times New Roman" w:hAnsi="Times New Roman" w:cs="Times New Roman"/>
          <w:sz w:val="24"/>
          <w:szCs w:val="24"/>
          <w:lang w:val="en-US"/>
        </w:rPr>
        <w:t xml:space="preserve"> (</w:t>
      </w:r>
      <w:r w:rsidR="009E4923">
        <w:rPr>
          <w:rFonts w:ascii="Times New Roman" w:hAnsi="Times New Roman" w:cs="Times New Roman"/>
          <w:sz w:val="24"/>
          <w:szCs w:val="24"/>
          <w:lang w:val="en-US"/>
        </w:rPr>
        <w:t>8, 9, 10, 11, 12</w:t>
      </w:r>
      <w:r w:rsidRPr="00474D25">
        <w:rPr>
          <w:rFonts w:ascii="Times New Roman" w:hAnsi="Times New Roman" w:cs="Times New Roman"/>
          <w:sz w:val="24"/>
          <w:szCs w:val="24"/>
          <w:lang w:val="en-US"/>
        </w:rPr>
        <w:t>). Each of the tendons end at the proximal border of the middle phalanx of the first to fifth digits in the cats (</w:t>
      </w:r>
      <w:r w:rsidR="009E4923">
        <w:rPr>
          <w:rFonts w:ascii="Times New Roman" w:hAnsi="Times New Roman" w:cs="Times New Roman"/>
          <w:sz w:val="24"/>
          <w:szCs w:val="24"/>
          <w:lang w:val="en-US"/>
        </w:rPr>
        <w:t>9, 10, 11</w:t>
      </w:r>
      <w:r w:rsidRPr="00474D25">
        <w:rPr>
          <w:rFonts w:ascii="Times New Roman" w:hAnsi="Times New Roman" w:cs="Times New Roman"/>
          <w:sz w:val="24"/>
          <w:szCs w:val="24"/>
          <w:lang w:val="en-US"/>
        </w:rPr>
        <w:t>) and the second to fourth digits in the ocelot (</w:t>
      </w:r>
      <w:r w:rsidR="009E4923">
        <w:rPr>
          <w:rFonts w:ascii="Times New Roman" w:hAnsi="Times New Roman" w:cs="Times New Roman"/>
          <w:sz w:val="24"/>
          <w:szCs w:val="24"/>
          <w:lang w:val="en-US"/>
        </w:rPr>
        <w:t>8</w:t>
      </w:r>
      <w:r w:rsidRPr="00474D25">
        <w:rPr>
          <w:rFonts w:ascii="Times New Roman" w:hAnsi="Times New Roman" w:cs="Times New Roman"/>
          <w:sz w:val="24"/>
          <w:szCs w:val="24"/>
          <w:lang w:val="en-US"/>
        </w:rPr>
        <w:t>). Hubbard et al. (2009) described that the tendons of the third and fourth digits give off a single metacarpal pad suspensory ligament, deep in the metacarpal pad in cats and clouded leopards.</w:t>
      </w:r>
    </w:p>
    <w:p w14:paraId="5C8B4B61" w14:textId="678904B1" w:rsidR="00C63E23" w:rsidRPr="00474D25" w:rsidRDefault="00C63E23" w:rsidP="00474D25">
      <w:pPr>
        <w:spacing w:after="0"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profundus</w:t>
      </w:r>
      <w:proofErr w:type="spellEnd"/>
      <w:r w:rsidRPr="00474D25">
        <w:rPr>
          <w:rFonts w:ascii="Times New Roman" w:hAnsi="Times New Roman" w:cs="Times New Roman"/>
          <w:sz w:val="24"/>
          <w:szCs w:val="24"/>
          <w:lang w:val="en-US"/>
        </w:rPr>
        <w:t xml:space="preserve"> is composed of three separable heads in carnivores (</w:t>
      </w:r>
      <w:r w:rsidR="009E4923">
        <w:rPr>
          <w:rFonts w:ascii="Times New Roman" w:hAnsi="Times New Roman" w:cs="Times New Roman"/>
          <w:sz w:val="24"/>
          <w:szCs w:val="24"/>
          <w:lang w:val="en-US"/>
        </w:rPr>
        <w:t>9, 10, 11, 12</w:t>
      </w:r>
      <w:r w:rsidRPr="00474D25">
        <w:rPr>
          <w:rFonts w:ascii="Times New Roman" w:hAnsi="Times New Roman" w:cs="Times New Roman"/>
          <w:sz w:val="24"/>
          <w:szCs w:val="24"/>
          <w:lang w:val="en-US"/>
        </w:rPr>
        <w:t>) or five heads in the ocelot (</w:t>
      </w:r>
      <w:proofErr w:type="spellStart"/>
      <w:r w:rsidRPr="00474D25">
        <w:rPr>
          <w:rFonts w:ascii="Times New Roman" w:hAnsi="Times New Roman" w:cs="Times New Roman"/>
          <w:sz w:val="24"/>
          <w:szCs w:val="24"/>
          <w:lang w:val="en-US"/>
        </w:rPr>
        <w:t>Julik</w:t>
      </w:r>
      <w:proofErr w:type="spellEnd"/>
      <w:r w:rsidRPr="00474D25">
        <w:rPr>
          <w:rFonts w:ascii="Times New Roman" w:hAnsi="Times New Roman" w:cs="Times New Roman"/>
          <w:sz w:val="24"/>
          <w:szCs w:val="24"/>
          <w:lang w:val="en-US"/>
        </w:rPr>
        <w:t xml:space="preserve"> et al., 2012). In carnivores (</w:t>
      </w:r>
      <w:r w:rsidR="009E4923">
        <w:rPr>
          <w:rFonts w:ascii="Times New Roman" w:hAnsi="Times New Roman" w:cs="Times New Roman"/>
          <w:sz w:val="24"/>
          <w:szCs w:val="24"/>
          <w:lang w:val="en-US"/>
        </w:rPr>
        <w:t>9, 10, 11</w:t>
      </w:r>
      <w:r w:rsidRPr="00474D25">
        <w:rPr>
          <w:rFonts w:ascii="Times New Roman" w:hAnsi="Times New Roman" w:cs="Times New Roman"/>
          <w:sz w:val="24"/>
          <w:szCs w:val="24"/>
          <w:lang w:val="en-US"/>
        </w:rPr>
        <w:t xml:space="preserve">), the muscle </w:t>
      </w:r>
      <w:r w:rsidRPr="00474D25">
        <w:rPr>
          <w:rFonts w:ascii="Times New Roman" w:hAnsi="Times New Roman" w:cs="Times New Roman"/>
          <w:sz w:val="24"/>
          <w:szCs w:val="24"/>
          <w:lang w:val="en-US"/>
        </w:rPr>
        <w:lastRenderedPageBreak/>
        <w:t xml:space="preserve">heads are called caput </w:t>
      </w:r>
      <w:proofErr w:type="spellStart"/>
      <w:r w:rsidRPr="00474D25">
        <w:rPr>
          <w:rFonts w:ascii="Times New Roman" w:hAnsi="Times New Roman" w:cs="Times New Roman"/>
          <w:sz w:val="24"/>
          <w:szCs w:val="24"/>
          <w:lang w:val="en-US"/>
        </w:rPr>
        <w:t>humerale</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radiale</w:t>
      </w:r>
      <w:proofErr w:type="spellEnd"/>
      <w:r w:rsidRPr="00474D25">
        <w:rPr>
          <w:rFonts w:ascii="Times New Roman" w:hAnsi="Times New Roman" w:cs="Times New Roman"/>
          <w:sz w:val="24"/>
          <w:szCs w:val="24"/>
          <w:lang w:val="en-US"/>
        </w:rPr>
        <w:t xml:space="preserve">, and </w:t>
      </w:r>
      <w:proofErr w:type="spellStart"/>
      <w:r w:rsidRPr="00474D25">
        <w:rPr>
          <w:rFonts w:ascii="Times New Roman" w:hAnsi="Times New Roman" w:cs="Times New Roman"/>
          <w:sz w:val="24"/>
          <w:szCs w:val="24"/>
          <w:lang w:val="en-US"/>
        </w:rPr>
        <w:t>ulnare</w:t>
      </w:r>
      <w:proofErr w:type="spellEnd"/>
      <w:r w:rsidRPr="00474D25">
        <w:rPr>
          <w:rFonts w:ascii="Times New Roman" w:hAnsi="Times New Roman" w:cs="Times New Roman"/>
          <w:sz w:val="24"/>
          <w:szCs w:val="24"/>
          <w:lang w:val="en-US"/>
        </w:rPr>
        <w:t>, while in the ocelot (</w:t>
      </w:r>
      <w:r w:rsidR="009E4923">
        <w:rPr>
          <w:rFonts w:ascii="Times New Roman" w:hAnsi="Times New Roman" w:cs="Times New Roman"/>
          <w:sz w:val="24"/>
          <w:szCs w:val="24"/>
          <w:lang w:val="en-US"/>
        </w:rPr>
        <w:t>8</w:t>
      </w:r>
      <w:r w:rsidRPr="00474D25">
        <w:rPr>
          <w:rFonts w:ascii="Times New Roman" w:hAnsi="Times New Roman" w:cs="Times New Roman"/>
          <w:sz w:val="24"/>
          <w:szCs w:val="24"/>
          <w:lang w:val="en-US"/>
        </w:rPr>
        <w:t xml:space="preserve">), the heads are named capita </w:t>
      </w:r>
      <w:proofErr w:type="spellStart"/>
      <w:r w:rsidRPr="00474D25">
        <w:rPr>
          <w:rFonts w:ascii="Times New Roman" w:hAnsi="Times New Roman" w:cs="Times New Roman"/>
          <w:sz w:val="24"/>
          <w:szCs w:val="24"/>
          <w:lang w:val="en-US"/>
        </w:rPr>
        <w:t>humerale</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laterale</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mediale</w:t>
      </w:r>
      <w:proofErr w:type="spellEnd"/>
      <w:r w:rsidRPr="00474D25">
        <w:rPr>
          <w:rFonts w:ascii="Times New Roman" w:hAnsi="Times New Roman" w:cs="Times New Roman"/>
          <w:sz w:val="24"/>
          <w:szCs w:val="24"/>
          <w:lang w:val="en-US"/>
        </w:rPr>
        <w:t xml:space="preserve"> and </w:t>
      </w:r>
      <w:proofErr w:type="spellStart"/>
      <w:r w:rsidRPr="00474D25">
        <w:rPr>
          <w:rFonts w:ascii="Times New Roman" w:hAnsi="Times New Roman" w:cs="Times New Roman"/>
          <w:sz w:val="24"/>
          <w:szCs w:val="24"/>
          <w:lang w:val="en-US"/>
        </w:rPr>
        <w:t>profundus</w:t>
      </w:r>
      <w:proofErr w:type="spellEnd"/>
      <w:r w:rsidRPr="00474D25">
        <w:rPr>
          <w:rFonts w:ascii="Times New Roman" w:hAnsi="Times New Roman" w:cs="Times New Roman"/>
          <w:sz w:val="24"/>
          <w:szCs w:val="24"/>
          <w:lang w:val="en-US"/>
        </w:rPr>
        <w:t xml:space="preserve">, capita </w:t>
      </w:r>
      <w:proofErr w:type="spellStart"/>
      <w:r w:rsidRPr="00474D25">
        <w:rPr>
          <w:rFonts w:ascii="Times New Roman" w:hAnsi="Times New Roman" w:cs="Times New Roman"/>
          <w:sz w:val="24"/>
          <w:szCs w:val="24"/>
          <w:lang w:val="en-US"/>
        </w:rPr>
        <w:t>ulnare</w:t>
      </w:r>
      <w:proofErr w:type="spellEnd"/>
      <w:r w:rsidRPr="00474D25">
        <w:rPr>
          <w:rFonts w:ascii="Times New Roman" w:hAnsi="Times New Roman" w:cs="Times New Roman"/>
          <w:sz w:val="24"/>
          <w:szCs w:val="24"/>
          <w:lang w:val="en-US"/>
        </w:rPr>
        <w:t xml:space="preserve">, and capita </w:t>
      </w:r>
      <w:proofErr w:type="spellStart"/>
      <w:r w:rsidRPr="00474D25">
        <w:rPr>
          <w:rFonts w:ascii="Times New Roman" w:hAnsi="Times New Roman" w:cs="Times New Roman"/>
          <w:sz w:val="24"/>
          <w:szCs w:val="24"/>
          <w:lang w:val="en-US"/>
        </w:rPr>
        <w:t>radiale</w:t>
      </w:r>
      <w:proofErr w:type="spellEnd"/>
      <w:r w:rsidRPr="00474D25">
        <w:rPr>
          <w:rFonts w:ascii="Times New Roman" w:hAnsi="Times New Roman" w:cs="Times New Roman"/>
          <w:sz w:val="24"/>
          <w:szCs w:val="24"/>
          <w:lang w:val="en-US"/>
        </w:rPr>
        <w:t xml:space="preserve">. The caput </w:t>
      </w:r>
      <w:proofErr w:type="spellStart"/>
      <w:r w:rsidRPr="00474D25">
        <w:rPr>
          <w:rFonts w:ascii="Times New Roman" w:hAnsi="Times New Roman" w:cs="Times New Roman"/>
          <w:sz w:val="24"/>
          <w:szCs w:val="24"/>
          <w:lang w:val="en-US"/>
        </w:rPr>
        <w:t>humerale</w:t>
      </w:r>
      <w:proofErr w:type="spellEnd"/>
      <w:r w:rsidRPr="00474D25">
        <w:rPr>
          <w:rFonts w:ascii="Times New Roman" w:hAnsi="Times New Roman" w:cs="Times New Roman"/>
          <w:sz w:val="24"/>
          <w:szCs w:val="24"/>
          <w:lang w:val="en-US"/>
        </w:rPr>
        <w:t xml:space="preserve"> that originates from the medial epicondyle of the humerus is composed of three distinguishable bellies and the strongest head in the cat </w:t>
      </w:r>
      <w:r w:rsidR="009E4923">
        <w:rPr>
          <w:rFonts w:ascii="Times New Roman" w:hAnsi="Times New Roman" w:cs="Times New Roman"/>
          <w:sz w:val="24"/>
          <w:szCs w:val="24"/>
          <w:lang w:val="en-US"/>
        </w:rPr>
        <w:t>(9, 10, 11</w:t>
      </w:r>
      <w:r w:rsidRPr="00474D25">
        <w:rPr>
          <w:rFonts w:ascii="Times New Roman" w:hAnsi="Times New Roman" w:cs="Times New Roman"/>
          <w:sz w:val="24"/>
          <w:szCs w:val="24"/>
          <w:lang w:val="en-US"/>
        </w:rPr>
        <w:t>). In ocelots (</w:t>
      </w:r>
      <w:r w:rsidR="009E4923">
        <w:rPr>
          <w:rFonts w:ascii="Times New Roman" w:hAnsi="Times New Roman" w:cs="Times New Roman"/>
          <w:sz w:val="24"/>
          <w:szCs w:val="24"/>
          <w:lang w:val="en-US"/>
        </w:rPr>
        <w:t>8</w:t>
      </w:r>
      <w:r w:rsidRPr="00474D25">
        <w:rPr>
          <w:rFonts w:ascii="Times New Roman" w:hAnsi="Times New Roman" w:cs="Times New Roman"/>
          <w:sz w:val="24"/>
          <w:szCs w:val="24"/>
          <w:lang w:val="en-US"/>
        </w:rPr>
        <w:t xml:space="preserve">), the caput </w:t>
      </w:r>
      <w:proofErr w:type="spellStart"/>
      <w:r w:rsidRPr="00474D25">
        <w:rPr>
          <w:rFonts w:ascii="Times New Roman" w:hAnsi="Times New Roman" w:cs="Times New Roman"/>
          <w:sz w:val="24"/>
          <w:szCs w:val="24"/>
          <w:lang w:val="en-US"/>
        </w:rPr>
        <w:t>humerale</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mediale</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laterale</w:t>
      </w:r>
      <w:proofErr w:type="spellEnd"/>
      <w:r w:rsidRPr="00474D25">
        <w:rPr>
          <w:rFonts w:ascii="Times New Roman" w:hAnsi="Times New Roman" w:cs="Times New Roman"/>
          <w:sz w:val="24"/>
          <w:szCs w:val="24"/>
          <w:lang w:val="en-US"/>
        </w:rPr>
        <w:t xml:space="preserve">, and </w:t>
      </w:r>
      <w:proofErr w:type="spellStart"/>
      <w:r w:rsidRPr="00474D25">
        <w:rPr>
          <w:rFonts w:ascii="Times New Roman" w:hAnsi="Times New Roman" w:cs="Times New Roman"/>
          <w:sz w:val="24"/>
          <w:szCs w:val="24"/>
          <w:lang w:val="en-US"/>
        </w:rPr>
        <w:t>ulnare</w:t>
      </w:r>
      <w:proofErr w:type="spellEnd"/>
      <w:r w:rsidRPr="00474D25">
        <w:rPr>
          <w:rFonts w:ascii="Times New Roman" w:hAnsi="Times New Roman" w:cs="Times New Roman"/>
          <w:sz w:val="24"/>
          <w:szCs w:val="24"/>
          <w:lang w:val="en-US"/>
        </w:rPr>
        <w:t xml:space="preserve"> separately arise from the medial epicondyle of the humerus. The caput </w:t>
      </w:r>
      <w:proofErr w:type="spellStart"/>
      <w:r w:rsidRPr="00474D25">
        <w:rPr>
          <w:rFonts w:ascii="Times New Roman" w:hAnsi="Times New Roman" w:cs="Times New Roman"/>
          <w:sz w:val="24"/>
          <w:szCs w:val="24"/>
          <w:lang w:val="en-US"/>
        </w:rPr>
        <w:t>ulnare</w:t>
      </w:r>
      <w:proofErr w:type="spellEnd"/>
      <w:r w:rsidRPr="00474D25">
        <w:rPr>
          <w:rFonts w:ascii="Times New Roman" w:hAnsi="Times New Roman" w:cs="Times New Roman"/>
          <w:sz w:val="24"/>
          <w:szCs w:val="24"/>
          <w:lang w:val="en-US"/>
        </w:rPr>
        <w:t xml:space="preserve"> originates from the caudal border of the ulna and olecranon in the cats (</w:t>
      </w:r>
      <w:r w:rsidR="009E4923">
        <w:rPr>
          <w:rFonts w:ascii="Times New Roman" w:hAnsi="Times New Roman" w:cs="Times New Roman"/>
          <w:sz w:val="24"/>
          <w:szCs w:val="24"/>
          <w:lang w:val="en-US"/>
        </w:rPr>
        <w:t>9, 10, 11, 12</w:t>
      </w:r>
      <w:r w:rsidRPr="00474D25">
        <w:rPr>
          <w:rFonts w:ascii="Times New Roman" w:hAnsi="Times New Roman" w:cs="Times New Roman"/>
          <w:sz w:val="24"/>
          <w:szCs w:val="24"/>
          <w:lang w:val="en-US"/>
        </w:rPr>
        <w:t>), while it arises from the proximal two-thirds of the ulna in the ocelot (</w:t>
      </w:r>
      <w:r w:rsidR="009E4923">
        <w:rPr>
          <w:rFonts w:ascii="Times New Roman" w:hAnsi="Times New Roman" w:cs="Times New Roman"/>
          <w:sz w:val="24"/>
          <w:szCs w:val="24"/>
          <w:lang w:val="en-US"/>
        </w:rPr>
        <w:t>8</w:t>
      </w:r>
      <w:r w:rsidRPr="00474D25">
        <w:rPr>
          <w:rFonts w:ascii="Times New Roman" w:hAnsi="Times New Roman" w:cs="Times New Roman"/>
          <w:sz w:val="24"/>
          <w:szCs w:val="24"/>
          <w:lang w:val="en-US"/>
        </w:rPr>
        <w:t xml:space="preserve">). In the cats, the caput </w:t>
      </w:r>
      <w:proofErr w:type="spellStart"/>
      <w:r w:rsidRPr="00474D25">
        <w:rPr>
          <w:rFonts w:ascii="Times New Roman" w:hAnsi="Times New Roman" w:cs="Times New Roman"/>
          <w:sz w:val="24"/>
          <w:szCs w:val="24"/>
          <w:lang w:val="en-US"/>
        </w:rPr>
        <w:t>radiale</w:t>
      </w:r>
      <w:proofErr w:type="spellEnd"/>
      <w:r w:rsidRPr="00474D25">
        <w:rPr>
          <w:rFonts w:ascii="Times New Roman" w:hAnsi="Times New Roman" w:cs="Times New Roman"/>
          <w:sz w:val="24"/>
          <w:szCs w:val="24"/>
          <w:lang w:val="en-US"/>
        </w:rPr>
        <w:t xml:space="preserve"> springs from the proximal </w:t>
      </w:r>
      <w:proofErr w:type="spellStart"/>
      <w:r w:rsidRPr="00474D25">
        <w:rPr>
          <w:rFonts w:ascii="Times New Roman" w:hAnsi="Times New Roman" w:cs="Times New Roman"/>
          <w:sz w:val="24"/>
          <w:szCs w:val="24"/>
          <w:lang w:val="en-US"/>
        </w:rPr>
        <w:t>caudomedial</w:t>
      </w:r>
      <w:proofErr w:type="spellEnd"/>
      <w:r w:rsidRPr="00474D25">
        <w:rPr>
          <w:rFonts w:ascii="Times New Roman" w:hAnsi="Times New Roman" w:cs="Times New Roman"/>
          <w:sz w:val="24"/>
          <w:szCs w:val="24"/>
          <w:lang w:val="en-US"/>
        </w:rPr>
        <w:t xml:space="preserve"> border of the radius (</w:t>
      </w:r>
      <w:r w:rsidR="009E4923">
        <w:rPr>
          <w:rFonts w:ascii="Times New Roman" w:hAnsi="Times New Roman" w:cs="Times New Roman"/>
          <w:sz w:val="24"/>
          <w:szCs w:val="24"/>
          <w:lang w:val="en-US"/>
        </w:rPr>
        <w:t>9, 10, 11</w:t>
      </w:r>
      <w:r w:rsidRPr="00474D25">
        <w:rPr>
          <w:rFonts w:ascii="Times New Roman" w:hAnsi="Times New Roman" w:cs="Times New Roman"/>
          <w:sz w:val="24"/>
          <w:szCs w:val="24"/>
          <w:lang w:val="en-US"/>
        </w:rPr>
        <w:t xml:space="preserve">). On the other hand, the capita </w:t>
      </w:r>
      <w:proofErr w:type="spellStart"/>
      <w:r w:rsidRPr="00474D25">
        <w:rPr>
          <w:rFonts w:ascii="Times New Roman" w:hAnsi="Times New Roman" w:cs="Times New Roman"/>
          <w:sz w:val="24"/>
          <w:szCs w:val="24"/>
          <w:lang w:val="en-US"/>
        </w:rPr>
        <w:t>radiale</w:t>
      </w:r>
      <w:proofErr w:type="spellEnd"/>
      <w:r w:rsidRPr="00474D25">
        <w:rPr>
          <w:rFonts w:ascii="Times New Roman" w:hAnsi="Times New Roman" w:cs="Times New Roman"/>
          <w:sz w:val="24"/>
          <w:szCs w:val="24"/>
          <w:lang w:val="en-US"/>
        </w:rPr>
        <w:t xml:space="preserve"> et </w:t>
      </w:r>
      <w:proofErr w:type="spellStart"/>
      <w:r w:rsidRPr="00474D25">
        <w:rPr>
          <w:rFonts w:ascii="Times New Roman" w:hAnsi="Times New Roman" w:cs="Times New Roman"/>
          <w:sz w:val="24"/>
          <w:szCs w:val="24"/>
          <w:lang w:val="en-US"/>
        </w:rPr>
        <w:t>ulnare</w:t>
      </w:r>
      <w:proofErr w:type="spellEnd"/>
      <w:r w:rsidRPr="00474D25">
        <w:rPr>
          <w:rFonts w:ascii="Times New Roman" w:hAnsi="Times New Roman" w:cs="Times New Roman"/>
          <w:sz w:val="24"/>
          <w:szCs w:val="24"/>
          <w:lang w:val="en-US"/>
        </w:rPr>
        <w:t xml:space="preserve"> originates from the caudal aspects of the ulnar shaft, the caudal and </w:t>
      </w:r>
      <w:proofErr w:type="spellStart"/>
      <w:r w:rsidRPr="00474D25">
        <w:rPr>
          <w:rFonts w:ascii="Times New Roman" w:hAnsi="Times New Roman" w:cs="Times New Roman"/>
          <w:sz w:val="24"/>
          <w:szCs w:val="24"/>
          <w:lang w:val="en-US"/>
        </w:rPr>
        <w:t>caudomedial</w:t>
      </w:r>
      <w:proofErr w:type="spellEnd"/>
      <w:r w:rsidRPr="00474D25">
        <w:rPr>
          <w:rFonts w:ascii="Times New Roman" w:hAnsi="Times New Roman" w:cs="Times New Roman"/>
          <w:sz w:val="24"/>
          <w:szCs w:val="24"/>
          <w:lang w:val="en-US"/>
        </w:rPr>
        <w:t xml:space="preserve"> aspects of the radial shafts, and the interosseous membrane in ocelots (</w:t>
      </w:r>
      <w:r w:rsidR="009E4923">
        <w:rPr>
          <w:rFonts w:ascii="Times New Roman" w:hAnsi="Times New Roman" w:cs="Times New Roman"/>
          <w:sz w:val="24"/>
          <w:szCs w:val="24"/>
          <w:lang w:val="en-US"/>
        </w:rPr>
        <w:t>8</w:t>
      </w:r>
      <w:r w:rsidRPr="00474D25">
        <w:rPr>
          <w:rFonts w:ascii="Times New Roman" w:hAnsi="Times New Roman" w:cs="Times New Roman"/>
          <w:sz w:val="24"/>
          <w:szCs w:val="24"/>
          <w:lang w:val="en-US"/>
        </w:rPr>
        <w:t>). All the heads of the muscle are joined together to form the strongest tendon just proximal to the carpus in the cat family (</w:t>
      </w:r>
      <w:r w:rsidR="009E4923">
        <w:rPr>
          <w:rFonts w:ascii="Times New Roman" w:hAnsi="Times New Roman" w:cs="Times New Roman"/>
          <w:sz w:val="24"/>
          <w:szCs w:val="24"/>
          <w:lang w:val="en-US"/>
        </w:rPr>
        <w:t>8, 9, 10, 12</w:t>
      </w:r>
      <w:r w:rsidRPr="00474D25">
        <w:rPr>
          <w:rFonts w:ascii="Times New Roman" w:hAnsi="Times New Roman" w:cs="Times New Roman"/>
          <w:sz w:val="24"/>
          <w:szCs w:val="24"/>
          <w:lang w:val="en-US"/>
        </w:rPr>
        <w:t xml:space="preserve">). The conjoined tendon courses through a shared flexor retinaculum and continues distally to serve all five digits. In the proximal metacarpal region, when it detaches a thin tendon to the first digit, the main tendon divides into four powerful limbs for digits II–V in the cat family. They are enveloped by the tube-like cuff of the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superficialis</w:t>
      </w:r>
      <w:proofErr w:type="spellEnd"/>
      <w:r w:rsidRPr="00474D25">
        <w:rPr>
          <w:rFonts w:ascii="Times New Roman" w:hAnsi="Times New Roman" w:cs="Times New Roman"/>
          <w:sz w:val="24"/>
          <w:szCs w:val="24"/>
          <w:lang w:val="en-US"/>
        </w:rPr>
        <w:t xml:space="preserve">, called the </w:t>
      </w:r>
      <w:proofErr w:type="spellStart"/>
      <w:r w:rsidRPr="00474D25">
        <w:rPr>
          <w:rFonts w:ascii="Times New Roman" w:hAnsi="Times New Roman" w:cs="Times New Roman"/>
          <w:sz w:val="24"/>
          <w:szCs w:val="24"/>
          <w:lang w:val="en-US"/>
        </w:rPr>
        <w:t>manica</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flexoria</w:t>
      </w:r>
      <w:proofErr w:type="spellEnd"/>
      <w:r w:rsidRPr="00474D25">
        <w:rPr>
          <w:rFonts w:ascii="Times New Roman" w:hAnsi="Times New Roman" w:cs="Times New Roman"/>
          <w:sz w:val="24"/>
          <w:szCs w:val="24"/>
          <w:lang w:val="en-US"/>
        </w:rPr>
        <w:t>, under the metacarpal pad in the cats. After the tendons initially pass through the proximal annular ligament and then the distal annular ligament at the proximal phalanx level of the digits served, they insert into the palmar aspects of the distal phalanx digits (</w:t>
      </w:r>
      <w:r w:rsidR="009E4923">
        <w:rPr>
          <w:rFonts w:ascii="Times New Roman" w:hAnsi="Times New Roman" w:cs="Times New Roman"/>
          <w:sz w:val="24"/>
          <w:szCs w:val="24"/>
          <w:lang w:val="en-US"/>
        </w:rPr>
        <w:t>8, 9, 10, 11, 13</w:t>
      </w:r>
      <w:r w:rsidRPr="00474D25">
        <w:rPr>
          <w:rFonts w:ascii="Times New Roman" w:hAnsi="Times New Roman" w:cs="Times New Roman"/>
          <w:sz w:val="24"/>
          <w:szCs w:val="24"/>
          <w:lang w:val="en-US"/>
        </w:rPr>
        <w:t xml:space="preserve">). </w:t>
      </w:r>
    </w:p>
    <w:p w14:paraId="66D7A8E5" w14:textId="49C7B0AA" w:rsidR="00C63E23" w:rsidRPr="00474D25" w:rsidRDefault="00C63E23" w:rsidP="00474D25">
      <w:pPr>
        <w:spacing w:after="0"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m. palmaris brevis located in the superficial compartment of the </w:t>
      </w:r>
      <w:proofErr w:type="spellStart"/>
      <w:r w:rsidRPr="00474D25">
        <w:rPr>
          <w:rFonts w:ascii="Times New Roman" w:hAnsi="Times New Roman" w:cs="Times New Roman"/>
          <w:sz w:val="24"/>
          <w:szCs w:val="24"/>
          <w:lang w:val="en-US"/>
        </w:rPr>
        <w:t>manus</w:t>
      </w:r>
      <w:proofErr w:type="spellEnd"/>
      <w:r w:rsidRPr="00474D25">
        <w:rPr>
          <w:rFonts w:ascii="Times New Roman" w:hAnsi="Times New Roman" w:cs="Times New Roman"/>
          <w:sz w:val="24"/>
          <w:szCs w:val="24"/>
          <w:lang w:val="en-US"/>
        </w:rPr>
        <w:t xml:space="preserve"> originates from the lateral side of the flexor retinaculum. It then run transversely to insert on the metacarpal paw pad in the ocelot (</w:t>
      </w:r>
      <w:r w:rsidR="009E4923">
        <w:rPr>
          <w:rFonts w:ascii="Times New Roman" w:hAnsi="Times New Roman" w:cs="Times New Roman"/>
          <w:sz w:val="24"/>
          <w:szCs w:val="24"/>
          <w:lang w:val="en-US"/>
        </w:rPr>
        <w:t>8</w:t>
      </w:r>
      <w:r w:rsidRPr="00474D25">
        <w:rPr>
          <w:rFonts w:ascii="Times New Roman" w:hAnsi="Times New Roman" w:cs="Times New Roman"/>
          <w:sz w:val="24"/>
          <w:szCs w:val="24"/>
          <w:lang w:val="en-US"/>
        </w:rPr>
        <w:t>).</w:t>
      </w:r>
    </w:p>
    <w:p w14:paraId="7A773F2A" w14:textId="2A0B7E13" w:rsidR="00C63E23" w:rsidRPr="00474D25" w:rsidRDefault="00C63E23" w:rsidP="00474D25">
      <w:pPr>
        <w:spacing w:after="0"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brevis that is shaped like a cone in cats (</w:t>
      </w:r>
      <w:r w:rsidR="009E4923">
        <w:rPr>
          <w:rFonts w:ascii="Times New Roman" w:hAnsi="Times New Roman" w:cs="Times New Roman"/>
          <w:sz w:val="24"/>
          <w:szCs w:val="24"/>
          <w:lang w:val="en-US"/>
        </w:rPr>
        <w:t>11</w:t>
      </w:r>
      <w:r w:rsidRPr="00474D25">
        <w:rPr>
          <w:rFonts w:ascii="Times New Roman" w:hAnsi="Times New Roman" w:cs="Times New Roman"/>
          <w:sz w:val="24"/>
          <w:szCs w:val="24"/>
          <w:lang w:val="en-US"/>
        </w:rPr>
        <w:t>) is composed of two superficial bellies and one deep belly in the ocelot (</w:t>
      </w:r>
      <w:r w:rsidR="009E4923">
        <w:rPr>
          <w:rFonts w:ascii="Times New Roman" w:hAnsi="Times New Roman" w:cs="Times New Roman"/>
          <w:sz w:val="24"/>
          <w:szCs w:val="24"/>
          <w:lang w:val="en-US"/>
        </w:rPr>
        <w:t>8</w:t>
      </w:r>
      <w:r w:rsidRPr="00474D25">
        <w:rPr>
          <w:rFonts w:ascii="Times New Roman" w:hAnsi="Times New Roman" w:cs="Times New Roman"/>
          <w:sz w:val="24"/>
          <w:szCs w:val="24"/>
          <w:lang w:val="en-US"/>
        </w:rPr>
        <w:t xml:space="preserve">). The muscle arises from the tendon sheet of the superficial flexor above the carpus to fuse with the tendons of the superficial flexor of </w:t>
      </w:r>
      <w:r w:rsidRPr="00474D25">
        <w:rPr>
          <w:rFonts w:ascii="Times New Roman" w:hAnsi="Times New Roman" w:cs="Times New Roman"/>
          <w:sz w:val="24"/>
          <w:szCs w:val="24"/>
          <w:lang w:val="en-US"/>
        </w:rPr>
        <w:lastRenderedPageBreak/>
        <w:t>digits IV–V or III–V in the cat (</w:t>
      </w:r>
      <w:r w:rsidR="009E4923">
        <w:rPr>
          <w:rFonts w:ascii="Times New Roman" w:hAnsi="Times New Roman" w:cs="Times New Roman"/>
          <w:sz w:val="24"/>
          <w:szCs w:val="24"/>
          <w:lang w:val="en-US"/>
        </w:rPr>
        <w:t>11</w:t>
      </w:r>
      <w:r w:rsidRPr="00474D25">
        <w:rPr>
          <w:rFonts w:ascii="Times New Roman" w:hAnsi="Times New Roman" w:cs="Times New Roman"/>
          <w:sz w:val="24"/>
          <w:szCs w:val="24"/>
          <w:lang w:val="en-US"/>
        </w:rPr>
        <w:t xml:space="preserve">). On the other hand, in the ocelot, the lateral superficial belly of the muscle arises from the tendon of the m. palmaris longus on the distal side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The medial superficial belly springs from the deep and caudal aspect of the flexor retinaculum, while the deep belly originates from the deep lateral aspect of the tendon of the m. palmaris longus in the distal quarter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Two superficial bellies fuse and give rise to a shared tendon to digit V, while the deep belly gives rise to a tendon to digit IV (</w:t>
      </w:r>
      <w:r w:rsidR="009E4923">
        <w:rPr>
          <w:rFonts w:ascii="Times New Roman" w:hAnsi="Times New Roman" w:cs="Times New Roman"/>
          <w:sz w:val="24"/>
          <w:szCs w:val="24"/>
          <w:lang w:val="en-US"/>
        </w:rPr>
        <w:t>8</w:t>
      </w:r>
      <w:r w:rsidRPr="00474D25">
        <w:rPr>
          <w:rFonts w:ascii="Times New Roman" w:hAnsi="Times New Roman" w:cs="Times New Roman"/>
          <w:sz w:val="24"/>
          <w:szCs w:val="24"/>
          <w:lang w:val="en-US"/>
        </w:rPr>
        <w:t>).</w:t>
      </w:r>
    </w:p>
    <w:p w14:paraId="4BBF36A0" w14:textId="6A5ECFE1" w:rsidR="00C63E23" w:rsidRPr="00474D25" w:rsidRDefault="00C63E23" w:rsidP="00474D25">
      <w:pPr>
        <w:spacing w:after="0"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m. abductor </w:t>
      </w:r>
      <w:proofErr w:type="spellStart"/>
      <w:r w:rsidRPr="00474D25">
        <w:rPr>
          <w:rFonts w:ascii="Times New Roman" w:hAnsi="Times New Roman" w:cs="Times New Roman"/>
          <w:sz w:val="24"/>
          <w:szCs w:val="24"/>
          <w:lang w:val="en-US"/>
        </w:rPr>
        <w:t>digiti</w:t>
      </w:r>
      <w:proofErr w:type="spellEnd"/>
      <w:r w:rsidRPr="00474D25">
        <w:rPr>
          <w:rFonts w:ascii="Times New Roman" w:hAnsi="Times New Roman" w:cs="Times New Roman"/>
          <w:sz w:val="24"/>
          <w:szCs w:val="24"/>
          <w:lang w:val="en-US"/>
        </w:rPr>
        <w:t xml:space="preserve"> V belonging to the </w:t>
      </w:r>
      <w:proofErr w:type="spellStart"/>
      <w:r w:rsidRPr="00474D25">
        <w:rPr>
          <w:rFonts w:ascii="Times New Roman" w:hAnsi="Times New Roman" w:cs="Times New Roman"/>
          <w:sz w:val="24"/>
          <w:szCs w:val="24"/>
          <w:lang w:val="en-US"/>
        </w:rPr>
        <w:t>hypothenar</w:t>
      </w:r>
      <w:proofErr w:type="spellEnd"/>
      <w:r w:rsidRPr="00474D25">
        <w:rPr>
          <w:rFonts w:ascii="Times New Roman" w:hAnsi="Times New Roman" w:cs="Times New Roman"/>
          <w:sz w:val="24"/>
          <w:szCs w:val="24"/>
          <w:lang w:val="en-US"/>
        </w:rPr>
        <w:t xml:space="preserve"> compartment of the </w:t>
      </w:r>
      <w:proofErr w:type="spellStart"/>
      <w:r w:rsidRPr="00474D25">
        <w:rPr>
          <w:rFonts w:ascii="Times New Roman" w:hAnsi="Times New Roman" w:cs="Times New Roman"/>
          <w:sz w:val="24"/>
          <w:szCs w:val="24"/>
          <w:lang w:val="en-US"/>
        </w:rPr>
        <w:t>manus</w:t>
      </w:r>
      <w:proofErr w:type="spellEnd"/>
      <w:r w:rsidRPr="00474D25">
        <w:rPr>
          <w:rFonts w:ascii="Times New Roman" w:hAnsi="Times New Roman" w:cs="Times New Roman"/>
          <w:sz w:val="24"/>
          <w:szCs w:val="24"/>
          <w:lang w:val="en-US"/>
        </w:rPr>
        <w:t xml:space="preserve"> originates from the pisiform, the ligaments articulating the </w:t>
      </w:r>
      <w:proofErr w:type="spellStart"/>
      <w:r w:rsidRPr="00474D25">
        <w:rPr>
          <w:rFonts w:ascii="Times New Roman" w:hAnsi="Times New Roman" w:cs="Times New Roman"/>
          <w:sz w:val="24"/>
          <w:szCs w:val="24"/>
          <w:lang w:val="en-US"/>
        </w:rPr>
        <w:t>pisiformis</w:t>
      </w:r>
      <w:proofErr w:type="spellEnd"/>
      <w:r w:rsidRPr="00474D25">
        <w:rPr>
          <w:rFonts w:ascii="Times New Roman" w:hAnsi="Times New Roman" w:cs="Times New Roman"/>
          <w:sz w:val="24"/>
          <w:szCs w:val="24"/>
          <w:lang w:val="en-US"/>
        </w:rPr>
        <w:t xml:space="preserve"> with the fourth and fifth metacarpal bones, the m. flexor carpi </w:t>
      </w:r>
      <w:proofErr w:type="spellStart"/>
      <w:r w:rsidRPr="00474D25">
        <w:rPr>
          <w:rFonts w:ascii="Times New Roman" w:hAnsi="Times New Roman" w:cs="Times New Roman"/>
          <w:sz w:val="24"/>
          <w:szCs w:val="24"/>
          <w:lang w:val="en-US"/>
        </w:rPr>
        <w:t>ulnaris’s</w:t>
      </w:r>
      <w:proofErr w:type="spellEnd"/>
      <w:r w:rsidRPr="00474D25">
        <w:rPr>
          <w:rFonts w:ascii="Times New Roman" w:hAnsi="Times New Roman" w:cs="Times New Roman"/>
          <w:sz w:val="24"/>
          <w:szCs w:val="24"/>
          <w:lang w:val="en-US"/>
        </w:rPr>
        <w:t xml:space="preserve"> insertion tendon in the ocelot (</w:t>
      </w:r>
      <w:r w:rsidR="009E4923">
        <w:rPr>
          <w:rFonts w:ascii="Times New Roman" w:hAnsi="Times New Roman" w:cs="Times New Roman"/>
          <w:sz w:val="24"/>
          <w:szCs w:val="24"/>
          <w:lang w:val="en-US"/>
        </w:rPr>
        <w:t>8</w:t>
      </w:r>
      <w:r w:rsidRPr="00474D25">
        <w:rPr>
          <w:rFonts w:ascii="Times New Roman" w:hAnsi="Times New Roman" w:cs="Times New Roman"/>
          <w:sz w:val="24"/>
          <w:szCs w:val="24"/>
          <w:lang w:val="en-US"/>
        </w:rPr>
        <w:t>), while the muscle arises from the accessory carpal bone in cats (</w:t>
      </w:r>
      <w:r w:rsidR="009E4923">
        <w:rPr>
          <w:rFonts w:ascii="Times New Roman" w:hAnsi="Times New Roman" w:cs="Times New Roman"/>
          <w:sz w:val="24"/>
          <w:szCs w:val="24"/>
          <w:lang w:val="en-US"/>
        </w:rPr>
        <w:t>11</w:t>
      </w:r>
      <w:r w:rsidRPr="00474D25">
        <w:rPr>
          <w:rFonts w:ascii="Times New Roman" w:hAnsi="Times New Roman" w:cs="Times New Roman"/>
          <w:sz w:val="24"/>
          <w:szCs w:val="24"/>
          <w:lang w:val="en-US"/>
        </w:rPr>
        <w:t xml:space="preserve">). In both cats and ocelots, the muscle inserts into the base of the phalanx </w:t>
      </w:r>
      <w:proofErr w:type="spellStart"/>
      <w:r w:rsidRPr="00474D25">
        <w:rPr>
          <w:rFonts w:ascii="Times New Roman" w:hAnsi="Times New Roman" w:cs="Times New Roman"/>
          <w:sz w:val="24"/>
          <w:szCs w:val="24"/>
          <w:lang w:val="en-US"/>
        </w:rPr>
        <w:t>proximalis</w:t>
      </w:r>
      <w:proofErr w:type="spellEnd"/>
      <w:r w:rsidRPr="00474D25">
        <w:rPr>
          <w:rFonts w:ascii="Times New Roman" w:hAnsi="Times New Roman" w:cs="Times New Roman"/>
          <w:sz w:val="24"/>
          <w:szCs w:val="24"/>
          <w:lang w:val="en-US"/>
        </w:rPr>
        <w:t xml:space="preserve"> of digit V (</w:t>
      </w:r>
      <w:r w:rsidR="009E4923">
        <w:rPr>
          <w:rFonts w:ascii="Times New Roman" w:hAnsi="Times New Roman" w:cs="Times New Roman"/>
          <w:sz w:val="24"/>
          <w:szCs w:val="24"/>
          <w:lang w:val="en-US"/>
        </w:rPr>
        <w:t>8, 11</w:t>
      </w:r>
      <w:r w:rsidRPr="00474D25">
        <w:rPr>
          <w:rFonts w:ascii="Times New Roman" w:hAnsi="Times New Roman" w:cs="Times New Roman"/>
          <w:sz w:val="24"/>
          <w:szCs w:val="24"/>
          <w:lang w:val="en-US"/>
        </w:rPr>
        <w:t>).</w:t>
      </w:r>
    </w:p>
    <w:p w14:paraId="019F8872" w14:textId="51DA3F85" w:rsidR="00C63E23" w:rsidRPr="00474D25" w:rsidRDefault="00C63E23" w:rsidP="00474D25">
      <w:pPr>
        <w:spacing w:after="0"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muscles of the central compartment of the </w:t>
      </w:r>
      <w:proofErr w:type="spellStart"/>
      <w:r w:rsidRPr="00474D25">
        <w:rPr>
          <w:rFonts w:ascii="Times New Roman" w:hAnsi="Times New Roman" w:cs="Times New Roman"/>
          <w:sz w:val="24"/>
          <w:szCs w:val="24"/>
          <w:lang w:val="en-US"/>
        </w:rPr>
        <w:t>manus</w:t>
      </w:r>
      <w:proofErr w:type="spellEnd"/>
      <w:r w:rsidRPr="00474D25">
        <w:rPr>
          <w:rFonts w:ascii="Times New Roman" w:hAnsi="Times New Roman" w:cs="Times New Roman"/>
          <w:sz w:val="24"/>
          <w:szCs w:val="24"/>
          <w:lang w:val="en-US"/>
        </w:rPr>
        <w:t xml:space="preserve"> are mm. </w:t>
      </w:r>
      <w:proofErr w:type="spellStart"/>
      <w:r w:rsidRPr="00474D25">
        <w:rPr>
          <w:rFonts w:ascii="Times New Roman" w:hAnsi="Times New Roman" w:cs="Times New Roman"/>
          <w:sz w:val="24"/>
          <w:szCs w:val="24"/>
          <w:lang w:val="en-US"/>
        </w:rPr>
        <w:t>lumbricales</w:t>
      </w:r>
      <w:proofErr w:type="spellEnd"/>
      <w:r w:rsidRPr="00474D25">
        <w:rPr>
          <w:rFonts w:ascii="Times New Roman" w:hAnsi="Times New Roman" w:cs="Times New Roman"/>
          <w:sz w:val="24"/>
          <w:szCs w:val="24"/>
          <w:lang w:val="en-US"/>
        </w:rPr>
        <w:t xml:space="preserve">, mm. adductors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and mm. </w:t>
      </w:r>
      <w:proofErr w:type="spellStart"/>
      <w:r w:rsidRPr="00474D25">
        <w:rPr>
          <w:rFonts w:ascii="Times New Roman" w:hAnsi="Times New Roman" w:cs="Times New Roman"/>
          <w:sz w:val="24"/>
          <w:szCs w:val="24"/>
          <w:lang w:val="en-US"/>
        </w:rPr>
        <w:t>flexores</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profundi</w:t>
      </w:r>
      <w:proofErr w:type="spellEnd"/>
      <w:r w:rsidRPr="00474D25">
        <w:rPr>
          <w:rFonts w:ascii="Times New Roman" w:hAnsi="Times New Roman" w:cs="Times New Roman"/>
          <w:sz w:val="24"/>
          <w:szCs w:val="24"/>
          <w:lang w:val="en-US"/>
        </w:rPr>
        <w:t xml:space="preserve"> breves. Mm. </w:t>
      </w:r>
      <w:proofErr w:type="spellStart"/>
      <w:r w:rsidRPr="00474D25">
        <w:rPr>
          <w:rFonts w:ascii="Times New Roman" w:hAnsi="Times New Roman" w:cs="Times New Roman"/>
          <w:sz w:val="24"/>
          <w:szCs w:val="24"/>
          <w:lang w:val="en-US"/>
        </w:rPr>
        <w:t>lumbricales</w:t>
      </w:r>
      <w:proofErr w:type="spellEnd"/>
      <w:r w:rsidRPr="00474D25">
        <w:rPr>
          <w:rFonts w:ascii="Times New Roman" w:hAnsi="Times New Roman" w:cs="Times New Roman"/>
          <w:sz w:val="24"/>
          <w:szCs w:val="24"/>
          <w:lang w:val="en-US"/>
        </w:rPr>
        <w:t xml:space="preserve"> are composed of four distinct bellies serving digits II–V. The bellies originate from the common tendon of the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profundus</w:t>
      </w:r>
      <w:proofErr w:type="spellEnd"/>
      <w:r w:rsidRPr="00474D25">
        <w:rPr>
          <w:rFonts w:ascii="Times New Roman" w:hAnsi="Times New Roman" w:cs="Times New Roman"/>
          <w:sz w:val="24"/>
          <w:szCs w:val="24"/>
          <w:lang w:val="en-US"/>
        </w:rPr>
        <w:t xml:space="preserve"> and end at the base of the phalanx </w:t>
      </w:r>
      <w:proofErr w:type="spellStart"/>
      <w:r w:rsidRPr="00474D25">
        <w:rPr>
          <w:rFonts w:ascii="Times New Roman" w:hAnsi="Times New Roman" w:cs="Times New Roman"/>
          <w:sz w:val="24"/>
          <w:szCs w:val="24"/>
          <w:lang w:val="en-US"/>
        </w:rPr>
        <w:t>proximalis</w:t>
      </w:r>
      <w:proofErr w:type="spellEnd"/>
      <w:r w:rsidRPr="00474D25">
        <w:rPr>
          <w:rFonts w:ascii="Times New Roman" w:hAnsi="Times New Roman" w:cs="Times New Roman"/>
          <w:sz w:val="24"/>
          <w:szCs w:val="24"/>
          <w:lang w:val="en-US"/>
        </w:rPr>
        <w:t xml:space="preserve"> of their respective digits (</w:t>
      </w:r>
      <w:r w:rsidR="009E4923">
        <w:rPr>
          <w:rFonts w:ascii="Times New Roman" w:hAnsi="Times New Roman" w:cs="Times New Roman"/>
          <w:sz w:val="24"/>
          <w:szCs w:val="24"/>
          <w:lang w:val="en-US"/>
        </w:rPr>
        <w:t>8, 11</w:t>
      </w:r>
      <w:r w:rsidRPr="00474D25">
        <w:rPr>
          <w:rFonts w:ascii="Times New Roman" w:hAnsi="Times New Roman" w:cs="Times New Roman"/>
          <w:sz w:val="24"/>
          <w:szCs w:val="24"/>
          <w:lang w:val="en-US"/>
        </w:rPr>
        <w:t>).</w:t>
      </w:r>
    </w:p>
    <w:p w14:paraId="60423B9A" w14:textId="6D948F6E" w:rsidR="00C63E23" w:rsidRPr="00474D25" w:rsidRDefault="00C63E23" w:rsidP="00474D25">
      <w:pPr>
        <w:spacing w:after="0"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mm. </w:t>
      </w:r>
      <w:proofErr w:type="spellStart"/>
      <w:r w:rsidRPr="00474D25">
        <w:rPr>
          <w:rFonts w:ascii="Times New Roman" w:hAnsi="Times New Roman" w:cs="Times New Roman"/>
          <w:sz w:val="24"/>
          <w:szCs w:val="24"/>
          <w:lang w:val="en-US"/>
        </w:rPr>
        <w:t>adductores</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serving digits I, II, and V arises from the transverse carpal ligament, and each muscle inserts onto the base of the phalanx </w:t>
      </w:r>
      <w:proofErr w:type="spellStart"/>
      <w:r w:rsidRPr="00474D25">
        <w:rPr>
          <w:rFonts w:ascii="Times New Roman" w:hAnsi="Times New Roman" w:cs="Times New Roman"/>
          <w:sz w:val="24"/>
          <w:szCs w:val="24"/>
          <w:lang w:val="en-US"/>
        </w:rPr>
        <w:t>proximalis</w:t>
      </w:r>
      <w:proofErr w:type="spellEnd"/>
      <w:r w:rsidRPr="00474D25">
        <w:rPr>
          <w:rFonts w:ascii="Times New Roman" w:hAnsi="Times New Roman" w:cs="Times New Roman"/>
          <w:sz w:val="24"/>
          <w:szCs w:val="24"/>
          <w:lang w:val="en-US"/>
        </w:rPr>
        <w:t xml:space="preserve"> of its respective digits in the cat family (</w:t>
      </w:r>
      <w:r w:rsidR="009E4923">
        <w:rPr>
          <w:rFonts w:ascii="Times New Roman" w:hAnsi="Times New Roman" w:cs="Times New Roman"/>
          <w:sz w:val="24"/>
          <w:szCs w:val="24"/>
          <w:lang w:val="en-US"/>
        </w:rPr>
        <w:t>8, 11</w:t>
      </w:r>
      <w:r w:rsidRPr="00474D25">
        <w:rPr>
          <w:rFonts w:ascii="Times New Roman" w:hAnsi="Times New Roman" w:cs="Times New Roman"/>
          <w:sz w:val="24"/>
          <w:szCs w:val="24"/>
          <w:lang w:val="en-US"/>
        </w:rPr>
        <w:t>).</w:t>
      </w:r>
    </w:p>
    <w:p w14:paraId="67F57A01" w14:textId="1D95D2DB" w:rsidR="00C63E23" w:rsidRPr="00474D25" w:rsidRDefault="00C63E23" w:rsidP="00474D25">
      <w:pPr>
        <w:spacing w:after="0"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mm. </w:t>
      </w:r>
      <w:proofErr w:type="spellStart"/>
      <w:r w:rsidRPr="00474D25">
        <w:rPr>
          <w:rFonts w:ascii="Times New Roman" w:hAnsi="Times New Roman" w:cs="Times New Roman"/>
          <w:sz w:val="24"/>
          <w:szCs w:val="24"/>
          <w:lang w:val="en-US"/>
        </w:rPr>
        <w:t>flexores</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profundi</w:t>
      </w:r>
      <w:proofErr w:type="spellEnd"/>
      <w:r w:rsidRPr="00474D25">
        <w:rPr>
          <w:rFonts w:ascii="Times New Roman" w:hAnsi="Times New Roman" w:cs="Times New Roman"/>
          <w:sz w:val="24"/>
          <w:szCs w:val="24"/>
          <w:lang w:val="en-US"/>
        </w:rPr>
        <w:t xml:space="preserve"> breves, except digit I, consist of a medial and lateral belly serving each digit; on the first digit, only a medial belly is present. The bellies of the muscle stem from the transverse carpal ligaments (</w:t>
      </w:r>
      <w:r w:rsidR="009E4923">
        <w:rPr>
          <w:rFonts w:ascii="Times New Roman" w:hAnsi="Times New Roman" w:cs="Times New Roman"/>
          <w:sz w:val="24"/>
          <w:szCs w:val="24"/>
          <w:lang w:val="en-US"/>
        </w:rPr>
        <w:t>8</w:t>
      </w:r>
      <w:r w:rsidRPr="00474D25">
        <w:rPr>
          <w:rFonts w:ascii="Times New Roman" w:hAnsi="Times New Roman" w:cs="Times New Roman"/>
          <w:sz w:val="24"/>
          <w:szCs w:val="24"/>
          <w:lang w:val="en-US"/>
        </w:rPr>
        <w:t>).</w:t>
      </w:r>
    </w:p>
    <w:p w14:paraId="4F5675B8" w14:textId="77777777" w:rsidR="00C63E23" w:rsidRPr="00474D25" w:rsidRDefault="00C63E23" w:rsidP="00474D25">
      <w:pPr>
        <w:spacing w:after="0"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Because anatomical descriptions concerning the muscles and tendons of the paw in the Anatolian bobcat have not been found, in the present study, we aimed to describe a detailed </w:t>
      </w:r>
      <w:proofErr w:type="spellStart"/>
      <w:r w:rsidRPr="00474D25">
        <w:rPr>
          <w:rFonts w:ascii="Times New Roman" w:hAnsi="Times New Roman" w:cs="Times New Roman"/>
          <w:sz w:val="24"/>
          <w:szCs w:val="24"/>
          <w:lang w:val="en-US"/>
        </w:rPr>
        <w:t>macroanatomy</w:t>
      </w:r>
      <w:proofErr w:type="spellEnd"/>
      <w:r w:rsidRPr="00474D25">
        <w:rPr>
          <w:rFonts w:ascii="Times New Roman" w:hAnsi="Times New Roman" w:cs="Times New Roman"/>
          <w:sz w:val="24"/>
          <w:szCs w:val="24"/>
          <w:lang w:val="en-US"/>
        </w:rPr>
        <w:t xml:space="preserve"> of the muscles and tendons of the paw in the Anatolian bobcat.</w:t>
      </w:r>
    </w:p>
    <w:p w14:paraId="42EEE943" w14:textId="77777777" w:rsidR="00C63E23" w:rsidRPr="00474D25" w:rsidRDefault="00C63E23" w:rsidP="00474D25">
      <w:pPr>
        <w:spacing w:after="0" w:line="480" w:lineRule="auto"/>
        <w:ind w:firstLine="284"/>
        <w:jc w:val="center"/>
        <w:rPr>
          <w:rFonts w:ascii="Times New Roman" w:hAnsi="Times New Roman" w:cs="Times New Roman"/>
          <w:b/>
          <w:sz w:val="24"/>
          <w:szCs w:val="24"/>
          <w:lang w:val="en-US"/>
        </w:rPr>
      </w:pPr>
    </w:p>
    <w:p w14:paraId="62778BE0" w14:textId="48EB6A5C" w:rsidR="00C63E23" w:rsidRPr="00474D25" w:rsidRDefault="00EA6AE6" w:rsidP="00474D25">
      <w:pPr>
        <w:spacing w:after="0" w:line="480" w:lineRule="auto"/>
        <w:rPr>
          <w:rFonts w:ascii="Times New Roman" w:hAnsi="Times New Roman" w:cs="Times New Roman"/>
          <w:b/>
          <w:sz w:val="24"/>
          <w:szCs w:val="24"/>
          <w:lang w:val="en-US"/>
        </w:rPr>
      </w:pPr>
      <w:r w:rsidRPr="00474D25">
        <w:rPr>
          <w:rFonts w:ascii="Times New Roman" w:hAnsi="Times New Roman" w:cs="Times New Roman"/>
          <w:b/>
          <w:sz w:val="24"/>
          <w:szCs w:val="24"/>
          <w:lang w:val="en-US"/>
        </w:rPr>
        <w:t>Materials and Methods</w:t>
      </w:r>
    </w:p>
    <w:p w14:paraId="1F3DF6BB" w14:textId="62AE3C08" w:rsidR="00C63E23" w:rsidRPr="00474D25" w:rsidRDefault="00C63E23" w:rsidP="00474D25">
      <w:pPr>
        <w:spacing w:after="0"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The study was conducted on two female Anatolian bobcats (cadaver I was 6.9 kg and cadaver II was 7.6 kg in weight, respectively). The animals were obtained from Republic of Turkey Ministry of the Forestry and Water Affairs Sivas Branch Manager. After the animals died of natural causes (</w:t>
      </w:r>
      <w:r w:rsidR="009E4923">
        <w:rPr>
          <w:rFonts w:ascii="Times New Roman" w:hAnsi="Times New Roman" w:cs="Times New Roman"/>
          <w:sz w:val="24"/>
          <w:szCs w:val="24"/>
          <w:lang w:val="en-US"/>
        </w:rPr>
        <w:t>14</w:t>
      </w:r>
      <w:r w:rsidRPr="00474D25">
        <w:rPr>
          <w:rFonts w:ascii="Times New Roman" w:hAnsi="Times New Roman" w:cs="Times New Roman"/>
          <w:sz w:val="24"/>
          <w:szCs w:val="24"/>
          <w:lang w:val="en-US"/>
        </w:rPr>
        <w:t xml:space="preserve">), they were immediately transported to Department of Anatomy of Faculty of Veterinary Medicine at </w:t>
      </w:r>
      <w:proofErr w:type="spellStart"/>
      <w:r w:rsidRPr="00474D25">
        <w:rPr>
          <w:rFonts w:ascii="Times New Roman" w:hAnsi="Times New Roman" w:cs="Times New Roman"/>
          <w:sz w:val="24"/>
          <w:szCs w:val="24"/>
          <w:lang w:val="en-US"/>
        </w:rPr>
        <w:t>Cumhuriyet</w:t>
      </w:r>
      <w:proofErr w:type="spellEnd"/>
      <w:r w:rsidRPr="00474D25">
        <w:rPr>
          <w:rFonts w:ascii="Times New Roman" w:hAnsi="Times New Roman" w:cs="Times New Roman"/>
          <w:sz w:val="24"/>
          <w:szCs w:val="24"/>
          <w:lang w:val="en-US"/>
        </w:rPr>
        <w:t xml:space="preserve"> University. The animals were fixed with 10% formalin via the carotid common artery to prepare the cadavers. Then, the forelimbs of the cadavers were dissected and photographed with a Canon 50D camera. Radiographic images of </w:t>
      </w:r>
      <w:proofErr w:type="spellStart"/>
      <w:r w:rsidRPr="00474D25">
        <w:rPr>
          <w:rFonts w:ascii="Times New Roman" w:hAnsi="Times New Roman" w:cs="Times New Roman"/>
          <w:sz w:val="24"/>
          <w:szCs w:val="24"/>
          <w:lang w:val="en-US"/>
        </w:rPr>
        <w:t>manus</w:t>
      </w:r>
      <w:proofErr w:type="spellEnd"/>
      <w:r w:rsidRPr="00474D25">
        <w:rPr>
          <w:rFonts w:ascii="Times New Roman" w:hAnsi="Times New Roman" w:cs="Times New Roman"/>
          <w:sz w:val="24"/>
          <w:szCs w:val="24"/>
          <w:lang w:val="en-US"/>
        </w:rPr>
        <w:t xml:space="preserve"> were taken in </w:t>
      </w:r>
      <w:proofErr w:type="spellStart"/>
      <w:r w:rsidRPr="00474D25">
        <w:rPr>
          <w:rFonts w:ascii="Times New Roman" w:hAnsi="Times New Roman" w:cs="Times New Roman"/>
          <w:sz w:val="24"/>
          <w:szCs w:val="24"/>
          <w:lang w:val="en-US"/>
        </w:rPr>
        <w:t>dorso</w:t>
      </w:r>
      <w:proofErr w:type="spellEnd"/>
      <w:r w:rsidRPr="00474D25">
        <w:rPr>
          <w:rFonts w:ascii="Times New Roman" w:hAnsi="Times New Roman" w:cs="Times New Roman"/>
          <w:sz w:val="24"/>
          <w:szCs w:val="24"/>
          <w:lang w:val="en-US"/>
        </w:rPr>
        <w:t>-palmar position using PCMAX-100H</w:t>
      </w:r>
      <w:r w:rsidRPr="00474D25">
        <w:rPr>
          <w:rFonts w:ascii="Times New Roman" w:hAnsi="Times New Roman" w:cs="Times New Roman"/>
          <w:sz w:val="24"/>
          <w:szCs w:val="24"/>
          <w:vertAlign w:val="superscript"/>
          <w:lang w:val="en-US"/>
        </w:rPr>
        <w:t>®</w:t>
      </w:r>
      <w:r w:rsidRPr="00474D25">
        <w:rPr>
          <w:rFonts w:ascii="Times New Roman" w:hAnsi="Times New Roman" w:cs="Times New Roman"/>
          <w:sz w:val="24"/>
          <w:szCs w:val="24"/>
          <w:lang w:val="en-US"/>
        </w:rPr>
        <w:t xml:space="preserve"> (led: input voltage: 3.3 VDC, 2A: Korea). The terminology used in the manuscript is in accordance with the prevailing veterinary nomenclature (</w:t>
      </w:r>
      <w:r w:rsidR="009E4923">
        <w:rPr>
          <w:rFonts w:ascii="Times New Roman" w:hAnsi="Times New Roman" w:cs="Times New Roman"/>
          <w:sz w:val="24"/>
          <w:szCs w:val="24"/>
          <w:lang w:val="en-US"/>
        </w:rPr>
        <w:t>15</w:t>
      </w:r>
      <w:r w:rsidRPr="00474D25">
        <w:rPr>
          <w:rFonts w:ascii="Times New Roman" w:hAnsi="Times New Roman" w:cs="Times New Roman"/>
          <w:sz w:val="24"/>
          <w:szCs w:val="24"/>
          <w:lang w:val="en-US"/>
        </w:rPr>
        <w:t>).</w:t>
      </w:r>
    </w:p>
    <w:p w14:paraId="272F1C0F" w14:textId="77777777" w:rsidR="00C63E23" w:rsidRPr="00474D25" w:rsidRDefault="00C63E23" w:rsidP="00474D25">
      <w:pPr>
        <w:spacing w:after="0" w:line="480" w:lineRule="auto"/>
        <w:ind w:firstLine="284"/>
        <w:rPr>
          <w:rFonts w:ascii="Times New Roman" w:hAnsi="Times New Roman" w:cs="Times New Roman"/>
          <w:b/>
          <w:sz w:val="24"/>
          <w:szCs w:val="24"/>
          <w:lang w:val="en-US"/>
        </w:rPr>
      </w:pPr>
    </w:p>
    <w:p w14:paraId="555420CC" w14:textId="27768E93" w:rsidR="00C63E23" w:rsidRPr="00474D25" w:rsidRDefault="00EA6AE6" w:rsidP="00474D25">
      <w:pPr>
        <w:spacing w:after="0" w:line="480" w:lineRule="auto"/>
        <w:rPr>
          <w:rFonts w:ascii="Times New Roman" w:hAnsi="Times New Roman" w:cs="Times New Roman"/>
          <w:b/>
          <w:sz w:val="24"/>
          <w:szCs w:val="24"/>
          <w:lang w:val="en-US"/>
        </w:rPr>
      </w:pPr>
      <w:r w:rsidRPr="00474D25">
        <w:rPr>
          <w:rFonts w:ascii="Times New Roman" w:hAnsi="Times New Roman" w:cs="Times New Roman"/>
          <w:b/>
          <w:sz w:val="24"/>
          <w:szCs w:val="24"/>
          <w:lang w:val="en-US"/>
        </w:rPr>
        <w:t xml:space="preserve">Results </w:t>
      </w:r>
    </w:p>
    <w:p w14:paraId="177B188A" w14:textId="77777777" w:rsidR="00C63E23" w:rsidRPr="00474D25" w:rsidRDefault="00C63E23" w:rsidP="00474D25">
      <w:pPr>
        <w:spacing w:after="0"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The forepaws are 132.84 mm long and 42.33 mm wide on average and consist of the first, second, third, fourth, and fifth fingers (Fig. 2F). The first finger, called the dewclaw, is rudimental and composed of the first metacarpal, the proximal and distal phalanx bones (Fig. 2F/I).</w:t>
      </w:r>
    </w:p>
    <w:p w14:paraId="68692538" w14:textId="77777777" w:rsidR="00C63E23" w:rsidRPr="00474D25" w:rsidRDefault="00C63E23" w:rsidP="00474D25">
      <w:pPr>
        <w:spacing w:after="0"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m. </w:t>
      </w:r>
      <w:proofErr w:type="spellStart"/>
      <w:r w:rsidRPr="00474D25">
        <w:rPr>
          <w:rFonts w:ascii="Times New Roman" w:hAnsi="Times New Roman" w:cs="Times New Roman"/>
          <w:sz w:val="24"/>
          <w:szCs w:val="24"/>
          <w:lang w:val="en-US"/>
        </w:rPr>
        <w:t>brachioradialis</w:t>
      </w:r>
      <w:proofErr w:type="spellEnd"/>
      <w:r w:rsidRPr="00474D25">
        <w:rPr>
          <w:rFonts w:ascii="Times New Roman" w:hAnsi="Times New Roman" w:cs="Times New Roman"/>
          <w:sz w:val="24"/>
          <w:szCs w:val="24"/>
          <w:lang w:val="en-US"/>
        </w:rPr>
        <w:t xml:space="preserve"> located on the cranial border of the forearm and beneath the skin originates from the caudal aspect of the distal humeral shaft as broad and fan-shaped in the two cadavers (Fig. 1A/2). The muscle that gets thinner at the cranial aspect of the elbow joint travels distally on the cranial aspect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After it passes over the m. abductor </w:t>
      </w:r>
      <w:proofErr w:type="spellStart"/>
      <w:r w:rsidRPr="00474D25">
        <w:rPr>
          <w:rFonts w:ascii="Times New Roman" w:hAnsi="Times New Roman" w:cs="Times New Roman"/>
          <w:sz w:val="24"/>
          <w:szCs w:val="24"/>
          <w:lang w:val="en-US"/>
        </w:rPr>
        <w:t>digiti</w:t>
      </w:r>
      <w:proofErr w:type="spellEnd"/>
      <w:r w:rsidRPr="00474D25">
        <w:rPr>
          <w:rFonts w:ascii="Times New Roman" w:hAnsi="Times New Roman" w:cs="Times New Roman"/>
          <w:sz w:val="24"/>
          <w:szCs w:val="24"/>
          <w:lang w:val="en-US"/>
        </w:rPr>
        <w:t xml:space="preserve"> I longus at the level of the distal quarter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the m. </w:t>
      </w:r>
      <w:proofErr w:type="spellStart"/>
      <w:r w:rsidRPr="00474D25">
        <w:rPr>
          <w:rFonts w:ascii="Times New Roman" w:hAnsi="Times New Roman" w:cs="Times New Roman"/>
          <w:sz w:val="24"/>
          <w:szCs w:val="24"/>
          <w:lang w:val="en-US"/>
        </w:rPr>
        <w:t>brachioradialis</w:t>
      </w:r>
      <w:proofErr w:type="spellEnd"/>
      <w:r w:rsidRPr="00474D25">
        <w:rPr>
          <w:rFonts w:ascii="Times New Roman" w:hAnsi="Times New Roman" w:cs="Times New Roman"/>
          <w:sz w:val="24"/>
          <w:szCs w:val="24"/>
          <w:lang w:val="en-US"/>
        </w:rPr>
        <w:t xml:space="preserve"> ends on the dorsal aspect of the radial carpal bone.</w:t>
      </w:r>
    </w:p>
    <w:p w14:paraId="24C5D34D" w14:textId="77777777" w:rsidR="00C63E23" w:rsidRPr="00474D25" w:rsidRDefault="00C63E23" w:rsidP="00474D25">
      <w:pPr>
        <w:spacing w:after="0"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lastRenderedPageBreak/>
        <w:t xml:space="preserve">The m. extensor carpi radial </w:t>
      </w:r>
      <w:r w:rsidRPr="00474D25">
        <w:rPr>
          <w:rFonts w:ascii="Times New Roman" w:hAnsi="Times New Roman" w:cs="Times New Roman"/>
          <w:sz w:val="24"/>
          <w:szCs w:val="24"/>
          <w:lang w:val="en-GB"/>
        </w:rPr>
        <w:t>longus</w:t>
      </w:r>
      <w:r w:rsidRPr="00474D25">
        <w:rPr>
          <w:rFonts w:ascii="Times New Roman" w:hAnsi="Times New Roman" w:cs="Times New Roman"/>
          <w:sz w:val="24"/>
          <w:szCs w:val="24"/>
          <w:lang w:val="en-US"/>
        </w:rPr>
        <w:t xml:space="preserve"> that is fused with the m. extensor carpi radial brevis originates from the lateral supracondylar ridge of the distal humerus in both cadavers (Fig. 1A/4rl). In the two cadavers, both muscles distally continue between the m. </w:t>
      </w:r>
      <w:proofErr w:type="spellStart"/>
      <w:r w:rsidRPr="00474D25">
        <w:rPr>
          <w:rFonts w:ascii="Times New Roman" w:hAnsi="Times New Roman" w:cs="Times New Roman"/>
          <w:sz w:val="24"/>
          <w:szCs w:val="24"/>
          <w:lang w:val="en-US"/>
        </w:rPr>
        <w:t>brachioradialis</w:t>
      </w:r>
      <w:proofErr w:type="spellEnd"/>
      <w:r w:rsidRPr="00474D25">
        <w:rPr>
          <w:rFonts w:ascii="Times New Roman" w:hAnsi="Times New Roman" w:cs="Times New Roman"/>
          <w:sz w:val="24"/>
          <w:szCs w:val="24"/>
          <w:lang w:val="en-US"/>
        </w:rPr>
        <w:t xml:space="preserve"> and the m. extensor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communis</w:t>
      </w:r>
      <w:proofErr w:type="spellEnd"/>
      <w:r w:rsidRPr="00474D25">
        <w:rPr>
          <w:rFonts w:ascii="Times New Roman" w:hAnsi="Times New Roman" w:cs="Times New Roman"/>
          <w:sz w:val="24"/>
          <w:szCs w:val="24"/>
          <w:lang w:val="en-US"/>
        </w:rPr>
        <w:t xml:space="preserve"> on </w:t>
      </w:r>
      <w:proofErr w:type="spellStart"/>
      <w:r w:rsidRPr="00474D25">
        <w:rPr>
          <w:rFonts w:ascii="Times New Roman" w:hAnsi="Times New Roman" w:cs="Times New Roman"/>
          <w:sz w:val="24"/>
          <w:szCs w:val="24"/>
          <w:lang w:val="en-US"/>
        </w:rPr>
        <w:t>craniolateral</w:t>
      </w:r>
      <w:proofErr w:type="spellEnd"/>
      <w:r w:rsidRPr="00474D25">
        <w:rPr>
          <w:rFonts w:ascii="Times New Roman" w:hAnsi="Times New Roman" w:cs="Times New Roman"/>
          <w:sz w:val="24"/>
          <w:szCs w:val="24"/>
          <w:lang w:val="en-US"/>
        </w:rPr>
        <w:t xml:space="preserve"> aspect of the forearm. While the m. extensor carpi </w:t>
      </w:r>
      <w:proofErr w:type="spellStart"/>
      <w:r w:rsidRPr="00474D25">
        <w:rPr>
          <w:rFonts w:ascii="Times New Roman" w:hAnsi="Times New Roman" w:cs="Times New Roman"/>
          <w:sz w:val="24"/>
          <w:szCs w:val="24"/>
          <w:lang w:val="en-US"/>
        </w:rPr>
        <w:t>radialis</w:t>
      </w:r>
      <w:proofErr w:type="spellEnd"/>
      <w:r w:rsidRPr="00474D25">
        <w:rPr>
          <w:rFonts w:ascii="Times New Roman" w:hAnsi="Times New Roman" w:cs="Times New Roman"/>
          <w:sz w:val="24"/>
          <w:szCs w:val="24"/>
          <w:lang w:val="en-US"/>
        </w:rPr>
        <w:t xml:space="preserve"> brevis (Fig. 1A/4rb) gives rise to a thin tendon at the mid-</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the m. extensor carpi </w:t>
      </w:r>
      <w:proofErr w:type="spellStart"/>
      <w:r w:rsidRPr="00474D25">
        <w:rPr>
          <w:rFonts w:ascii="Times New Roman" w:hAnsi="Times New Roman" w:cs="Times New Roman"/>
          <w:sz w:val="24"/>
          <w:szCs w:val="24"/>
          <w:lang w:val="en-US"/>
        </w:rPr>
        <w:t>radialis</w:t>
      </w:r>
      <w:proofErr w:type="spellEnd"/>
      <w:r w:rsidRPr="00474D25">
        <w:rPr>
          <w:rFonts w:ascii="Times New Roman" w:hAnsi="Times New Roman" w:cs="Times New Roman"/>
          <w:sz w:val="24"/>
          <w:szCs w:val="24"/>
          <w:lang w:val="en-US"/>
        </w:rPr>
        <w:t xml:space="preserve"> longus distally extends, then enters deep into the m. abductor </w:t>
      </w:r>
      <w:proofErr w:type="spellStart"/>
      <w:r w:rsidRPr="00474D25">
        <w:rPr>
          <w:rFonts w:ascii="Times New Roman" w:hAnsi="Times New Roman" w:cs="Times New Roman"/>
          <w:sz w:val="24"/>
          <w:szCs w:val="24"/>
          <w:lang w:val="en-US"/>
        </w:rPr>
        <w:t>digiti</w:t>
      </w:r>
      <w:proofErr w:type="spellEnd"/>
      <w:r w:rsidRPr="00474D25">
        <w:rPr>
          <w:rFonts w:ascii="Times New Roman" w:hAnsi="Times New Roman" w:cs="Times New Roman"/>
          <w:sz w:val="24"/>
          <w:szCs w:val="24"/>
          <w:lang w:val="en-US"/>
        </w:rPr>
        <w:t xml:space="preserve"> I longus at the distal quarter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and divides into two tendons. The tendons pass under a common extensor retinaculum on the dorsal carpus. While the </w:t>
      </w:r>
      <w:proofErr w:type="spellStart"/>
      <w:r w:rsidRPr="00474D25">
        <w:rPr>
          <w:rFonts w:ascii="Times New Roman" w:hAnsi="Times New Roman" w:cs="Times New Roman"/>
          <w:sz w:val="24"/>
          <w:szCs w:val="24"/>
          <w:lang w:val="en-US"/>
        </w:rPr>
        <w:t>intertion</w:t>
      </w:r>
      <w:proofErr w:type="spellEnd"/>
      <w:r w:rsidRPr="00474D25">
        <w:rPr>
          <w:rFonts w:ascii="Times New Roman" w:hAnsi="Times New Roman" w:cs="Times New Roman"/>
          <w:sz w:val="24"/>
          <w:szCs w:val="24"/>
          <w:lang w:val="en-US"/>
        </w:rPr>
        <w:t xml:space="preserve"> of the thin tendon is at the dorsal aspect of the base of the second metacarpal bone, the stout tendon inserts onto the dorsomedial aspects of the base of the third metacarpal bone in the two cadavers.</w:t>
      </w:r>
    </w:p>
    <w:p w14:paraId="5447F169" w14:textId="77777777" w:rsidR="00C63E23" w:rsidRPr="00474D25" w:rsidRDefault="00C63E23" w:rsidP="00474D25">
      <w:pPr>
        <w:spacing w:after="0"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m. extensor carpi </w:t>
      </w:r>
      <w:proofErr w:type="spellStart"/>
      <w:r w:rsidRPr="00474D25">
        <w:rPr>
          <w:rFonts w:ascii="Times New Roman" w:hAnsi="Times New Roman" w:cs="Times New Roman"/>
          <w:sz w:val="24"/>
          <w:szCs w:val="24"/>
          <w:lang w:val="en-US"/>
        </w:rPr>
        <w:t>ulnaris</w:t>
      </w:r>
      <w:proofErr w:type="spellEnd"/>
      <w:r w:rsidRPr="00474D25">
        <w:rPr>
          <w:rFonts w:ascii="Times New Roman" w:hAnsi="Times New Roman" w:cs="Times New Roman"/>
          <w:sz w:val="24"/>
          <w:szCs w:val="24"/>
          <w:lang w:val="en-US"/>
        </w:rPr>
        <w:t xml:space="preserve"> located at the </w:t>
      </w:r>
      <w:proofErr w:type="spellStart"/>
      <w:r w:rsidRPr="00474D25">
        <w:rPr>
          <w:rFonts w:ascii="Times New Roman" w:hAnsi="Times New Roman" w:cs="Times New Roman"/>
          <w:sz w:val="24"/>
          <w:szCs w:val="24"/>
          <w:lang w:val="en-US"/>
        </w:rPr>
        <w:t>caudolateral</w:t>
      </w:r>
      <w:proofErr w:type="spellEnd"/>
      <w:r w:rsidRPr="00474D25">
        <w:rPr>
          <w:rFonts w:ascii="Times New Roman" w:hAnsi="Times New Roman" w:cs="Times New Roman"/>
          <w:sz w:val="24"/>
          <w:szCs w:val="24"/>
          <w:lang w:val="en-US"/>
        </w:rPr>
        <w:t xml:space="preserve"> positon in the forearm and enclosed fascia, which emerges from the caudal border of the m. extensor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lateralis</w:t>
      </w:r>
      <w:proofErr w:type="spellEnd"/>
      <w:r w:rsidRPr="00474D25">
        <w:rPr>
          <w:rFonts w:ascii="Times New Roman" w:hAnsi="Times New Roman" w:cs="Times New Roman"/>
          <w:sz w:val="24"/>
          <w:szCs w:val="24"/>
          <w:lang w:val="en-US"/>
        </w:rPr>
        <w:t xml:space="preserve">, originates from the lateral epicondyle of the humerus in the two cadavers (Fig. 1A/6). The muscle that runs along the caudal border of the lateral digit gives rise to a tendon (Fig. 1A/6t) in the distal quarter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that passes through the retinaculum </w:t>
      </w:r>
      <w:proofErr w:type="spellStart"/>
      <w:r w:rsidRPr="00474D25">
        <w:rPr>
          <w:rFonts w:ascii="Times New Roman" w:hAnsi="Times New Roman" w:cs="Times New Roman"/>
          <w:sz w:val="24"/>
          <w:szCs w:val="24"/>
          <w:lang w:val="en-US"/>
        </w:rPr>
        <w:t>extensorium</w:t>
      </w:r>
      <w:proofErr w:type="spellEnd"/>
      <w:r w:rsidRPr="00474D25">
        <w:rPr>
          <w:rFonts w:ascii="Times New Roman" w:hAnsi="Times New Roman" w:cs="Times New Roman"/>
          <w:sz w:val="24"/>
          <w:szCs w:val="24"/>
          <w:lang w:val="en-US"/>
        </w:rPr>
        <w:t xml:space="preserve"> in the two cadavers (Fig. 1A/RE). The tendon inserts into the dorsal aspect of the basis of the fourth metacarpal bone.</w:t>
      </w:r>
    </w:p>
    <w:p w14:paraId="67052B13" w14:textId="77777777" w:rsidR="00C63E23" w:rsidRPr="00474D25" w:rsidRDefault="00C63E23" w:rsidP="00474D25">
      <w:pPr>
        <w:spacing w:after="0"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m. extensor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lateralis</w:t>
      </w:r>
      <w:proofErr w:type="spellEnd"/>
      <w:r w:rsidRPr="00474D25">
        <w:rPr>
          <w:rFonts w:ascii="Times New Roman" w:hAnsi="Times New Roman" w:cs="Times New Roman"/>
          <w:sz w:val="24"/>
          <w:szCs w:val="24"/>
          <w:lang w:val="en-US"/>
        </w:rPr>
        <w:t xml:space="preserve"> situated in the lateral position in the forearm stems from the lateral aspect of the olecranon and from the lateral supracondylar bridge of the distal humerus in the two cadavers (Fig. 1A/5). The muscle travels distally and then gives rise to a tendon (Fig. 1A/5t) in the mid-</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that passes through the extensor retinaculum on the dorsolateral aspect of the </w:t>
      </w:r>
      <w:proofErr w:type="spellStart"/>
      <w:r w:rsidRPr="00474D25">
        <w:rPr>
          <w:rFonts w:ascii="Times New Roman" w:hAnsi="Times New Roman" w:cs="Times New Roman"/>
          <w:sz w:val="24"/>
          <w:szCs w:val="24"/>
          <w:lang w:val="en-US"/>
        </w:rPr>
        <w:t>manus</w:t>
      </w:r>
      <w:proofErr w:type="spellEnd"/>
      <w:r w:rsidRPr="00474D25">
        <w:rPr>
          <w:rFonts w:ascii="Times New Roman" w:hAnsi="Times New Roman" w:cs="Times New Roman"/>
          <w:sz w:val="24"/>
          <w:szCs w:val="24"/>
          <w:lang w:val="en-US"/>
        </w:rPr>
        <w:t xml:space="preserve">. In its course, the fasciae (Fig. 1A/Fc) originate from both the cranial and the caudal border of the muscle. After the course under the retinaculum, the tendon divides into three branches on the dorsal aspect of the fourth and third metacarpal bones in both cadavers (Fig. 1A/5T IV–III). The medial branch runs in the </w:t>
      </w:r>
      <w:proofErr w:type="spellStart"/>
      <w:r w:rsidRPr="00474D25">
        <w:rPr>
          <w:rFonts w:ascii="Times New Roman" w:hAnsi="Times New Roman" w:cs="Times New Roman"/>
          <w:sz w:val="24"/>
          <w:szCs w:val="24"/>
          <w:lang w:val="en-US"/>
        </w:rPr>
        <w:t>distomedial</w:t>
      </w:r>
      <w:proofErr w:type="spellEnd"/>
      <w:r w:rsidRPr="00474D25">
        <w:rPr>
          <w:rFonts w:ascii="Times New Roman" w:hAnsi="Times New Roman" w:cs="Times New Roman"/>
          <w:sz w:val="24"/>
          <w:szCs w:val="24"/>
          <w:lang w:val="en-US"/>
        </w:rPr>
        <w:t xml:space="preserve"> direction on </w:t>
      </w:r>
      <w:r w:rsidRPr="00474D25">
        <w:rPr>
          <w:rFonts w:ascii="Times New Roman" w:hAnsi="Times New Roman" w:cs="Times New Roman"/>
          <w:sz w:val="24"/>
          <w:szCs w:val="24"/>
          <w:lang w:val="en-US"/>
        </w:rPr>
        <w:lastRenderedPageBreak/>
        <w:t xml:space="preserve">the dorsal aspect of the metacarpal bone and under the common digital extensor tendon to reach the dorsal aspect of the fetlock joint. The branch inserts on the dorsal aspect of the middle phalanx of the third finger in the two cadavers (Fig. 1A/5tııı). The middle branch travels in the </w:t>
      </w:r>
      <w:proofErr w:type="spellStart"/>
      <w:r w:rsidRPr="00474D25">
        <w:rPr>
          <w:rFonts w:ascii="Times New Roman" w:hAnsi="Times New Roman" w:cs="Times New Roman"/>
          <w:sz w:val="24"/>
          <w:szCs w:val="24"/>
          <w:lang w:val="en-US"/>
        </w:rPr>
        <w:t>distomedial</w:t>
      </w:r>
      <w:proofErr w:type="spellEnd"/>
      <w:r w:rsidRPr="00474D25">
        <w:rPr>
          <w:rFonts w:ascii="Times New Roman" w:hAnsi="Times New Roman" w:cs="Times New Roman"/>
          <w:sz w:val="24"/>
          <w:szCs w:val="24"/>
          <w:lang w:val="en-US"/>
        </w:rPr>
        <w:t xml:space="preserve"> direction to arrive at the lateral aspect of the fetlock joint in the fourth finger. Then, the branch inserts on the middle phalanx in the fourth finger (Fig. 1A/5ıv). The lateral branch, after origin, continues along the caudal border of the fifth metacarpal bone to reach the dorsal aspect of the fetlock joint in the fifth finger. The branch ends at the middle phalanx of the fifth finger in both cadavers.</w:t>
      </w:r>
    </w:p>
    <w:p w14:paraId="4C526140" w14:textId="77777777" w:rsidR="00C63E23" w:rsidRPr="00474D25" w:rsidRDefault="00C63E23" w:rsidP="00474D25">
      <w:pPr>
        <w:spacing w:after="0"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m. extensor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communis</w:t>
      </w:r>
      <w:proofErr w:type="spellEnd"/>
      <w:r w:rsidRPr="00474D25">
        <w:rPr>
          <w:rFonts w:ascii="Times New Roman" w:hAnsi="Times New Roman" w:cs="Times New Roman"/>
          <w:sz w:val="24"/>
          <w:szCs w:val="24"/>
          <w:lang w:val="en-US"/>
        </w:rPr>
        <w:t xml:space="preserve"> is composed of three bellies originating from the humerus (capita </w:t>
      </w:r>
      <w:proofErr w:type="spellStart"/>
      <w:r w:rsidRPr="00474D25">
        <w:rPr>
          <w:rFonts w:ascii="Times New Roman" w:hAnsi="Times New Roman" w:cs="Times New Roman"/>
          <w:sz w:val="24"/>
          <w:szCs w:val="24"/>
          <w:lang w:val="en-US"/>
        </w:rPr>
        <w:t>humerale</w:t>
      </w:r>
      <w:proofErr w:type="spellEnd"/>
      <w:r w:rsidRPr="00474D25">
        <w:rPr>
          <w:rFonts w:ascii="Times New Roman" w:hAnsi="Times New Roman" w:cs="Times New Roman"/>
          <w:sz w:val="24"/>
          <w:szCs w:val="24"/>
          <w:lang w:val="en-US"/>
        </w:rPr>
        <w:t xml:space="preserve">; Fig. 1A/3ch), the ulna (capita </w:t>
      </w:r>
      <w:proofErr w:type="spellStart"/>
      <w:r w:rsidRPr="00474D25">
        <w:rPr>
          <w:rFonts w:ascii="Times New Roman" w:hAnsi="Times New Roman" w:cs="Times New Roman"/>
          <w:sz w:val="24"/>
          <w:szCs w:val="24"/>
          <w:lang w:val="en-US"/>
        </w:rPr>
        <w:t>ulnare</w:t>
      </w:r>
      <w:proofErr w:type="spellEnd"/>
      <w:r w:rsidRPr="00474D25">
        <w:rPr>
          <w:rFonts w:ascii="Times New Roman" w:hAnsi="Times New Roman" w:cs="Times New Roman"/>
          <w:sz w:val="24"/>
          <w:szCs w:val="24"/>
          <w:lang w:val="en-US"/>
        </w:rPr>
        <w:t xml:space="preserve">; Fig. 1A/3u), and the olecranon (capita olecranon) in the two cadavers. The capita olecranon that is the weakest belly emerges from the lateral aspect of the olecranon and then passes under its origin at the lateral digital extensor muscle in both cadavers. The muscle belly fuses with the capita </w:t>
      </w:r>
      <w:proofErr w:type="spellStart"/>
      <w:r w:rsidRPr="00474D25">
        <w:rPr>
          <w:rFonts w:ascii="Times New Roman" w:hAnsi="Times New Roman" w:cs="Times New Roman"/>
          <w:sz w:val="24"/>
          <w:szCs w:val="24"/>
          <w:lang w:val="en-US"/>
        </w:rPr>
        <w:t>humerale</w:t>
      </w:r>
      <w:proofErr w:type="spellEnd"/>
      <w:r w:rsidRPr="00474D25">
        <w:rPr>
          <w:rFonts w:ascii="Times New Roman" w:hAnsi="Times New Roman" w:cs="Times New Roman"/>
          <w:sz w:val="24"/>
          <w:szCs w:val="24"/>
          <w:lang w:val="en-US"/>
        </w:rPr>
        <w:t xml:space="preserve"> in the proximal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The humeral head arises from the lateral supracondylar bridge and </w:t>
      </w:r>
      <w:proofErr w:type="spellStart"/>
      <w:r w:rsidRPr="00474D25">
        <w:rPr>
          <w:rFonts w:ascii="Times New Roman" w:hAnsi="Times New Roman" w:cs="Times New Roman"/>
          <w:sz w:val="24"/>
          <w:szCs w:val="24"/>
          <w:lang w:val="en-US"/>
        </w:rPr>
        <w:t>epicondylus</w:t>
      </w:r>
      <w:proofErr w:type="spellEnd"/>
      <w:r w:rsidRPr="00474D25">
        <w:rPr>
          <w:rFonts w:ascii="Times New Roman" w:hAnsi="Times New Roman" w:cs="Times New Roman"/>
          <w:sz w:val="24"/>
          <w:szCs w:val="24"/>
          <w:lang w:val="en-US"/>
        </w:rPr>
        <w:t xml:space="preserve"> of the humerus to reach the cranial aspect of the elbow joint in the two cadavers (Fig. 1A/3ch). The belly that is covered by the fascia originates from the m. extensor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lateralis</w:t>
      </w:r>
      <w:proofErr w:type="spellEnd"/>
      <w:r w:rsidRPr="00474D25">
        <w:rPr>
          <w:rFonts w:ascii="Times New Roman" w:hAnsi="Times New Roman" w:cs="Times New Roman"/>
          <w:sz w:val="24"/>
          <w:szCs w:val="24"/>
          <w:lang w:val="en-US"/>
        </w:rPr>
        <w:t xml:space="preserve"> in the proximal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and travels distally on the cranial aspect in the proximal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The caudal portion of the belly becomes a tendon in the mid-</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while the cranial portion of the belly becomes a tendon in the distal radius (Fig. 1A/3cht). The capita </w:t>
      </w:r>
      <w:proofErr w:type="spellStart"/>
      <w:r w:rsidRPr="00474D25">
        <w:rPr>
          <w:rFonts w:ascii="Times New Roman" w:hAnsi="Times New Roman" w:cs="Times New Roman"/>
          <w:sz w:val="24"/>
          <w:szCs w:val="24"/>
          <w:lang w:val="en-US"/>
        </w:rPr>
        <w:t>ulnare</w:t>
      </w:r>
      <w:proofErr w:type="spellEnd"/>
      <w:r w:rsidRPr="00474D25">
        <w:rPr>
          <w:rFonts w:ascii="Times New Roman" w:hAnsi="Times New Roman" w:cs="Times New Roman"/>
          <w:sz w:val="24"/>
          <w:szCs w:val="24"/>
          <w:lang w:val="en-US"/>
        </w:rPr>
        <w:t xml:space="preserve"> arises from the lateral aspect of the ulna and then runs distally between the m. extensor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lateralis</w:t>
      </w:r>
      <w:proofErr w:type="spellEnd"/>
      <w:r w:rsidRPr="00474D25">
        <w:rPr>
          <w:rFonts w:ascii="Times New Roman" w:hAnsi="Times New Roman" w:cs="Times New Roman"/>
          <w:sz w:val="24"/>
          <w:szCs w:val="24"/>
          <w:lang w:val="en-US"/>
        </w:rPr>
        <w:t xml:space="preserve"> and m. extensor carpi </w:t>
      </w:r>
      <w:proofErr w:type="spellStart"/>
      <w:r w:rsidRPr="00474D25">
        <w:rPr>
          <w:rFonts w:ascii="Times New Roman" w:hAnsi="Times New Roman" w:cs="Times New Roman"/>
          <w:sz w:val="24"/>
          <w:szCs w:val="24"/>
          <w:lang w:val="en-US"/>
        </w:rPr>
        <w:t>radialis</w:t>
      </w:r>
      <w:proofErr w:type="spellEnd"/>
      <w:r w:rsidRPr="00474D25">
        <w:rPr>
          <w:rFonts w:ascii="Times New Roman" w:hAnsi="Times New Roman" w:cs="Times New Roman"/>
          <w:sz w:val="24"/>
          <w:szCs w:val="24"/>
          <w:lang w:val="en-US"/>
        </w:rPr>
        <w:t xml:space="preserve"> longus in the lateral aspect in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to turn into a tendon in the proximal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(Fig. 1A/cut). The tendons of the bellies that are covered by the fascia in the lateral aspect of the forearm, the latter extensor retinaculum in the dorsal aspect of the carpal joint, continue distally to reach the base of the third metacarpal bone in each cadaver (Fig. 1A/3hııı). The common tendon divides into four tendons that serve </w:t>
      </w:r>
      <w:r w:rsidRPr="00474D25">
        <w:rPr>
          <w:rFonts w:ascii="Times New Roman" w:hAnsi="Times New Roman" w:cs="Times New Roman"/>
          <w:sz w:val="24"/>
          <w:szCs w:val="24"/>
          <w:lang w:val="en-US"/>
        </w:rPr>
        <w:lastRenderedPageBreak/>
        <w:t>each digit (II–V) at the base of the third metacarpal bone. Each tendon branch runs distally along the dorsal aspect of the metacarpal bone to end at the extensor process of the distal phalanx associated with digits II–V (Fig. 1A/3chıı-ııı-ıv-v). During this course, each tendon makes the expansion on the dorsal aspect of both the fetlock joint and the proximal interdigital joint associated with the digits.</w:t>
      </w:r>
    </w:p>
    <w:p w14:paraId="0F69BCEE" w14:textId="77777777" w:rsidR="00C63E23" w:rsidRPr="00474D25" w:rsidRDefault="00C63E23" w:rsidP="00474D25">
      <w:pPr>
        <w:pStyle w:val="KonuBal"/>
        <w:spacing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m. abductor </w:t>
      </w:r>
      <w:proofErr w:type="spellStart"/>
      <w:r w:rsidRPr="00474D25">
        <w:rPr>
          <w:rFonts w:ascii="Times New Roman" w:hAnsi="Times New Roman" w:cs="Times New Roman"/>
          <w:sz w:val="24"/>
          <w:szCs w:val="24"/>
          <w:lang w:val="en-US"/>
        </w:rPr>
        <w:t>pollicis</w:t>
      </w:r>
      <w:proofErr w:type="spellEnd"/>
      <w:r w:rsidRPr="00474D25">
        <w:rPr>
          <w:rFonts w:ascii="Times New Roman" w:hAnsi="Times New Roman" w:cs="Times New Roman"/>
          <w:sz w:val="24"/>
          <w:szCs w:val="24"/>
          <w:lang w:val="en-US"/>
        </w:rPr>
        <w:t xml:space="preserve"> originates from the sha</w:t>
      </w:r>
      <w:r w:rsidRPr="00474D25">
        <w:rPr>
          <w:rStyle w:val="Gl"/>
          <w:rFonts w:ascii="Times New Roman" w:hAnsi="Times New Roman" w:cs="Times New Roman"/>
          <w:b w:val="0"/>
          <w:sz w:val="24"/>
          <w:szCs w:val="24"/>
          <w:lang w:val="en-US"/>
        </w:rPr>
        <w:t>ft</w:t>
      </w:r>
      <w:r w:rsidRPr="00474D25">
        <w:rPr>
          <w:rFonts w:ascii="Times New Roman" w:hAnsi="Times New Roman" w:cs="Times New Roman"/>
          <w:sz w:val="24"/>
          <w:szCs w:val="24"/>
          <w:lang w:val="en-US"/>
        </w:rPr>
        <w:t xml:space="preserve"> of the radius and ulna in the distal half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in both cadavers. It crosses obliquely in the </w:t>
      </w:r>
      <w:proofErr w:type="spellStart"/>
      <w:r w:rsidRPr="00474D25">
        <w:rPr>
          <w:rFonts w:ascii="Times New Roman" w:hAnsi="Times New Roman" w:cs="Times New Roman"/>
          <w:sz w:val="24"/>
          <w:szCs w:val="24"/>
          <w:lang w:val="en-US"/>
        </w:rPr>
        <w:t>craniodistal</w:t>
      </w:r>
      <w:proofErr w:type="spellEnd"/>
      <w:r w:rsidRPr="00474D25">
        <w:rPr>
          <w:rFonts w:ascii="Times New Roman" w:hAnsi="Times New Roman" w:cs="Times New Roman"/>
          <w:sz w:val="24"/>
          <w:szCs w:val="24"/>
          <w:lang w:val="en-US"/>
        </w:rPr>
        <w:t xml:space="preserve"> position in the distal quarter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to arrive at the extensor retinaculum (Fig. 1A/8). The muscle that covers the extensor retinaculum in the dorsal aspect of the carpal joint passes between the tendons of the m. extensor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communis</w:t>
      </w:r>
      <w:proofErr w:type="spellEnd"/>
      <w:r w:rsidRPr="00474D25">
        <w:rPr>
          <w:rFonts w:ascii="Times New Roman" w:hAnsi="Times New Roman" w:cs="Times New Roman"/>
          <w:sz w:val="24"/>
          <w:szCs w:val="24"/>
          <w:lang w:val="en-US"/>
        </w:rPr>
        <w:t xml:space="preserve"> and m. extensor carpi </w:t>
      </w:r>
      <w:proofErr w:type="spellStart"/>
      <w:r w:rsidRPr="00474D25">
        <w:rPr>
          <w:rFonts w:ascii="Times New Roman" w:hAnsi="Times New Roman" w:cs="Times New Roman"/>
          <w:sz w:val="24"/>
          <w:szCs w:val="24"/>
          <w:lang w:val="en-US"/>
        </w:rPr>
        <w:t>radialis</w:t>
      </w:r>
      <w:proofErr w:type="spellEnd"/>
      <w:r w:rsidRPr="00474D25">
        <w:rPr>
          <w:rFonts w:ascii="Times New Roman" w:hAnsi="Times New Roman" w:cs="Times New Roman"/>
          <w:sz w:val="24"/>
          <w:szCs w:val="24"/>
          <w:lang w:val="en-US"/>
        </w:rPr>
        <w:t xml:space="preserve"> longus to become a tendon in the two cadavers (Fig. 1A/8). Its tendon inserts onto the dorsal aspect of the first carpal bone and the base of the first metacarpal bone.</w:t>
      </w:r>
    </w:p>
    <w:p w14:paraId="6681A06B" w14:textId="77777777" w:rsidR="00C63E23" w:rsidRPr="00474D25" w:rsidRDefault="00C63E23" w:rsidP="00474D25">
      <w:pPr>
        <w:spacing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m. flexor carpi </w:t>
      </w:r>
      <w:proofErr w:type="spellStart"/>
      <w:r w:rsidRPr="00474D25">
        <w:rPr>
          <w:rFonts w:ascii="Times New Roman" w:hAnsi="Times New Roman" w:cs="Times New Roman"/>
          <w:sz w:val="24"/>
          <w:szCs w:val="24"/>
          <w:lang w:val="en-US"/>
        </w:rPr>
        <w:t>ulnaris</w:t>
      </w:r>
      <w:proofErr w:type="spellEnd"/>
      <w:r w:rsidRPr="00474D25">
        <w:rPr>
          <w:rFonts w:ascii="Times New Roman" w:hAnsi="Times New Roman" w:cs="Times New Roman"/>
          <w:sz w:val="24"/>
          <w:szCs w:val="24"/>
          <w:lang w:val="en-US"/>
        </w:rPr>
        <w:t xml:space="preserve"> composed of two bellies (capita </w:t>
      </w:r>
      <w:proofErr w:type="spellStart"/>
      <w:r w:rsidRPr="00474D25">
        <w:rPr>
          <w:rFonts w:ascii="Times New Roman" w:hAnsi="Times New Roman" w:cs="Times New Roman"/>
          <w:sz w:val="24"/>
          <w:szCs w:val="24"/>
          <w:lang w:val="en-US"/>
        </w:rPr>
        <w:t>humerale</w:t>
      </w:r>
      <w:proofErr w:type="spellEnd"/>
      <w:r w:rsidRPr="00474D25">
        <w:rPr>
          <w:rFonts w:ascii="Times New Roman" w:hAnsi="Times New Roman" w:cs="Times New Roman"/>
          <w:sz w:val="24"/>
          <w:szCs w:val="24"/>
          <w:lang w:val="en-US"/>
        </w:rPr>
        <w:t xml:space="preserve"> (Fig. 1B/11ch) and </w:t>
      </w:r>
      <w:proofErr w:type="spellStart"/>
      <w:r w:rsidRPr="00474D25">
        <w:rPr>
          <w:rFonts w:ascii="Times New Roman" w:hAnsi="Times New Roman" w:cs="Times New Roman"/>
          <w:sz w:val="24"/>
          <w:szCs w:val="24"/>
          <w:lang w:val="en-US"/>
        </w:rPr>
        <w:t>ulnare</w:t>
      </w:r>
      <w:proofErr w:type="spellEnd"/>
      <w:r w:rsidRPr="00474D25">
        <w:rPr>
          <w:rFonts w:ascii="Times New Roman" w:hAnsi="Times New Roman" w:cs="Times New Roman"/>
          <w:sz w:val="24"/>
          <w:szCs w:val="24"/>
          <w:lang w:val="en-US"/>
        </w:rPr>
        <w:t xml:space="preserve"> (Fig. 1B/11cu) is located on the caudal aspect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The capita </w:t>
      </w:r>
      <w:proofErr w:type="spellStart"/>
      <w:r w:rsidRPr="00474D25">
        <w:rPr>
          <w:rFonts w:ascii="Times New Roman" w:hAnsi="Times New Roman" w:cs="Times New Roman"/>
          <w:sz w:val="24"/>
          <w:szCs w:val="24"/>
          <w:lang w:val="en-US"/>
        </w:rPr>
        <w:t>ulnare</w:t>
      </w:r>
      <w:proofErr w:type="spellEnd"/>
      <w:r w:rsidRPr="00474D25">
        <w:rPr>
          <w:rFonts w:ascii="Times New Roman" w:hAnsi="Times New Roman" w:cs="Times New Roman"/>
          <w:sz w:val="24"/>
          <w:szCs w:val="24"/>
          <w:lang w:val="en-US"/>
        </w:rPr>
        <w:t xml:space="preserve"> that is thinner than the capita </w:t>
      </w:r>
      <w:proofErr w:type="spellStart"/>
      <w:r w:rsidRPr="00474D25">
        <w:rPr>
          <w:rFonts w:ascii="Times New Roman" w:hAnsi="Times New Roman" w:cs="Times New Roman"/>
          <w:sz w:val="24"/>
          <w:szCs w:val="24"/>
          <w:lang w:val="en-US"/>
        </w:rPr>
        <w:t>humerale</w:t>
      </w:r>
      <w:proofErr w:type="spellEnd"/>
      <w:r w:rsidRPr="00474D25">
        <w:rPr>
          <w:rFonts w:ascii="Times New Roman" w:hAnsi="Times New Roman" w:cs="Times New Roman"/>
          <w:sz w:val="24"/>
          <w:szCs w:val="24"/>
          <w:lang w:val="en-US"/>
        </w:rPr>
        <w:t xml:space="preserve"> springs from the </w:t>
      </w:r>
      <w:proofErr w:type="spellStart"/>
      <w:r w:rsidRPr="00474D25">
        <w:rPr>
          <w:rFonts w:ascii="Times New Roman" w:hAnsi="Times New Roman" w:cs="Times New Roman"/>
          <w:sz w:val="24"/>
          <w:szCs w:val="24"/>
          <w:lang w:val="en-US"/>
        </w:rPr>
        <w:t>caudomedial</w:t>
      </w:r>
      <w:proofErr w:type="spellEnd"/>
      <w:r w:rsidRPr="00474D25">
        <w:rPr>
          <w:rFonts w:ascii="Times New Roman" w:hAnsi="Times New Roman" w:cs="Times New Roman"/>
          <w:sz w:val="24"/>
          <w:szCs w:val="24"/>
          <w:lang w:val="en-US"/>
        </w:rPr>
        <w:t xml:space="preserve"> aspect of the olecranon and travels along the caudal border of the capita </w:t>
      </w:r>
      <w:proofErr w:type="spellStart"/>
      <w:r w:rsidRPr="00474D25">
        <w:rPr>
          <w:rFonts w:ascii="Times New Roman" w:hAnsi="Times New Roman" w:cs="Times New Roman"/>
          <w:sz w:val="24"/>
          <w:szCs w:val="24"/>
          <w:lang w:val="en-US"/>
        </w:rPr>
        <w:t>humerale</w:t>
      </w:r>
      <w:proofErr w:type="spellEnd"/>
      <w:r w:rsidRPr="00474D25">
        <w:rPr>
          <w:rFonts w:ascii="Times New Roman" w:hAnsi="Times New Roman" w:cs="Times New Roman"/>
          <w:sz w:val="24"/>
          <w:szCs w:val="24"/>
          <w:lang w:val="en-US"/>
        </w:rPr>
        <w:t xml:space="preserve">. The muscle gets thinner and thinner and becomes a thin tendon situated caudally to the capita </w:t>
      </w:r>
      <w:proofErr w:type="spellStart"/>
      <w:r w:rsidRPr="00474D25">
        <w:rPr>
          <w:rFonts w:ascii="Times New Roman" w:hAnsi="Times New Roman" w:cs="Times New Roman"/>
          <w:sz w:val="24"/>
          <w:szCs w:val="24"/>
          <w:lang w:val="en-US"/>
        </w:rPr>
        <w:t>humerale</w:t>
      </w:r>
      <w:proofErr w:type="spellEnd"/>
      <w:r w:rsidRPr="00474D25">
        <w:rPr>
          <w:rFonts w:ascii="Times New Roman" w:hAnsi="Times New Roman" w:cs="Times New Roman"/>
          <w:sz w:val="24"/>
          <w:szCs w:val="24"/>
          <w:lang w:val="en-US"/>
        </w:rPr>
        <w:t xml:space="preserve"> in the mid-</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(Fig1B/11cu). The tendon continues distally to join with the tendon of the capita </w:t>
      </w:r>
      <w:proofErr w:type="spellStart"/>
      <w:r w:rsidRPr="00474D25">
        <w:rPr>
          <w:rFonts w:ascii="Times New Roman" w:hAnsi="Times New Roman" w:cs="Times New Roman"/>
          <w:sz w:val="24"/>
          <w:szCs w:val="24"/>
          <w:lang w:val="en-US"/>
        </w:rPr>
        <w:t>humerale</w:t>
      </w:r>
      <w:proofErr w:type="spellEnd"/>
      <w:r w:rsidRPr="00474D25">
        <w:rPr>
          <w:rFonts w:ascii="Times New Roman" w:hAnsi="Times New Roman" w:cs="Times New Roman"/>
          <w:sz w:val="24"/>
          <w:szCs w:val="24"/>
          <w:lang w:val="en-US"/>
        </w:rPr>
        <w:t xml:space="preserve"> deep into the carpal pad in the two cadavers (Fig. 1B/11cu). The strongest capita </w:t>
      </w:r>
      <w:proofErr w:type="spellStart"/>
      <w:r w:rsidRPr="00474D25">
        <w:rPr>
          <w:rFonts w:ascii="Times New Roman" w:hAnsi="Times New Roman" w:cs="Times New Roman"/>
          <w:sz w:val="24"/>
          <w:szCs w:val="24"/>
          <w:lang w:val="en-US"/>
        </w:rPr>
        <w:t>humerale</w:t>
      </w:r>
      <w:proofErr w:type="spellEnd"/>
      <w:r w:rsidRPr="00474D25">
        <w:rPr>
          <w:rFonts w:ascii="Times New Roman" w:hAnsi="Times New Roman" w:cs="Times New Roman"/>
          <w:sz w:val="24"/>
          <w:szCs w:val="24"/>
          <w:lang w:val="en-US"/>
        </w:rPr>
        <w:t xml:space="preserve"> originates from the medial epicondyle of the humerus between the origin of the capita </w:t>
      </w:r>
      <w:proofErr w:type="spellStart"/>
      <w:r w:rsidRPr="00474D25">
        <w:rPr>
          <w:rFonts w:ascii="Times New Roman" w:hAnsi="Times New Roman" w:cs="Times New Roman"/>
          <w:sz w:val="24"/>
          <w:szCs w:val="24"/>
          <w:lang w:val="en-US"/>
        </w:rPr>
        <w:t>ulnare</w:t>
      </w:r>
      <w:proofErr w:type="spellEnd"/>
      <w:r w:rsidRPr="00474D25">
        <w:rPr>
          <w:rFonts w:ascii="Times New Roman" w:hAnsi="Times New Roman" w:cs="Times New Roman"/>
          <w:sz w:val="24"/>
          <w:szCs w:val="24"/>
          <w:lang w:val="en-US"/>
        </w:rPr>
        <w:t xml:space="preserve"> and the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superficialis</w:t>
      </w:r>
      <w:proofErr w:type="spellEnd"/>
      <w:r w:rsidRPr="00474D25">
        <w:rPr>
          <w:rFonts w:ascii="Times New Roman" w:hAnsi="Times New Roman" w:cs="Times New Roman"/>
          <w:sz w:val="24"/>
          <w:szCs w:val="24"/>
          <w:lang w:val="en-US"/>
        </w:rPr>
        <w:t xml:space="preserve"> and becomes the strongest tendon (Fig. 1B/11cht) in the distal quarter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in the two cadavers. The tendon fused with the tendon of another head passes through the retinaculum on the lateral side of the palmar carpus and ends at the accessory carpal bone in both cadavers (Fig. 1B/11t).</w:t>
      </w:r>
    </w:p>
    <w:p w14:paraId="15F41E49" w14:textId="77777777" w:rsidR="00C63E23" w:rsidRPr="00474D25" w:rsidRDefault="00C63E23" w:rsidP="00474D25">
      <w:pPr>
        <w:spacing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m. flexor carpi </w:t>
      </w:r>
      <w:proofErr w:type="spellStart"/>
      <w:r w:rsidRPr="00474D25">
        <w:rPr>
          <w:rFonts w:ascii="Times New Roman" w:hAnsi="Times New Roman" w:cs="Times New Roman"/>
          <w:sz w:val="24"/>
          <w:szCs w:val="24"/>
          <w:lang w:val="en-US"/>
        </w:rPr>
        <w:t>radialis</w:t>
      </w:r>
      <w:proofErr w:type="spellEnd"/>
      <w:r w:rsidRPr="00474D25">
        <w:rPr>
          <w:rFonts w:ascii="Times New Roman" w:hAnsi="Times New Roman" w:cs="Times New Roman"/>
          <w:sz w:val="24"/>
          <w:szCs w:val="24"/>
          <w:lang w:val="en-US"/>
        </w:rPr>
        <w:t xml:space="preserve"> (Fig. 1B/13) situated on the caudal aspect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just under the skin and fascia, arises from the medial epicondyle of the humerus. The muscle </w:t>
      </w:r>
      <w:r w:rsidRPr="00474D25">
        <w:rPr>
          <w:rFonts w:ascii="Times New Roman" w:hAnsi="Times New Roman" w:cs="Times New Roman"/>
          <w:sz w:val="24"/>
          <w:szCs w:val="24"/>
          <w:lang w:val="en-US"/>
        </w:rPr>
        <w:lastRenderedPageBreak/>
        <w:t xml:space="preserve">covered by fascia continues distally in the groove located cranially to the capita </w:t>
      </w:r>
      <w:proofErr w:type="spellStart"/>
      <w:r w:rsidRPr="00474D25">
        <w:rPr>
          <w:rFonts w:ascii="Times New Roman" w:hAnsi="Times New Roman" w:cs="Times New Roman"/>
          <w:sz w:val="24"/>
          <w:szCs w:val="24"/>
          <w:lang w:val="en-US"/>
        </w:rPr>
        <w:t>humerale</w:t>
      </w:r>
      <w:proofErr w:type="spellEnd"/>
      <w:r w:rsidRPr="00474D25">
        <w:rPr>
          <w:rFonts w:ascii="Times New Roman" w:hAnsi="Times New Roman" w:cs="Times New Roman"/>
          <w:sz w:val="24"/>
          <w:szCs w:val="24"/>
          <w:lang w:val="en-US"/>
        </w:rPr>
        <w:t xml:space="preserve"> of the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profundus</w:t>
      </w:r>
      <w:proofErr w:type="spellEnd"/>
      <w:r w:rsidRPr="00474D25">
        <w:rPr>
          <w:rFonts w:ascii="Times New Roman" w:hAnsi="Times New Roman" w:cs="Times New Roman"/>
          <w:sz w:val="24"/>
          <w:szCs w:val="24"/>
          <w:lang w:val="en-US"/>
        </w:rPr>
        <w:t xml:space="preserve"> to give rise to a tendon on the distal third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in the two cadavers. Then, the tendon passes through a shared retinaculum on the medial side of the palmar </w:t>
      </w:r>
      <w:proofErr w:type="spellStart"/>
      <w:r w:rsidRPr="00474D25">
        <w:rPr>
          <w:rFonts w:ascii="Times New Roman" w:hAnsi="Times New Roman" w:cs="Times New Roman"/>
          <w:sz w:val="24"/>
          <w:szCs w:val="24"/>
          <w:lang w:val="en-US"/>
        </w:rPr>
        <w:t>manus</w:t>
      </w:r>
      <w:proofErr w:type="spellEnd"/>
      <w:r w:rsidRPr="00474D25">
        <w:rPr>
          <w:rFonts w:ascii="Times New Roman" w:hAnsi="Times New Roman" w:cs="Times New Roman"/>
          <w:sz w:val="24"/>
          <w:szCs w:val="24"/>
          <w:lang w:val="en-US"/>
        </w:rPr>
        <w:t xml:space="preserve"> to insert on the base of the third metacarpal bone in both cadavers (Fig. 1B/13t).</w:t>
      </w:r>
    </w:p>
    <w:p w14:paraId="513AA232" w14:textId="77777777" w:rsidR="00C63E23" w:rsidRPr="00474D25" w:rsidRDefault="00C63E23" w:rsidP="00474D25">
      <w:pPr>
        <w:spacing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superficialis</w:t>
      </w:r>
      <w:proofErr w:type="spellEnd"/>
      <w:r w:rsidRPr="00474D25">
        <w:rPr>
          <w:rFonts w:ascii="Times New Roman" w:hAnsi="Times New Roman" w:cs="Times New Roman"/>
          <w:sz w:val="24"/>
          <w:szCs w:val="24"/>
          <w:lang w:val="en-US"/>
        </w:rPr>
        <w:t xml:space="preserve"> covered by the fascia originates from the caudal border of the m. flexor carpi </w:t>
      </w:r>
      <w:proofErr w:type="spellStart"/>
      <w:r w:rsidRPr="00474D25">
        <w:rPr>
          <w:rFonts w:ascii="Times New Roman" w:hAnsi="Times New Roman" w:cs="Times New Roman"/>
          <w:sz w:val="24"/>
          <w:szCs w:val="24"/>
          <w:lang w:val="en-US"/>
        </w:rPr>
        <w:t>radialis</w:t>
      </w:r>
      <w:proofErr w:type="spellEnd"/>
      <w:r w:rsidRPr="00474D25">
        <w:rPr>
          <w:rFonts w:ascii="Times New Roman" w:hAnsi="Times New Roman" w:cs="Times New Roman"/>
          <w:sz w:val="24"/>
          <w:szCs w:val="24"/>
          <w:lang w:val="en-US"/>
        </w:rPr>
        <w:t xml:space="preserve"> and arises from the medial epicondyle of the humerus (Fig. 1B/7). The muscle located under the skin travels distally on the caudal aspect of the forearm and becomes the strongest tendon in the mid-</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in the two cadavers (Fig. 1B/7t). In the distal quarter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this tendon gives rise to a thin branch serving the carpal pad and the superficial bellies of the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brevis, then passes through the common retinaculum in the palmar aspect of the </w:t>
      </w:r>
      <w:proofErr w:type="spellStart"/>
      <w:r w:rsidRPr="00474D25">
        <w:rPr>
          <w:rFonts w:ascii="Times New Roman" w:hAnsi="Times New Roman" w:cs="Times New Roman"/>
          <w:sz w:val="24"/>
          <w:szCs w:val="24"/>
          <w:lang w:val="en-US"/>
        </w:rPr>
        <w:t>manus</w:t>
      </w:r>
      <w:proofErr w:type="spellEnd"/>
      <w:r w:rsidRPr="00474D25">
        <w:rPr>
          <w:rFonts w:ascii="Times New Roman" w:hAnsi="Times New Roman" w:cs="Times New Roman"/>
          <w:sz w:val="24"/>
          <w:szCs w:val="24"/>
          <w:lang w:val="en-US"/>
        </w:rPr>
        <w:t xml:space="preserve"> to divide into five branches serving each associated digit in the two cadavers (Fig. 1B/7tı-v). A slender branch serving the first digit originates from the tendon of the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superficialis</w:t>
      </w:r>
      <w:proofErr w:type="spellEnd"/>
      <w:r w:rsidRPr="00474D25">
        <w:rPr>
          <w:rFonts w:ascii="Times New Roman" w:hAnsi="Times New Roman" w:cs="Times New Roman"/>
          <w:sz w:val="24"/>
          <w:szCs w:val="24"/>
          <w:lang w:val="en-US"/>
        </w:rPr>
        <w:t xml:space="preserve"> and inserts on the base of the proximal phalanx in the first digit (Fig. 1B/11tı). Another four branches travelling under the metacarpal pad in the palmar aspect of the forepaw end at the palmar aspect at the base of the phalanx </w:t>
      </w:r>
      <w:proofErr w:type="spellStart"/>
      <w:r w:rsidRPr="00474D25">
        <w:rPr>
          <w:rFonts w:ascii="Times New Roman" w:hAnsi="Times New Roman" w:cs="Times New Roman"/>
          <w:sz w:val="24"/>
          <w:szCs w:val="24"/>
          <w:lang w:val="en-US"/>
        </w:rPr>
        <w:t>secunda</w:t>
      </w:r>
      <w:proofErr w:type="spellEnd"/>
      <w:r w:rsidRPr="00474D25">
        <w:rPr>
          <w:rFonts w:ascii="Times New Roman" w:hAnsi="Times New Roman" w:cs="Times New Roman"/>
          <w:sz w:val="24"/>
          <w:szCs w:val="24"/>
          <w:lang w:val="en-US"/>
        </w:rPr>
        <w:t xml:space="preserve"> associated with the digits. Each branch is perforated by the branch of the profound digital flexor tendon at the level of the insertion.</w:t>
      </w:r>
    </w:p>
    <w:p w14:paraId="516D4389" w14:textId="77777777" w:rsidR="00C63E23" w:rsidRPr="00474D25" w:rsidRDefault="00C63E23" w:rsidP="00474D25">
      <w:pPr>
        <w:spacing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superficial bellies of the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brevis originate from the tendon of the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superficialis</w:t>
      </w:r>
      <w:proofErr w:type="spellEnd"/>
      <w:r w:rsidRPr="00474D25">
        <w:rPr>
          <w:rFonts w:ascii="Times New Roman" w:hAnsi="Times New Roman" w:cs="Times New Roman"/>
          <w:sz w:val="24"/>
          <w:szCs w:val="24"/>
          <w:lang w:val="en-US"/>
        </w:rPr>
        <w:t xml:space="preserve"> in the distal quarter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while the profound bellies arise from the retinaculum </w:t>
      </w:r>
      <w:proofErr w:type="spellStart"/>
      <w:r w:rsidRPr="00474D25">
        <w:rPr>
          <w:rFonts w:ascii="Times New Roman" w:hAnsi="Times New Roman" w:cs="Times New Roman"/>
          <w:sz w:val="24"/>
          <w:szCs w:val="24"/>
          <w:lang w:val="en-US"/>
        </w:rPr>
        <w:t>flexorum</w:t>
      </w:r>
      <w:proofErr w:type="spellEnd"/>
      <w:r w:rsidRPr="00474D25">
        <w:rPr>
          <w:rFonts w:ascii="Times New Roman" w:hAnsi="Times New Roman" w:cs="Times New Roman"/>
          <w:sz w:val="24"/>
          <w:szCs w:val="24"/>
          <w:lang w:val="en-US"/>
        </w:rPr>
        <w:t xml:space="preserve"> in the palmar aspect of the carpal joint (Fig. 1B/12). The superficial </w:t>
      </w:r>
      <w:r w:rsidRPr="00474D25">
        <w:rPr>
          <w:rFonts w:ascii="Times New Roman" w:hAnsi="Times New Roman" w:cs="Times New Roman"/>
          <w:sz w:val="24"/>
          <w:szCs w:val="24"/>
          <w:lang w:val="en-GB"/>
        </w:rPr>
        <w:t>bellies</w:t>
      </w:r>
      <w:r w:rsidRPr="00474D25">
        <w:rPr>
          <w:rFonts w:ascii="Times New Roman" w:hAnsi="Times New Roman" w:cs="Times New Roman"/>
          <w:sz w:val="24"/>
          <w:szCs w:val="24"/>
          <w:lang w:val="en-US"/>
        </w:rPr>
        <w:t xml:space="preserve"> with the tendon of the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superficialis</w:t>
      </w:r>
      <w:proofErr w:type="spellEnd"/>
      <w:r w:rsidRPr="00474D25">
        <w:rPr>
          <w:rFonts w:ascii="Times New Roman" w:hAnsi="Times New Roman" w:cs="Times New Roman"/>
          <w:sz w:val="24"/>
          <w:szCs w:val="24"/>
          <w:lang w:val="en-US"/>
        </w:rPr>
        <w:t xml:space="preserve"> passes under the retinaculum </w:t>
      </w:r>
      <w:proofErr w:type="spellStart"/>
      <w:r w:rsidRPr="00474D25">
        <w:rPr>
          <w:rFonts w:ascii="Times New Roman" w:hAnsi="Times New Roman" w:cs="Times New Roman"/>
          <w:sz w:val="24"/>
          <w:szCs w:val="24"/>
          <w:lang w:val="en-US"/>
        </w:rPr>
        <w:t>flexorum</w:t>
      </w:r>
      <w:proofErr w:type="spellEnd"/>
      <w:r w:rsidRPr="00474D25">
        <w:rPr>
          <w:rFonts w:ascii="Times New Roman" w:hAnsi="Times New Roman" w:cs="Times New Roman"/>
          <w:sz w:val="24"/>
          <w:szCs w:val="24"/>
          <w:lang w:val="en-US"/>
        </w:rPr>
        <w:t xml:space="preserve"> and turns into a tendon deep in the metacarpal pad. The tendon lies distally under the metacarpal pad to the palmar aspect of the metacarpal bones IV–V (Fig. 1B/12). </w:t>
      </w:r>
    </w:p>
    <w:p w14:paraId="67C4C3C5" w14:textId="77777777" w:rsidR="00C63E23" w:rsidRPr="00474D25" w:rsidRDefault="00C63E23" w:rsidP="00474D25">
      <w:pPr>
        <w:spacing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lastRenderedPageBreak/>
        <w:t xml:space="preserve">The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profundus</w:t>
      </w:r>
      <w:proofErr w:type="spellEnd"/>
      <w:r w:rsidRPr="00474D25">
        <w:rPr>
          <w:rFonts w:ascii="Times New Roman" w:hAnsi="Times New Roman" w:cs="Times New Roman"/>
          <w:sz w:val="24"/>
          <w:szCs w:val="24"/>
          <w:lang w:val="en-US"/>
        </w:rPr>
        <w:t xml:space="preserve"> arises from the distinct area as five heads in the two cadavers (Fig. 1C/14). The heads of the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profundus</w:t>
      </w:r>
      <w:proofErr w:type="spellEnd"/>
      <w:r w:rsidRPr="00474D25">
        <w:rPr>
          <w:rFonts w:ascii="Times New Roman" w:hAnsi="Times New Roman" w:cs="Times New Roman"/>
          <w:sz w:val="24"/>
          <w:szCs w:val="24"/>
          <w:lang w:val="en-US"/>
        </w:rPr>
        <w:t xml:space="preserve"> lie distally on </w:t>
      </w:r>
      <w:r w:rsidRPr="00474D25">
        <w:rPr>
          <w:rFonts w:ascii="Times New Roman" w:hAnsi="Times New Roman" w:cs="Times New Roman"/>
          <w:color w:val="000000" w:themeColor="text1"/>
          <w:sz w:val="24"/>
          <w:szCs w:val="24"/>
          <w:lang w:val="en-US"/>
        </w:rPr>
        <w:t xml:space="preserve">the </w:t>
      </w:r>
      <w:proofErr w:type="spellStart"/>
      <w:r w:rsidRPr="00474D25">
        <w:rPr>
          <w:rFonts w:ascii="Times New Roman" w:hAnsi="Times New Roman" w:cs="Times New Roman"/>
          <w:color w:val="000000" w:themeColor="text1"/>
          <w:sz w:val="24"/>
          <w:szCs w:val="24"/>
          <w:lang w:val="en-US"/>
        </w:rPr>
        <w:t>mediocaudal</w:t>
      </w:r>
      <w:proofErr w:type="spellEnd"/>
      <w:r w:rsidRPr="00474D25">
        <w:rPr>
          <w:rFonts w:ascii="Times New Roman" w:hAnsi="Times New Roman" w:cs="Times New Roman"/>
          <w:color w:val="000000" w:themeColor="text1"/>
          <w:sz w:val="24"/>
          <w:szCs w:val="24"/>
          <w:lang w:val="en-US"/>
        </w:rPr>
        <w:t xml:space="preserve"> </w:t>
      </w:r>
      <w:r w:rsidRPr="00474D25">
        <w:rPr>
          <w:rFonts w:ascii="Times New Roman" w:hAnsi="Times New Roman" w:cs="Times New Roman"/>
          <w:sz w:val="24"/>
          <w:szCs w:val="24"/>
          <w:lang w:val="en-US"/>
        </w:rPr>
        <w:t xml:space="preserve">aspect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and insert deep into the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superficialis</w:t>
      </w:r>
      <w:proofErr w:type="spellEnd"/>
      <w:r w:rsidRPr="00474D25">
        <w:rPr>
          <w:rFonts w:ascii="Times New Roman" w:hAnsi="Times New Roman" w:cs="Times New Roman"/>
          <w:sz w:val="24"/>
          <w:szCs w:val="24"/>
          <w:lang w:val="en-US"/>
        </w:rPr>
        <w:t xml:space="preserve"> and become a stout tendon (Fig. 1C/14*) (the common tendon of the heads of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profundus</w:t>
      </w:r>
      <w:proofErr w:type="spellEnd"/>
      <w:r w:rsidRPr="00474D25">
        <w:rPr>
          <w:rFonts w:ascii="Times New Roman" w:hAnsi="Times New Roman" w:cs="Times New Roman"/>
          <w:sz w:val="24"/>
          <w:szCs w:val="24"/>
          <w:lang w:val="en-US"/>
        </w:rPr>
        <w:t xml:space="preserve">) under the metacarpal pad. The belly that originates from the medial border in the proximal third of the radius and called the capita </w:t>
      </w:r>
      <w:proofErr w:type="spellStart"/>
      <w:r w:rsidRPr="00474D25">
        <w:rPr>
          <w:rFonts w:ascii="Times New Roman" w:hAnsi="Times New Roman" w:cs="Times New Roman"/>
          <w:sz w:val="24"/>
          <w:szCs w:val="24"/>
          <w:lang w:val="en-US"/>
        </w:rPr>
        <w:t>radiale</w:t>
      </w:r>
      <w:proofErr w:type="spellEnd"/>
      <w:r w:rsidRPr="00474D25">
        <w:rPr>
          <w:rFonts w:ascii="Times New Roman" w:hAnsi="Times New Roman" w:cs="Times New Roman"/>
          <w:sz w:val="24"/>
          <w:szCs w:val="24"/>
          <w:lang w:val="en-US"/>
        </w:rPr>
        <w:t xml:space="preserve"> (Fig. 1C/14cr) travels distally and becomes a tendon (Fig. 1C/14rdt) in the distal quarter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The tendon passes through the flexor retinaculum in the palmar aspect of the carpal joint to contribute to the tendon of the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profundus</w:t>
      </w:r>
      <w:proofErr w:type="spellEnd"/>
      <w:r w:rsidRPr="00474D25">
        <w:rPr>
          <w:rFonts w:ascii="Times New Roman" w:hAnsi="Times New Roman" w:cs="Times New Roman"/>
          <w:sz w:val="24"/>
          <w:szCs w:val="24"/>
          <w:lang w:val="en-US"/>
        </w:rPr>
        <w:t xml:space="preserve"> under the metacarpal pad. The capita </w:t>
      </w:r>
      <w:proofErr w:type="spellStart"/>
      <w:r w:rsidRPr="00474D25">
        <w:rPr>
          <w:rFonts w:ascii="Times New Roman" w:hAnsi="Times New Roman" w:cs="Times New Roman"/>
          <w:sz w:val="24"/>
          <w:szCs w:val="24"/>
          <w:lang w:val="en-US"/>
        </w:rPr>
        <w:t>ulnare</w:t>
      </w:r>
      <w:proofErr w:type="spellEnd"/>
      <w:r w:rsidRPr="00474D25">
        <w:rPr>
          <w:rFonts w:ascii="Times New Roman" w:hAnsi="Times New Roman" w:cs="Times New Roman"/>
          <w:sz w:val="24"/>
          <w:szCs w:val="24"/>
          <w:lang w:val="en-US"/>
        </w:rPr>
        <w:t xml:space="preserve"> (Fig. 1C/14cu) arises from the caudal aspect of the proximal ulna, and the muscle lies distally on the caudal aspect of the interosseous membrane. The muscle’s superficial portion becomes a tendon that contributes to the common tendon of the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profundus</w:t>
      </w:r>
      <w:proofErr w:type="spellEnd"/>
      <w:r w:rsidRPr="00474D25">
        <w:rPr>
          <w:rFonts w:ascii="Times New Roman" w:hAnsi="Times New Roman" w:cs="Times New Roman"/>
          <w:sz w:val="24"/>
          <w:szCs w:val="24"/>
          <w:lang w:val="en-US"/>
        </w:rPr>
        <w:t xml:space="preserve"> at the level of the mid-</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while the muscle’s profound portion directly inserts on the common tendon of both the right and left paws in the two cadavers. The capita </w:t>
      </w:r>
      <w:proofErr w:type="spellStart"/>
      <w:r w:rsidRPr="00474D25">
        <w:rPr>
          <w:rFonts w:ascii="Times New Roman" w:hAnsi="Times New Roman" w:cs="Times New Roman"/>
          <w:sz w:val="24"/>
          <w:szCs w:val="24"/>
          <w:lang w:val="en-US"/>
        </w:rPr>
        <w:t>humerale</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mediale</w:t>
      </w:r>
      <w:proofErr w:type="spellEnd"/>
      <w:r w:rsidRPr="00474D25">
        <w:rPr>
          <w:rFonts w:ascii="Times New Roman" w:hAnsi="Times New Roman" w:cs="Times New Roman"/>
          <w:sz w:val="24"/>
          <w:szCs w:val="24"/>
          <w:lang w:val="en-US"/>
        </w:rPr>
        <w:t xml:space="preserve"> (Fig. 1C/14chm) that originates from the medial epicondyle by a wide tendon (Fig. 1C/14chmt) runs distally on the caudal aspect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deeps into the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superficialis</w:t>
      </w:r>
      <w:proofErr w:type="spellEnd"/>
      <w:r w:rsidRPr="00474D25">
        <w:rPr>
          <w:rFonts w:ascii="Times New Roman" w:hAnsi="Times New Roman" w:cs="Times New Roman"/>
          <w:sz w:val="24"/>
          <w:szCs w:val="24"/>
          <w:lang w:val="en-US"/>
        </w:rPr>
        <w:t xml:space="preserve">, to become a tendon in the distal quarter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Then, the tendon passes under the flexor retinaculum in the palmar aspect of the carpal joint to contribute to the common tendon of the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profundus</w:t>
      </w:r>
      <w:proofErr w:type="spellEnd"/>
      <w:r w:rsidRPr="00474D25">
        <w:rPr>
          <w:rFonts w:ascii="Times New Roman" w:hAnsi="Times New Roman" w:cs="Times New Roman"/>
          <w:sz w:val="24"/>
          <w:szCs w:val="24"/>
          <w:lang w:val="en-US"/>
        </w:rPr>
        <w:t xml:space="preserve"> in both limbs (Fig. 1C/14chmt). The capita </w:t>
      </w:r>
      <w:proofErr w:type="spellStart"/>
      <w:r w:rsidRPr="00474D25">
        <w:rPr>
          <w:rFonts w:ascii="Times New Roman" w:hAnsi="Times New Roman" w:cs="Times New Roman"/>
          <w:sz w:val="24"/>
          <w:szCs w:val="24"/>
          <w:lang w:val="en-US"/>
        </w:rPr>
        <w:t>humerale</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laterale</w:t>
      </w:r>
      <w:proofErr w:type="spellEnd"/>
      <w:r w:rsidRPr="00474D25">
        <w:rPr>
          <w:rFonts w:ascii="Times New Roman" w:hAnsi="Times New Roman" w:cs="Times New Roman"/>
          <w:sz w:val="24"/>
          <w:szCs w:val="24"/>
          <w:lang w:val="en-US"/>
        </w:rPr>
        <w:t xml:space="preserve"> (Fig. 1C/14cml) that originates from the medial epicondyle of the humerus in the two heads turns into a tendon (Fig. 1C/14chlt) in the mid-</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deep into the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superficialis</w:t>
      </w:r>
      <w:proofErr w:type="spellEnd"/>
      <w:r w:rsidRPr="00474D25">
        <w:rPr>
          <w:rFonts w:ascii="Times New Roman" w:hAnsi="Times New Roman" w:cs="Times New Roman"/>
          <w:sz w:val="24"/>
          <w:szCs w:val="24"/>
          <w:lang w:val="en-US"/>
        </w:rPr>
        <w:t xml:space="preserve"> in the two cadavers (Fig. 1C/14chlt). The capita </w:t>
      </w:r>
      <w:proofErr w:type="spellStart"/>
      <w:r w:rsidRPr="00474D25">
        <w:rPr>
          <w:rFonts w:ascii="Times New Roman" w:hAnsi="Times New Roman" w:cs="Times New Roman"/>
          <w:sz w:val="24"/>
          <w:szCs w:val="24"/>
          <w:lang w:val="en-US"/>
        </w:rPr>
        <w:t>humerale</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profundus</w:t>
      </w:r>
      <w:proofErr w:type="spellEnd"/>
      <w:r w:rsidRPr="00474D25">
        <w:rPr>
          <w:rFonts w:ascii="Times New Roman" w:hAnsi="Times New Roman" w:cs="Times New Roman"/>
          <w:sz w:val="24"/>
          <w:szCs w:val="24"/>
          <w:lang w:val="en-US"/>
        </w:rPr>
        <w:t xml:space="preserve"> (Fig. 1C/14chp) situated in the deepest originates from the medial epicondyle of the humerus and then becomes a tendon (Fig. 1C/14chpt) in the distal third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After passing under the flexor retinaculum, the tendon ends to contribute to the </w:t>
      </w:r>
      <w:r w:rsidRPr="00474D25">
        <w:rPr>
          <w:rFonts w:ascii="Times New Roman" w:hAnsi="Times New Roman" w:cs="Times New Roman"/>
          <w:sz w:val="24"/>
          <w:szCs w:val="24"/>
          <w:lang w:val="en-US"/>
        </w:rPr>
        <w:lastRenderedPageBreak/>
        <w:t xml:space="preserve">common tendon of the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profundus</w:t>
      </w:r>
      <w:proofErr w:type="spellEnd"/>
      <w:r w:rsidRPr="00474D25">
        <w:rPr>
          <w:rFonts w:ascii="Times New Roman" w:hAnsi="Times New Roman" w:cs="Times New Roman"/>
          <w:sz w:val="24"/>
          <w:szCs w:val="24"/>
          <w:lang w:val="en-US"/>
        </w:rPr>
        <w:t xml:space="preserve"> in both limbs (Fig. 1C/14*). The common tendon of the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profundus</w:t>
      </w:r>
      <w:proofErr w:type="spellEnd"/>
      <w:r w:rsidRPr="00474D25">
        <w:rPr>
          <w:rFonts w:ascii="Times New Roman" w:hAnsi="Times New Roman" w:cs="Times New Roman"/>
          <w:sz w:val="24"/>
          <w:szCs w:val="24"/>
          <w:lang w:val="en-US"/>
        </w:rPr>
        <w:t xml:space="preserve"> lies deep in the metacarpal pad in the carpal tunnel and firstly gives rise to slender a tendon in the first finger in the mid-metacarpal bone (Fig. 1C/14tı). The common tendon breaks off into four branches (II, III, IV, V) (Fig. 1C/14ıı-v) to each finger deep in the metacarpal pad in the two cadavers. Each tendon branch lies distally in the palmar aspect of the metacarpal bone associated with the finger to initially pass through the proximal annular ligament in the palmar aspect of the fetlock (Fig. 1C/pal); shortly after, it passes through the superficial digital flexor tendon, and finally, the distal annular ligament (Fig. 1C/dal) in the mid-proximal phalanx, ending at the muscular tubercle of the distal phalanx (Fig. 1C/14tı-v).</w:t>
      </w:r>
    </w:p>
    <w:p w14:paraId="02975714" w14:textId="77777777" w:rsidR="00C63E23" w:rsidRPr="00474D25" w:rsidRDefault="00C63E23" w:rsidP="00474D25">
      <w:pPr>
        <w:spacing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m. abductor </w:t>
      </w:r>
      <w:proofErr w:type="spellStart"/>
      <w:r w:rsidRPr="00474D25">
        <w:rPr>
          <w:rFonts w:ascii="Times New Roman" w:hAnsi="Times New Roman" w:cs="Times New Roman"/>
          <w:sz w:val="24"/>
          <w:szCs w:val="24"/>
          <w:lang w:val="en-US"/>
        </w:rPr>
        <w:t>digiti</w:t>
      </w:r>
      <w:proofErr w:type="spellEnd"/>
      <w:r w:rsidRPr="00474D25">
        <w:rPr>
          <w:rFonts w:ascii="Times New Roman" w:hAnsi="Times New Roman" w:cs="Times New Roman"/>
          <w:sz w:val="24"/>
          <w:szCs w:val="24"/>
          <w:lang w:val="en-US"/>
        </w:rPr>
        <w:t xml:space="preserve"> V that arises from the palmar aspect of the accessory carpal bone and has a triangle shape turns into a tendon in the mid-first metacarpal bone in the two cadavers (Fig. 1B/9). Then, the tendon lies distally on the lateral aspect of the first finger to insert onto the palmar aspect of the proximal phalanx of the first finger (Fig. 1B/9t).</w:t>
      </w:r>
    </w:p>
    <w:p w14:paraId="02F44D12" w14:textId="77777777" w:rsidR="00C63E23" w:rsidRPr="00474D25" w:rsidRDefault="00C63E23" w:rsidP="00474D25">
      <w:pPr>
        <w:spacing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mm. </w:t>
      </w:r>
      <w:proofErr w:type="spellStart"/>
      <w:r w:rsidRPr="00474D25">
        <w:rPr>
          <w:rFonts w:ascii="Times New Roman" w:hAnsi="Times New Roman" w:cs="Times New Roman"/>
          <w:sz w:val="24"/>
          <w:szCs w:val="24"/>
          <w:lang w:val="en-US"/>
        </w:rPr>
        <w:t>lumbricales</w:t>
      </w:r>
      <w:proofErr w:type="spellEnd"/>
      <w:r w:rsidRPr="00474D25">
        <w:rPr>
          <w:rFonts w:ascii="Times New Roman" w:hAnsi="Times New Roman" w:cs="Times New Roman"/>
          <w:sz w:val="24"/>
          <w:szCs w:val="24"/>
          <w:lang w:val="en-US"/>
        </w:rPr>
        <w:t xml:space="preserve"> situated on the palmar aspect of the profound digital flexor tendon and under the superficial digital flexor tendon arise from the profound digital flexor tendon as four bellies at the metacarpal pad (Fig. 1C/15). Then, the bellies descend distally deep into the metacarpal pad to become a tendon in the palmar aspect of the fetlock joint. Each tendon ends at the palmar aspect of the bases of metacarpal bones II–IV.</w:t>
      </w:r>
    </w:p>
    <w:p w14:paraId="713D64DC" w14:textId="77777777" w:rsidR="00C63E23" w:rsidRPr="00474D25" w:rsidRDefault="00C63E23" w:rsidP="00474D25">
      <w:pPr>
        <w:spacing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mm. </w:t>
      </w:r>
      <w:proofErr w:type="spellStart"/>
      <w:r w:rsidRPr="00474D25">
        <w:rPr>
          <w:rFonts w:ascii="Times New Roman" w:hAnsi="Times New Roman" w:cs="Times New Roman"/>
          <w:sz w:val="24"/>
          <w:szCs w:val="24"/>
          <w:lang w:val="en-US"/>
        </w:rPr>
        <w:t>flexores</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profundi</w:t>
      </w:r>
      <w:proofErr w:type="spellEnd"/>
      <w:r w:rsidRPr="00474D25">
        <w:rPr>
          <w:rFonts w:ascii="Times New Roman" w:hAnsi="Times New Roman" w:cs="Times New Roman"/>
          <w:sz w:val="24"/>
          <w:szCs w:val="24"/>
          <w:lang w:val="en-US"/>
        </w:rPr>
        <w:t xml:space="preserve"> breves composed of five distinct muscles originate from the distal row of carpal bones and lie distally on the palmar aspect of the metacarpal bone in each finger to end at the palmar aspect of the base of the proximal phalanx (Fig. 2E/10LB-MB). Each muscle consists of lateral and medial bellies. The weakest of the mm. </w:t>
      </w:r>
      <w:proofErr w:type="spellStart"/>
      <w:r w:rsidRPr="00474D25">
        <w:rPr>
          <w:rFonts w:ascii="Times New Roman" w:hAnsi="Times New Roman" w:cs="Times New Roman"/>
          <w:sz w:val="24"/>
          <w:szCs w:val="24"/>
          <w:lang w:val="en-US"/>
        </w:rPr>
        <w:t>flexores</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profundi</w:t>
      </w:r>
      <w:proofErr w:type="spellEnd"/>
      <w:r w:rsidRPr="00474D25">
        <w:rPr>
          <w:rFonts w:ascii="Times New Roman" w:hAnsi="Times New Roman" w:cs="Times New Roman"/>
          <w:sz w:val="24"/>
          <w:szCs w:val="24"/>
          <w:lang w:val="en-US"/>
        </w:rPr>
        <w:t xml:space="preserve"> breves is the m. flexor </w:t>
      </w:r>
      <w:proofErr w:type="spellStart"/>
      <w:r w:rsidRPr="00474D25">
        <w:rPr>
          <w:rFonts w:ascii="Times New Roman" w:hAnsi="Times New Roman" w:cs="Times New Roman"/>
          <w:sz w:val="24"/>
          <w:szCs w:val="24"/>
          <w:lang w:val="en-US"/>
        </w:rPr>
        <w:t>digiti</w:t>
      </w:r>
      <w:proofErr w:type="spellEnd"/>
      <w:r w:rsidRPr="00474D25">
        <w:rPr>
          <w:rFonts w:ascii="Times New Roman" w:hAnsi="Times New Roman" w:cs="Times New Roman"/>
          <w:sz w:val="24"/>
          <w:szCs w:val="24"/>
          <w:lang w:val="en-US"/>
        </w:rPr>
        <w:t xml:space="preserve"> I brevis (Fig. 2E/10LB-MB).</w:t>
      </w:r>
    </w:p>
    <w:p w14:paraId="230CA8DB" w14:textId="65FE065A" w:rsidR="00C63E23" w:rsidRPr="00EA6AE6" w:rsidRDefault="00C63E23" w:rsidP="00EA6AE6">
      <w:pPr>
        <w:spacing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lastRenderedPageBreak/>
        <w:t xml:space="preserve">The mm. </w:t>
      </w:r>
      <w:proofErr w:type="spellStart"/>
      <w:r w:rsidRPr="00474D25">
        <w:rPr>
          <w:rFonts w:ascii="Times New Roman" w:hAnsi="Times New Roman" w:cs="Times New Roman"/>
          <w:sz w:val="24"/>
          <w:szCs w:val="24"/>
          <w:lang w:val="en-US"/>
        </w:rPr>
        <w:t>adductores</w:t>
      </w:r>
      <w:proofErr w:type="spellEnd"/>
      <w:r w:rsidRPr="00474D25">
        <w:rPr>
          <w:rFonts w:ascii="Times New Roman" w:hAnsi="Times New Roman" w:cs="Times New Roman"/>
          <w:sz w:val="24"/>
          <w:szCs w:val="24"/>
          <w:lang w:val="en-US"/>
        </w:rPr>
        <w:t xml:space="preserve"> originate from the distal row of carpal bones and run distally firstly to the palmar aspect and finally to the interdigital aspect of each metacarpal bone associated with the finger to insert onto the interdigital aspect of the proximal phalanx in each finger (Fig. 2E/16). </w:t>
      </w:r>
    </w:p>
    <w:p w14:paraId="37B69235" w14:textId="0FD0510F" w:rsidR="00C63E23" w:rsidRPr="00474D25" w:rsidRDefault="00EA6AE6" w:rsidP="00474D25">
      <w:pPr>
        <w:spacing w:line="480" w:lineRule="auto"/>
        <w:rPr>
          <w:rFonts w:ascii="Times New Roman" w:hAnsi="Times New Roman" w:cs="Times New Roman"/>
          <w:b/>
          <w:sz w:val="24"/>
          <w:szCs w:val="24"/>
          <w:lang w:val="en-US"/>
        </w:rPr>
      </w:pPr>
      <w:r w:rsidRPr="00474D25">
        <w:rPr>
          <w:rFonts w:ascii="Times New Roman" w:hAnsi="Times New Roman" w:cs="Times New Roman"/>
          <w:b/>
          <w:sz w:val="24"/>
          <w:szCs w:val="24"/>
          <w:lang w:val="en-US"/>
        </w:rPr>
        <w:t>Discussion</w:t>
      </w:r>
    </w:p>
    <w:p w14:paraId="7213BB04" w14:textId="5B0E8297" w:rsidR="00C63E23" w:rsidRPr="00474D25" w:rsidRDefault="00C63E23" w:rsidP="00474D25">
      <w:pPr>
        <w:spacing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muscles and their tendons acting on the digital and carpal joints in the forelimb’s paw, as described by </w:t>
      </w:r>
      <w:proofErr w:type="spellStart"/>
      <w:r w:rsidRPr="00474D25">
        <w:rPr>
          <w:rFonts w:ascii="Times New Roman" w:hAnsi="Times New Roman" w:cs="Times New Roman"/>
          <w:sz w:val="24"/>
          <w:szCs w:val="24"/>
          <w:lang w:val="en-US"/>
        </w:rPr>
        <w:t>Julik</w:t>
      </w:r>
      <w:proofErr w:type="spellEnd"/>
      <w:r w:rsidRPr="00474D25">
        <w:rPr>
          <w:rFonts w:ascii="Times New Roman" w:hAnsi="Times New Roman" w:cs="Times New Roman"/>
          <w:sz w:val="24"/>
          <w:szCs w:val="24"/>
          <w:lang w:val="en-US"/>
        </w:rPr>
        <w:t xml:space="preserve"> et al. (</w:t>
      </w:r>
      <w:r w:rsidR="009E4923">
        <w:rPr>
          <w:rFonts w:ascii="Times New Roman" w:hAnsi="Times New Roman" w:cs="Times New Roman"/>
          <w:sz w:val="24"/>
          <w:szCs w:val="24"/>
          <w:lang w:val="en-US"/>
        </w:rPr>
        <w:t>8</w:t>
      </w:r>
      <w:r w:rsidRPr="00474D25">
        <w:rPr>
          <w:rFonts w:ascii="Times New Roman" w:hAnsi="Times New Roman" w:cs="Times New Roman"/>
          <w:sz w:val="24"/>
          <w:szCs w:val="24"/>
          <w:lang w:val="en-US"/>
        </w:rPr>
        <w:t xml:space="preserve">), are sorted as located in the cranial and caudal compartments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and, the </w:t>
      </w:r>
      <w:r w:rsidRPr="00474D25">
        <w:rPr>
          <w:rFonts w:ascii="Times New Roman" w:hAnsi="Times New Roman" w:cs="Times New Roman"/>
          <w:sz w:val="24"/>
          <w:szCs w:val="24"/>
          <w:lang w:val="en-GB"/>
        </w:rPr>
        <w:t xml:space="preserve">superficial, </w:t>
      </w:r>
      <w:r w:rsidRPr="00474D25">
        <w:rPr>
          <w:rFonts w:ascii="Times New Roman" w:hAnsi="Times New Roman" w:cs="Times New Roman"/>
          <w:sz w:val="24"/>
          <w:szCs w:val="24"/>
          <w:lang w:val="en-US"/>
        </w:rPr>
        <w:t xml:space="preserve">central and </w:t>
      </w:r>
      <w:proofErr w:type="spellStart"/>
      <w:r w:rsidRPr="00474D25">
        <w:rPr>
          <w:rFonts w:ascii="Times New Roman" w:hAnsi="Times New Roman" w:cs="Times New Roman"/>
          <w:sz w:val="24"/>
          <w:szCs w:val="24"/>
          <w:lang w:val="en-US"/>
        </w:rPr>
        <w:t>hypothenar</w:t>
      </w:r>
      <w:proofErr w:type="spellEnd"/>
      <w:r w:rsidRPr="00474D25">
        <w:rPr>
          <w:rFonts w:ascii="Times New Roman" w:hAnsi="Times New Roman" w:cs="Times New Roman"/>
          <w:sz w:val="24"/>
          <w:szCs w:val="24"/>
          <w:lang w:val="en-US"/>
        </w:rPr>
        <w:t xml:space="preserve"> compartments of the </w:t>
      </w:r>
      <w:proofErr w:type="spellStart"/>
      <w:r w:rsidRPr="00474D25">
        <w:rPr>
          <w:rFonts w:ascii="Times New Roman" w:hAnsi="Times New Roman" w:cs="Times New Roman"/>
          <w:sz w:val="24"/>
          <w:szCs w:val="24"/>
          <w:lang w:val="en-US"/>
        </w:rPr>
        <w:t>manus</w:t>
      </w:r>
      <w:proofErr w:type="spellEnd"/>
      <w:r w:rsidRPr="00474D25">
        <w:rPr>
          <w:rFonts w:ascii="Times New Roman" w:hAnsi="Times New Roman" w:cs="Times New Roman"/>
          <w:sz w:val="24"/>
          <w:szCs w:val="24"/>
          <w:lang w:val="en-US"/>
        </w:rPr>
        <w:t>. As has been described in previous literature (</w:t>
      </w:r>
      <w:r w:rsidR="009E4923">
        <w:rPr>
          <w:rFonts w:ascii="Times New Roman" w:hAnsi="Times New Roman" w:cs="Times New Roman"/>
          <w:sz w:val="24"/>
          <w:szCs w:val="24"/>
          <w:lang w:val="en-US"/>
        </w:rPr>
        <w:t>8, 9, 10, 11, 12</w:t>
      </w:r>
      <w:r w:rsidRPr="00474D25">
        <w:rPr>
          <w:rFonts w:ascii="Times New Roman" w:hAnsi="Times New Roman" w:cs="Times New Roman"/>
          <w:sz w:val="24"/>
          <w:szCs w:val="24"/>
          <w:lang w:val="en-US"/>
        </w:rPr>
        <w:t xml:space="preserve">), it was observed that extensor group muscles are located in the cranial aspect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In this study, the origin of the radial extensor muscles of the </w:t>
      </w:r>
      <w:proofErr w:type="spellStart"/>
      <w:r w:rsidRPr="00474D25">
        <w:rPr>
          <w:rFonts w:ascii="Times New Roman" w:hAnsi="Times New Roman" w:cs="Times New Roman"/>
          <w:sz w:val="24"/>
          <w:szCs w:val="24"/>
          <w:lang w:val="en-US"/>
        </w:rPr>
        <w:t>manus</w:t>
      </w:r>
      <w:proofErr w:type="spellEnd"/>
      <w:r w:rsidRPr="00474D25">
        <w:rPr>
          <w:rFonts w:ascii="Times New Roman" w:hAnsi="Times New Roman" w:cs="Times New Roman"/>
          <w:sz w:val="24"/>
          <w:szCs w:val="24"/>
          <w:lang w:val="en-US"/>
        </w:rPr>
        <w:t xml:space="preserve"> is similar to that in carnivores, as depicted in the literature (</w:t>
      </w:r>
      <w:r w:rsidR="00F2385C">
        <w:rPr>
          <w:rFonts w:ascii="Times New Roman" w:hAnsi="Times New Roman" w:cs="Times New Roman"/>
          <w:sz w:val="24"/>
          <w:szCs w:val="24"/>
          <w:lang w:val="en-US"/>
        </w:rPr>
        <w:t>8, 9, 10, 11</w:t>
      </w:r>
      <w:r w:rsidRPr="00474D25">
        <w:rPr>
          <w:rFonts w:ascii="Times New Roman" w:hAnsi="Times New Roman" w:cs="Times New Roman"/>
          <w:sz w:val="24"/>
          <w:szCs w:val="24"/>
          <w:lang w:val="en-US"/>
        </w:rPr>
        <w:t>), but the insertion tendon of the long portion of the muscle ending at the second metacarpal bone is different from what was described in the literature on carnivores (</w:t>
      </w:r>
      <w:r w:rsidR="00F2385C">
        <w:rPr>
          <w:rFonts w:ascii="Times New Roman" w:hAnsi="Times New Roman" w:cs="Times New Roman"/>
          <w:sz w:val="24"/>
          <w:szCs w:val="24"/>
          <w:lang w:val="en-US"/>
        </w:rPr>
        <w:t>8, 9, 10, 11, 12</w:t>
      </w:r>
      <w:r w:rsidRPr="00474D25">
        <w:rPr>
          <w:rFonts w:ascii="Times New Roman" w:hAnsi="Times New Roman" w:cs="Times New Roman"/>
          <w:sz w:val="24"/>
          <w:szCs w:val="24"/>
          <w:lang w:val="en-US"/>
        </w:rPr>
        <w:t xml:space="preserve">). It was previously described that the origin of the m. extensor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lateralis</w:t>
      </w:r>
      <w:proofErr w:type="spellEnd"/>
      <w:r w:rsidRPr="00474D25">
        <w:rPr>
          <w:rFonts w:ascii="Times New Roman" w:hAnsi="Times New Roman" w:cs="Times New Roman"/>
          <w:sz w:val="24"/>
          <w:szCs w:val="24"/>
          <w:lang w:val="en-US"/>
        </w:rPr>
        <w:t xml:space="preserve"> was the lateral supracondylar bridge of the humerus and the superficial aspect of the supinator muscle in the ocelot (</w:t>
      </w:r>
      <w:r w:rsidR="00F2385C">
        <w:rPr>
          <w:rFonts w:ascii="Times New Roman" w:hAnsi="Times New Roman" w:cs="Times New Roman"/>
          <w:sz w:val="24"/>
          <w:szCs w:val="24"/>
          <w:lang w:val="en-US"/>
        </w:rPr>
        <w:t>8</w:t>
      </w:r>
      <w:r w:rsidRPr="00474D25">
        <w:rPr>
          <w:rFonts w:ascii="Times New Roman" w:hAnsi="Times New Roman" w:cs="Times New Roman"/>
          <w:sz w:val="24"/>
          <w:szCs w:val="24"/>
          <w:lang w:val="en-US"/>
        </w:rPr>
        <w:t>). However, in the present study, the origin of the muscle has been observed to be the lateral supracondylar bridge of the humerus and the lateral aspect of the olecranon. The finding that the fascia originate from both the cranial and caudal border of the muscle was firstly obtained in the present study. As was described in the ocelot (</w:t>
      </w:r>
      <w:r w:rsidR="00F2385C">
        <w:rPr>
          <w:rFonts w:ascii="Times New Roman" w:hAnsi="Times New Roman" w:cs="Times New Roman"/>
          <w:sz w:val="24"/>
          <w:szCs w:val="24"/>
          <w:lang w:val="en-US"/>
        </w:rPr>
        <w:t>8</w:t>
      </w:r>
      <w:r w:rsidRPr="00474D25">
        <w:rPr>
          <w:rFonts w:ascii="Times New Roman" w:hAnsi="Times New Roman" w:cs="Times New Roman"/>
          <w:sz w:val="24"/>
          <w:szCs w:val="24"/>
          <w:lang w:val="en-US"/>
        </w:rPr>
        <w:t>), it has been seen that the muscles turn into a stout tendon in the mid-</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and pass under the extensor retinaculum in the dorsal aspect of the carpal joints. However, it has been revealed that the tendon of the muscle divides into three branches, and each branch inserts onto the dorsal aspect of the second phalanx of the third, fourth, and fifth fingers in the Anatolian bobcat. Although it has been reported that the m. extensor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communis</w:t>
      </w:r>
      <w:proofErr w:type="spellEnd"/>
      <w:r w:rsidRPr="00474D25">
        <w:rPr>
          <w:rFonts w:ascii="Times New Roman" w:hAnsi="Times New Roman" w:cs="Times New Roman"/>
          <w:sz w:val="24"/>
          <w:szCs w:val="24"/>
          <w:lang w:val="en-US"/>
        </w:rPr>
        <w:t xml:space="preserve"> arises from a different area of the humerus in carnivores (</w:t>
      </w:r>
      <w:r w:rsidR="00F2385C">
        <w:rPr>
          <w:rFonts w:ascii="Times New Roman" w:hAnsi="Times New Roman" w:cs="Times New Roman"/>
          <w:sz w:val="24"/>
          <w:szCs w:val="24"/>
          <w:lang w:val="en-US"/>
        </w:rPr>
        <w:t>8, 9, 10, 11, 12</w:t>
      </w:r>
      <w:r w:rsidRPr="00474D25">
        <w:rPr>
          <w:rFonts w:ascii="Times New Roman" w:hAnsi="Times New Roman" w:cs="Times New Roman"/>
          <w:sz w:val="24"/>
          <w:szCs w:val="24"/>
          <w:lang w:val="en-US"/>
        </w:rPr>
        <w:t xml:space="preserve">), in the present research, it was found that </w:t>
      </w:r>
      <w:r w:rsidRPr="00474D25">
        <w:rPr>
          <w:rFonts w:ascii="Times New Roman" w:hAnsi="Times New Roman" w:cs="Times New Roman"/>
          <w:sz w:val="24"/>
          <w:szCs w:val="24"/>
          <w:lang w:val="en-US"/>
        </w:rPr>
        <w:lastRenderedPageBreak/>
        <w:t xml:space="preserve">the muscle originates from the ulna, olecranon, and the lateral supracondylar bridge as three heads. In addition, in this study, it was observed that the ulnar head turns into a tendon in the proximal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While becoming a tendon of the cranial portion of the humeral head is the distal radius, those of the caudal portion of the humeral head </w:t>
      </w:r>
      <w:r w:rsidRPr="00474D25">
        <w:rPr>
          <w:rFonts w:ascii="Times New Roman" w:hAnsi="Times New Roman" w:cs="Times New Roman"/>
          <w:sz w:val="24"/>
          <w:szCs w:val="24"/>
          <w:lang w:val="en-GB"/>
        </w:rPr>
        <w:t>is</w:t>
      </w:r>
      <w:r w:rsidRPr="00474D25">
        <w:rPr>
          <w:rFonts w:ascii="Times New Roman" w:hAnsi="Times New Roman" w:cs="Times New Roman"/>
          <w:sz w:val="24"/>
          <w:szCs w:val="24"/>
          <w:lang w:val="en-US"/>
        </w:rPr>
        <w:t xml:space="preserve"> in the mid-</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in the Anatolian bobcat. As was described in the ocelot (</w:t>
      </w:r>
      <w:r w:rsidR="00F2385C">
        <w:rPr>
          <w:rFonts w:ascii="Times New Roman" w:hAnsi="Times New Roman" w:cs="Times New Roman"/>
          <w:sz w:val="24"/>
          <w:szCs w:val="24"/>
          <w:lang w:val="en-US"/>
        </w:rPr>
        <w:t>8</w:t>
      </w:r>
      <w:r w:rsidRPr="00474D25">
        <w:rPr>
          <w:rFonts w:ascii="Times New Roman" w:hAnsi="Times New Roman" w:cs="Times New Roman"/>
          <w:sz w:val="24"/>
          <w:szCs w:val="24"/>
          <w:lang w:val="en-US"/>
        </w:rPr>
        <w:t xml:space="preserve">), the tendon of the muscle passes under the common extensor retinaculum and divides into four branches for each finger (II–V) in the research. It has been seen that each branch enlarges in the dorsal aspect of fetlock and the proximal interdigital joint and ends at the extensor process of the distal phalanx of the associated finger. </w:t>
      </w:r>
    </w:p>
    <w:p w14:paraId="79FA7865" w14:textId="70DF33A5" w:rsidR="00C63E23" w:rsidRPr="00474D25" w:rsidRDefault="00C63E23" w:rsidP="00474D25">
      <w:pPr>
        <w:spacing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In this study, as described in the literature (</w:t>
      </w:r>
      <w:r w:rsidR="00F2385C">
        <w:rPr>
          <w:rFonts w:ascii="Times New Roman" w:hAnsi="Times New Roman" w:cs="Times New Roman"/>
          <w:sz w:val="24"/>
          <w:szCs w:val="24"/>
          <w:lang w:val="en-US"/>
        </w:rPr>
        <w:t>8, 9, 10, 11, 12</w:t>
      </w:r>
      <w:r w:rsidRPr="00474D25">
        <w:rPr>
          <w:rFonts w:ascii="Times New Roman" w:hAnsi="Times New Roman" w:cs="Times New Roman"/>
          <w:sz w:val="24"/>
          <w:szCs w:val="24"/>
          <w:lang w:val="en-US"/>
        </w:rPr>
        <w:t xml:space="preserve">), it has been seen that the flexor muscle group of the forearm situated at the caudal aspect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and their tendons act on the forepaw in the Anatolian bobcat. In this study, it was found that the m. flexor carpi </w:t>
      </w:r>
      <w:proofErr w:type="spellStart"/>
      <w:r w:rsidRPr="00474D25">
        <w:rPr>
          <w:rFonts w:ascii="Times New Roman" w:hAnsi="Times New Roman" w:cs="Times New Roman"/>
          <w:sz w:val="24"/>
          <w:szCs w:val="24"/>
          <w:lang w:val="en-US"/>
        </w:rPr>
        <w:t>ulnaris</w:t>
      </w:r>
      <w:proofErr w:type="spellEnd"/>
      <w:r w:rsidRPr="00474D25">
        <w:rPr>
          <w:rFonts w:ascii="Times New Roman" w:hAnsi="Times New Roman" w:cs="Times New Roman"/>
          <w:sz w:val="24"/>
          <w:szCs w:val="24"/>
          <w:lang w:val="en-US"/>
        </w:rPr>
        <w:t xml:space="preserve"> arises from both the olecranon and the medial epicondyle of the humerus as two heads, as depicted in the research (</w:t>
      </w:r>
      <w:r w:rsidR="00F2385C">
        <w:rPr>
          <w:rFonts w:ascii="Times New Roman" w:hAnsi="Times New Roman" w:cs="Times New Roman"/>
          <w:sz w:val="24"/>
          <w:szCs w:val="24"/>
          <w:lang w:val="en-US"/>
        </w:rPr>
        <w:t>8, 9, 10, 11</w:t>
      </w:r>
      <w:r w:rsidRPr="00474D25">
        <w:rPr>
          <w:rFonts w:ascii="Times New Roman" w:hAnsi="Times New Roman" w:cs="Times New Roman"/>
          <w:sz w:val="24"/>
          <w:szCs w:val="24"/>
          <w:lang w:val="en-US"/>
        </w:rPr>
        <w:t xml:space="preserve">). In the Anatolian bobcat, it has been seen that the region in which the caput </w:t>
      </w:r>
      <w:proofErr w:type="spellStart"/>
      <w:r w:rsidRPr="00474D25">
        <w:rPr>
          <w:rFonts w:ascii="Times New Roman" w:hAnsi="Times New Roman" w:cs="Times New Roman"/>
          <w:sz w:val="24"/>
          <w:szCs w:val="24"/>
          <w:lang w:val="en-US"/>
        </w:rPr>
        <w:t>ulnare</w:t>
      </w:r>
      <w:proofErr w:type="spellEnd"/>
      <w:r w:rsidRPr="00474D25">
        <w:rPr>
          <w:rFonts w:ascii="Times New Roman" w:hAnsi="Times New Roman" w:cs="Times New Roman"/>
          <w:sz w:val="24"/>
          <w:szCs w:val="24"/>
          <w:lang w:val="en-US"/>
        </w:rPr>
        <w:t xml:space="preserve"> turns into a tendon is in the mid-</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while for the caput </w:t>
      </w:r>
      <w:proofErr w:type="spellStart"/>
      <w:r w:rsidRPr="00474D25">
        <w:rPr>
          <w:rFonts w:ascii="Times New Roman" w:hAnsi="Times New Roman" w:cs="Times New Roman"/>
          <w:sz w:val="24"/>
          <w:szCs w:val="24"/>
          <w:lang w:val="en-US"/>
        </w:rPr>
        <w:t>humerale</w:t>
      </w:r>
      <w:proofErr w:type="spellEnd"/>
      <w:r w:rsidRPr="00474D25">
        <w:rPr>
          <w:rFonts w:ascii="Times New Roman" w:hAnsi="Times New Roman" w:cs="Times New Roman"/>
          <w:sz w:val="24"/>
          <w:szCs w:val="24"/>
          <w:lang w:val="en-US"/>
        </w:rPr>
        <w:t xml:space="preserve">, it is in the distal quarter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In the study, the findings of the muscle insertion are similar to those described in the literature on carnivores (</w:t>
      </w:r>
      <w:r w:rsidR="00F2385C">
        <w:rPr>
          <w:rFonts w:ascii="Times New Roman" w:hAnsi="Times New Roman" w:cs="Times New Roman"/>
          <w:sz w:val="24"/>
          <w:szCs w:val="24"/>
          <w:lang w:val="en-US"/>
        </w:rPr>
        <w:t>8, 9, 10, 11</w:t>
      </w:r>
      <w:r w:rsidRPr="00474D25">
        <w:rPr>
          <w:rFonts w:ascii="Times New Roman" w:hAnsi="Times New Roman" w:cs="Times New Roman"/>
          <w:sz w:val="24"/>
          <w:szCs w:val="24"/>
          <w:lang w:val="en-US"/>
        </w:rPr>
        <w:t xml:space="preserve">). The origin and insertion of the m. flexor carpi </w:t>
      </w:r>
      <w:proofErr w:type="spellStart"/>
      <w:r w:rsidRPr="00474D25">
        <w:rPr>
          <w:rFonts w:ascii="Times New Roman" w:hAnsi="Times New Roman" w:cs="Times New Roman"/>
          <w:sz w:val="24"/>
          <w:szCs w:val="24"/>
          <w:lang w:val="en-US"/>
        </w:rPr>
        <w:t>radialis</w:t>
      </w:r>
      <w:proofErr w:type="spellEnd"/>
      <w:r w:rsidRPr="00474D25">
        <w:rPr>
          <w:rFonts w:ascii="Times New Roman" w:hAnsi="Times New Roman" w:cs="Times New Roman"/>
          <w:sz w:val="24"/>
          <w:szCs w:val="24"/>
          <w:lang w:val="en-US"/>
        </w:rPr>
        <w:t xml:space="preserve"> in the Anatolian bobcat are similar to what has been reported in the literature. However, in this study, it was observed that the muscle turns into tendon in the distal third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The findings about the origin and location of the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superficialis</w:t>
      </w:r>
      <w:proofErr w:type="spellEnd"/>
      <w:r w:rsidRPr="00474D25">
        <w:rPr>
          <w:rFonts w:ascii="Times New Roman" w:hAnsi="Times New Roman" w:cs="Times New Roman"/>
          <w:sz w:val="24"/>
          <w:szCs w:val="24"/>
          <w:lang w:val="en-US"/>
        </w:rPr>
        <w:t xml:space="preserve"> obtained in this study are similar to the data given in the literature about carnivores (</w:t>
      </w:r>
      <w:r w:rsidR="00F2385C">
        <w:rPr>
          <w:rFonts w:ascii="Times New Roman" w:hAnsi="Times New Roman" w:cs="Times New Roman"/>
          <w:sz w:val="24"/>
          <w:szCs w:val="24"/>
          <w:lang w:val="en-US"/>
        </w:rPr>
        <w:t>8, 9, 10, 11</w:t>
      </w:r>
      <w:r w:rsidRPr="00474D25">
        <w:rPr>
          <w:rFonts w:ascii="Times New Roman" w:hAnsi="Times New Roman" w:cs="Times New Roman"/>
          <w:sz w:val="24"/>
          <w:szCs w:val="24"/>
          <w:lang w:val="en-US"/>
        </w:rPr>
        <w:t xml:space="preserve">). However, </w:t>
      </w:r>
      <w:proofErr w:type="spellStart"/>
      <w:r w:rsidRPr="00474D25">
        <w:rPr>
          <w:rFonts w:ascii="Times New Roman" w:hAnsi="Times New Roman" w:cs="Times New Roman"/>
          <w:sz w:val="24"/>
          <w:szCs w:val="24"/>
          <w:lang w:val="en-US"/>
        </w:rPr>
        <w:t>Julik</w:t>
      </w:r>
      <w:proofErr w:type="spellEnd"/>
      <w:r w:rsidRPr="00474D25">
        <w:rPr>
          <w:rFonts w:ascii="Times New Roman" w:hAnsi="Times New Roman" w:cs="Times New Roman"/>
          <w:sz w:val="24"/>
          <w:szCs w:val="24"/>
          <w:lang w:val="en-US"/>
        </w:rPr>
        <w:t xml:space="preserve"> et al. (</w:t>
      </w:r>
      <w:r w:rsidR="00F2385C">
        <w:rPr>
          <w:rFonts w:ascii="Times New Roman" w:hAnsi="Times New Roman" w:cs="Times New Roman"/>
          <w:sz w:val="24"/>
          <w:szCs w:val="24"/>
          <w:lang w:val="en-US"/>
        </w:rPr>
        <w:t>8</w:t>
      </w:r>
      <w:r w:rsidRPr="00474D25">
        <w:rPr>
          <w:rFonts w:ascii="Times New Roman" w:hAnsi="Times New Roman" w:cs="Times New Roman"/>
          <w:sz w:val="24"/>
          <w:szCs w:val="24"/>
          <w:lang w:val="en-US"/>
        </w:rPr>
        <w:t>) called the muscle the palmaris longus in the ocelot. As described by many authors (</w:t>
      </w:r>
      <w:r w:rsidR="00F2385C">
        <w:rPr>
          <w:rFonts w:ascii="Times New Roman" w:hAnsi="Times New Roman" w:cs="Times New Roman"/>
          <w:sz w:val="24"/>
          <w:szCs w:val="24"/>
          <w:lang w:val="en-US"/>
        </w:rPr>
        <w:t>8, 9, 10, 11</w:t>
      </w:r>
      <w:r w:rsidRPr="00474D25">
        <w:rPr>
          <w:rFonts w:ascii="Times New Roman" w:hAnsi="Times New Roman" w:cs="Times New Roman"/>
          <w:sz w:val="24"/>
          <w:szCs w:val="24"/>
          <w:lang w:val="en-US"/>
        </w:rPr>
        <w:t xml:space="preserve">), it has been found that the tendon of the muscle divides into five branches in the palmar aspect of the carpal joints in the Anatolian bobcat. However, in this study, it was observed that the tendon of the muscle gives </w:t>
      </w:r>
      <w:r w:rsidRPr="00474D25">
        <w:rPr>
          <w:rFonts w:ascii="Times New Roman" w:hAnsi="Times New Roman" w:cs="Times New Roman"/>
          <w:sz w:val="24"/>
          <w:szCs w:val="24"/>
          <w:lang w:val="en-US"/>
        </w:rPr>
        <w:lastRenderedPageBreak/>
        <w:t xml:space="preserve">rise to the superficial portion of the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brevis and a thin tendon serving the carpal pad. In addition, each tendon associated with the fingers is perforated by a deep digital flexor tendon at the level of the palmar aspect of the base of the phalanx media in the Anatolian bobcat. As previously depicted by </w:t>
      </w:r>
      <w:proofErr w:type="spellStart"/>
      <w:r w:rsidRPr="00474D25">
        <w:rPr>
          <w:rFonts w:ascii="Times New Roman" w:hAnsi="Times New Roman" w:cs="Times New Roman"/>
          <w:sz w:val="24"/>
          <w:szCs w:val="24"/>
          <w:lang w:val="en-US"/>
        </w:rPr>
        <w:t>Julik</w:t>
      </w:r>
      <w:proofErr w:type="spellEnd"/>
      <w:r w:rsidRPr="00474D25">
        <w:rPr>
          <w:rFonts w:ascii="Times New Roman" w:hAnsi="Times New Roman" w:cs="Times New Roman"/>
          <w:sz w:val="24"/>
          <w:szCs w:val="24"/>
          <w:lang w:val="en-US"/>
        </w:rPr>
        <w:t xml:space="preserve"> et al. (</w:t>
      </w:r>
      <w:r w:rsidR="00F2385C">
        <w:rPr>
          <w:rFonts w:ascii="Times New Roman" w:hAnsi="Times New Roman" w:cs="Times New Roman"/>
          <w:sz w:val="24"/>
          <w:szCs w:val="24"/>
          <w:lang w:val="en-US"/>
        </w:rPr>
        <w:t>8</w:t>
      </w:r>
      <w:r w:rsidRPr="00474D25">
        <w:rPr>
          <w:rFonts w:ascii="Times New Roman" w:hAnsi="Times New Roman" w:cs="Times New Roman"/>
          <w:sz w:val="24"/>
          <w:szCs w:val="24"/>
          <w:lang w:val="en-US"/>
        </w:rPr>
        <w:t xml:space="preserve">), the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profundus</w:t>
      </w:r>
      <w:proofErr w:type="spellEnd"/>
      <w:r w:rsidRPr="00474D25">
        <w:rPr>
          <w:rFonts w:ascii="Times New Roman" w:hAnsi="Times New Roman" w:cs="Times New Roman"/>
          <w:sz w:val="24"/>
          <w:szCs w:val="24"/>
          <w:lang w:val="en-US"/>
        </w:rPr>
        <w:t xml:space="preserve"> in five separate heads arises from the distal humerus, the proximal part of the ulna, and the radius in the Anatolian bobcat. In this study, as in the investigation by </w:t>
      </w:r>
      <w:proofErr w:type="spellStart"/>
      <w:r w:rsidRPr="00474D25">
        <w:rPr>
          <w:rFonts w:ascii="Times New Roman" w:hAnsi="Times New Roman" w:cs="Times New Roman"/>
          <w:sz w:val="24"/>
          <w:szCs w:val="24"/>
          <w:lang w:val="en-US"/>
        </w:rPr>
        <w:t>Julik</w:t>
      </w:r>
      <w:proofErr w:type="spellEnd"/>
      <w:r w:rsidRPr="00474D25">
        <w:rPr>
          <w:rFonts w:ascii="Times New Roman" w:hAnsi="Times New Roman" w:cs="Times New Roman"/>
          <w:sz w:val="24"/>
          <w:szCs w:val="24"/>
          <w:lang w:val="en-US"/>
        </w:rPr>
        <w:t xml:space="preserve"> et al. (</w:t>
      </w:r>
      <w:r w:rsidR="00F2385C">
        <w:rPr>
          <w:rFonts w:ascii="Times New Roman" w:hAnsi="Times New Roman" w:cs="Times New Roman"/>
          <w:sz w:val="24"/>
          <w:szCs w:val="24"/>
          <w:lang w:val="en-US"/>
        </w:rPr>
        <w:t>8</w:t>
      </w:r>
      <w:r w:rsidRPr="00474D25">
        <w:rPr>
          <w:rFonts w:ascii="Times New Roman" w:hAnsi="Times New Roman" w:cs="Times New Roman"/>
          <w:sz w:val="24"/>
          <w:szCs w:val="24"/>
          <w:lang w:val="en-US"/>
        </w:rPr>
        <w:t xml:space="preserve">) in the ocelot, the heads have been named as the radial, ulnar and deep, medial, and lateral humeral heads in the Anatolian bobcat. In this study, it was observed that a stout tendon forms to unite all heads in the palmar aspect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The tendon gives rise not only to the tendon branch for the muscular tubercle of the phalanx </w:t>
      </w:r>
      <w:proofErr w:type="spellStart"/>
      <w:r w:rsidRPr="00474D25">
        <w:rPr>
          <w:rFonts w:ascii="Times New Roman" w:hAnsi="Times New Roman" w:cs="Times New Roman"/>
          <w:sz w:val="24"/>
          <w:szCs w:val="24"/>
          <w:lang w:val="en-US"/>
        </w:rPr>
        <w:t>distalis</w:t>
      </w:r>
      <w:proofErr w:type="spellEnd"/>
      <w:r w:rsidRPr="00474D25">
        <w:rPr>
          <w:rFonts w:ascii="Times New Roman" w:hAnsi="Times New Roman" w:cs="Times New Roman"/>
          <w:sz w:val="24"/>
          <w:szCs w:val="24"/>
          <w:lang w:val="en-US"/>
        </w:rPr>
        <w:t xml:space="preserve">, but also to the mm. </w:t>
      </w:r>
      <w:proofErr w:type="spellStart"/>
      <w:r w:rsidRPr="00474D25">
        <w:rPr>
          <w:rFonts w:ascii="Times New Roman" w:hAnsi="Times New Roman" w:cs="Times New Roman"/>
          <w:sz w:val="24"/>
          <w:szCs w:val="24"/>
          <w:lang w:val="en-US"/>
        </w:rPr>
        <w:t>lumbricalis</w:t>
      </w:r>
      <w:proofErr w:type="spellEnd"/>
      <w:r w:rsidRPr="00474D25">
        <w:rPr>
          <w:rFonts w:ascii="Times New Roman" w:hAnsi="Times New Roman" w:cs="Times New Roman"/>
          <w:sz w:val="24"/>
          <w:szCs w:val="24"/>
          <w:lang w:val="en-US"/>
        </w:rPr>
        <w:t xml:space="preserve"> in each finger, except the first finger, in the Anatolian bobcat. Furthermore, in this study, it was found that each tendon associated with each finger passes through both the superficial digital flexor tendon and proximal and distal annular ligament related to each finger. The findings about the mm. </w:t>
      </w:r>
      <w:proofErr w:type="spellStart"/>
      <w:r w:rsidRPr="00474D25">
        <w:rPr>
          <w:rFonts w:ascii="Times New Roman" w:hAnsi="Times New Roman" w:cs="Times New Roman"/>
          <w:sz w:val="24"/>
          <w:szCs w:val="24"/>
          <w:lang w:val="en-US"/>
        </w:rPr>
        <w:t>lumbricalis</w:t>
      </w:r>
      <w:proofErr w:type="spellEnd"/>
      <w:r w:rsidRPr="00474D25">
        <w:rPr>
          <w:rFonts w:ascii="Times New Roman" w:hAnsi="Times New Roman" w:cs="Times New Roman"/>
          <w:sz w:val="24"/>
          <w:szCs w:val="24"/>
          <w:lang w:val="en-US"/>
        </w:rPr>
        <w:t xml:space="preserve"> and its tendons obtained from this study are similar to the data expressed by </w:t>
      </w:r>
      <w:proofErr w:type="spellStart"/>
      <w:r w:rsidRPr="00474D25">
        <w:rPr>
          <w:rFonts w:ascii="Times New Roman" w:hAnsi="Times New Roman" w:cs="Times New Roman"/>
          <w:sz w:val="24"/>
          <w:szCs w:val="24"/>
          <w:lang w:val="en-US"/>
        </w:rPr>
        <w:t>Julik</w:t>
      </w:r>
      <w:proofErr w:type="spellEnd"/>
      <w:r w:rsidRPr="00474D25">
        <w:rPr>
          <w:rFonts w:ascii="Times New Roman" w:hAnsi="Times New Roman" w:cs="Times New Roman"/>
          <w:sz w:val="24"/>
          <w:szCs w:val="24"/>
          <w:lang w:val="en-US"/>
        </w:rPr>
        <w:t xml:space="preserve"> et al. (</w:t>
      </w:r>
      <w:r w:rsidR="00F2385C">
        <w:rPr>
          <w:rFonts w:ascii="Times New Roman" w:hAnsi="Times New Roman" w:cs="Times New Roman"/>
          <w:sz w:val="24"/>
          <w:szCs w:val="24"/>
          <w:lang w:val="en-US"/>
        </w:rPr>
        <w:t>8</w:t>
      </w:r>
      <w:r w:rsidRPr="00474D25">
        <w:rPr>
          <w:rFonts w:ascii="Times New Roman" w:hAnsi="Times New Roman" w:cs="Times New Roman"/>
          <w:sz w:val="24"/>
          <w:szCs w:val="24"/>
          <w:lang w:val="en-US"/>
        </w:rPr>
        <w:t>) in ocelots.</w:t>
      </w:r>
    </w:p>
    <w:p w14:paraId="18E9A2EB" w14:textId="2BDF5D66" w:rsidR="00C63E23" w:rsidRPr="00474D25" w:rsidRDefault="00C63E23" w:rsidP="00474D25">
      <w:pPr>
        <w:spacing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evidence related to the origin and insertion of the central muscles of the </w:t>
      </w:r>
      <w:proofErr w:type="spellStart"/>
      <w:r w:rsidRPr="00474D25">
        <w:rPr>
          <w:rFonts w:ascii="Times New Roman" w:hAnsi="Times New Roman" w:cs="Times New Roman"/>
          <w:sz w:val="24"/>
          <w:szCs w:val="24"/>
          <w:lang w:val="en-US"/>
        </w:rPr>
        <w:t>manus</w:t>
      </w:r>
      <w:proofErr w:type="spellEnd"/>
      <w:r w:rsidRPr="00474D25">
        <w:rPr>
          <w:rFonts w:ascii="Times New Roman" w:hAnsi="Times New Roman" w:cs="Times New Roman"/>
          <w:sz w:val="24"/>
          <w:szCs w:val="24"/>
          <w:lang w:val="en-US"/>
        </w:rPr>
        <w:t xml:space="preserve"> observed in this study is similar to the outcomes described by </w:t>
      </w:r>
      <w:proofErr w:type="spellStart"/>
      <w:r w:rsidRPr="00474D25">
        <w:rPr>
          <w:rFonts w:ascii="Times New Roman" w:hAnsi="Times New Roman" w:cs="Times New Roman"/>
          <w:sz w:val="24"/>
          <w:szCs w:val="24"/>
          <w:lang w:val="en-US"/>
        </w:rPr>
        <w:t>Julik</w:t>
      </w:r>
      <w:proofErr w:type="spellEnd"/>
      <w:r w:rsidRPr="00474D25">
        <w:rPr>
          <w:rFonts w:ascii="Times New Roman" w:hAnsi="Times New Roman" w:cs="Times New Roman"/>
          <w:sz w:val="24"/>
          <w:szCs w:val="24"/>
          <w:lang w:val="en-US"/>
        </w:rPr>
        <w:t xml:space="preserve"> et al. (</w:t>
      </w:r>
      <w:r w:rsidR="00F2385C">
        <w:rPr>
          <w:rFonts w:ascii="Times New Roman" w:hAnsi="Times New Roman" w:cs="Times New Roman"/>
          <w:sz w:val="24"/>
          <w:szCs w:val="24"/>
          <w:lang w:val="en-US"/>
        </w:rPr>
        <w:t>8</w:t>
      </w:r>
      <w:r w:rsidRPr="00474D25">
        <w:rPr>
          <w:rFonts w:ascii="Times New Roman" w:hAnsi="Times New Roman" w:cs="Times New Roman"/>
          <w:sz w:val="24"/>
          <w:szCs w:val="24"/>
          <w:lang w:val="en-US"/>
        </w:rPr>
        <w:t xml:space="preserve">) for the ocelot. However, in the present study, it was seen that each mm. </w:t>
      </w:r>
      <w:proofErr w:type="spellStart"/>
      <w:r w:rsidRPr="00474D25">
        <w:rPr>
          <w:rFonts w:ascii="Times New Roman" w:hAnsi="Times New Roman" w:cs="Times New Roman"/>
          <w:sz w:val="24"/>
          <w:szCs w:val="24"/>
          <w:lang w:val="en-US"/>
        </w:rPr>
        <w:t>flexores</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profundi</w:t>
      </w:r>
      <w:proofErr w:type="spellEnd"/>
      <w:r w:rsidRPr="00474D25">
        <w:rPr>
          <w:rFonts w:ascii="Times New Roman" w:hAnsi="Times New Roman" w:cs="Times New Roman"/>
          <w:sz w:val="24"/>
          <w:szCs w:val="24"/>
          <w:lang w:val="en-US"/>
        </w:rPr>
        <w:t xml:space="preserve"> breves consists of lateral and medial bellies. </w:t>
      </w:r>
    </w:p>
    <w:p w14:paraId="32ABB9A9" w14:textId="77777777" w:rsidR="00C63E23" w:rsidRPr="00474D25" w:rsidRDefault="00C63E23" w:rsidP="00474D25">
      <w:pPr>
        <w:autoSpaceDE w:val="0"/>
        <w:autoSpaceDN w:val="0"/>
        <w:adjustRightInd w:val="0"/>
        <w:spacing w:after="0" w:line="480" w:lineRule="auto"/>
        <w:ind w:firstLine="284"/>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In conclusion, our investigation showed that the fasciae, muscles, and tendons of the forepaw are well-developed in the Anatolian bobcat. In particular, the m. flexor </w:t>
      </w:r>
      <w:proofErr w:type="spellStart"/>
      <w:r w:rsidRPr="00474D25">
        <w:rPr>
          <w:rFonts w:ascii="Times New Roman" w:hAnsi="Times New Roman" w:cs="Times New Roman"/>
          <w:sz w:val="24"/>
          <w:szCs w:val="24"/>
          <w:lang w:val="en-US"/>
        </w:rPr>
        <w:t>digitorum</w:t>
      </w:r>
      <w:proofErr w:type="spellEnd"/>
      <w:r w:rsidRPr="00474D25">
        <w:rPr>
          <w:rFonts w:ascii="Times New Roman" w:hAnsi="Times New Roman" w:cs="Times New Roman"/>
          <w:sz w:val="24"/>
          <w:szCs w:val="24"/>
          <w:lang w:val="en-US"/>
        </w:rPr>
        <w:t xml:space="preserve"> </w:t>
      </w:r>
      <w:proofErr w:type="spellStart"/>
      <w:r w:rsidRPr="00474D25">
        <w:rPr>
          <w:rFonts w:ascii="Times New Roman" w:hAnsi="Times New Roman" w:cs="Times New Roman"/>
          <w:sz w:val="24"/>
          <w:szCs w:val="24"/>
          <w:lang w:val="en-US"/>
        </w:rPr>
        <w:t>pprofundus</w:t>
      </w:r>
      <w:proofErr w:type="spellEnd"/>
      <w:r w:rsidRPr="00474D25">
        <w:rPr>
          <w:rFonts w:ascii="Times New Roman" w:hAnsi="Times New Roman" w:cs="Times New Roman"/>
          <w:sz w:val="24"/>
          <w:szCs w:val="24"/>
          <w:lang w:val="en-US"/>
        </w:rPr>
        <w:t xml:space="preserve"> and its stout tendon both work as flexor functions of fingers and give rise the mm. </w:t>
      </w:r>
      <w:proofErr w:type="spellStart"/>
      <w:r w:rsidRPr="00474D25">
        <w:rPr>
          <w:rFonts w:ascii="Times New Roman" w:hAnsi="Times New Roman" w:cs="Times New Roman"/>
          <w:sz w:val="24"/>
          <w:szCs w:val="24"/>
          <w:lang w:val="en-US"/>
        </w:rPr>
        <w:t>lumbricales</w:t>
      </w:r>
      <w:proofErr w:type="spellEnd"/>
      <w:r w:rsidRPr="00474D25">
        <w:rPr>
          <w:rFonts w:ascii="Times New Roman" w:hAnsi="Times New Roman" w:cs="Times New Roman"/>
          <w:sz w:val="24"/>
          <w:szCs w:val="24"/>
          <w:lang w:val="en-US"/>
        </w:rPr>
        <w:t xml:space="preserve">. In addition, the flexor muscles in the palmar aspect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its tendons, and the muscles of the central </w:t>
      </w:r>
      <w:proofErr w:type="spellStart"/>
      <w:r w:rsidRPr="00474D25">
        <w:rPr>
          <w:rFonts w:ascii="Times New Roman" w:hAnsi="Times New Roman" w:cs="Times New Roman"/>
          <w:sz w:val="24"/>
          <w:szCs w:val="24"/>
          <w:lang w:val="en-US"/>
        </w:rPr>
        <w:t>manus</w:t>
      </w:r>
      <w:proofErr w:type="spellEnd"/>
      <w:r w:rsidRPr="00474D25">
        <w:rPr>
          <w:rFonts w:ascii="Times New Roman" w:hAnsi="Times New Roman" w:cs="Times New Roman"/>
          <w:sz w:val="24"/>
          <w:szCs w:val="24"/>
          <w:lang w:val="en-US"/>
        </w:rPr>
        <w:t xml:space="preserve"> play a role not only in the organs of the locomotor system, but </w:t>
      </w:r>
      <w:r w:rsidRPr="00474D25">
        <w:rPr>
          <w:rFonts w:ascii="Times New Roman" w:hAnsi="Times New Roman" w:cs="Times New Roman"/>
          <w:sz w:val="24"/>
          <w:szCs w:val="24"/>
          <w:lang w:val="en-US"/>
        </w:rPr>
        <w:lastRenderedPageBreak/>
        <w:t xml:space="preserve">also in subduing struggling prey for the Anatolian bobcat. The muscle and tendon structures of the forepaw may be advantageous for the hunting and survival of the Anatolian bobcat. </w:t>
      </w:r>
    </w:p>
    <w:p w14:paraId="41FCE761" w14:textId="77777777" w:rsidR="00DF6C72" w:rsidRDefault="00DF6C72" w:rsidP="00DF6C72">
      <w:pPr>
        <w:spacing w:after="0" w:line="480" w:lineRule="auto"/>
        <w:ind w:left="284" w:right="-285"/>
        <w:jc w:val="both"/>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Acknowledgment</w:t>
      </w:r>
      <w:r w:rsidRPr="009936EE">
        <w:rPr>
          <w:rFonts w:ascii="Times New Roman" w:hAnsi="Times New Roman" w:cs="Times New Roman"/>
          <w:b/>
          <w:bCs/>
          <w:color w:val="000000" w:themeColor="text1"/>
          <w:sz w:val="24"/>
          <w:szCs w:val="24"/>
          <w:lang w:val="en-GB"/>
        </w:rPr>
        <w:t xml:space="preserve"> </w:t>
      </w:r>
    </w:p>
    <w:p w14:paraId="1E4545B0" w14:textId="77777777" w:rsidR="00DF6C72" w:rsidRDefault="00DF6C72" w:rsidP="00DF6C72">
      <w:pPr>
        <w:spacing w:after="0" w:line="480" w:lineRule="auto"/>
        <w:ind w:right="-285" w:firstLine="284"/>
        <w:jc w:val="both"/>
        <w:rPr>
          <w:rFonts w:ascii="Times New Roman" w:hAnsi="Times New Roman" w:cs="Times New Roman"/>
          <w:bCs/>
          <w:color w:val="000000" w:themeColor="text1"/>
          <w:sz w:val="24"/>
          <w:szCs w:val="24"/>
          <w:lang w:val="en-GB"/>
        </w:rPr>
      </w:pPr>
      <w:r w:rsidRPr="009936EE">
        <w:rPr>
          <w:rFonts w:ascii="Times New Roman" w:hAnsi="Times New Roman" w:cs="Times New Roman"/>
          <w:bCs/>
          <w:color w:val="000000" w:themeColor="text1"/>
          <w:sz w:val="24"/>
          <w:szCs w:val="24"/>
          <w:lang w:val="en-GB"/>
        </w:rPr>
        <w:t>This research has not received any special grants.</w:t>
      </w:r>
      <w:r>
        <w:rPr>
          <w:rFonts w:ascii="Times New Roman" w:hAnsi="Times New Roman" w:cs="Times New Roman"/>
          <w:bCs/>
          <w:color w:val="000000" w:themeColor="text1"/>
          <w:sz w:val="24"/>
          <w:szCs w:val="24"/>
          <w:lang w:val="en-GB"/>
        </w:rPr>
        <w:t xml:space="preserve"> </w:t>
      </w:r>
      <w:r w:rsidRPr="009936EE">
        <w:rPr>
          <w:rFonts w:ascii="Times New Roman" w:hAnsi="Times New Roman" w:cs="Times New Roman"/>
          <w:bCs/>
          <w:color w:val="000000" w:themeColor="text1"/>
          <w:sz w:val="24"/>
          <w:szCs w:val="24"/>
          <w:lang w:val="en-GB"/>
        </w:rPr>
        <w:t xml:space="preserve">Permission was obtained from the </w:t>
      </w:r>
      <w:proofErr w:type="spellStart"/>
      <w:r w:rsidRPr="009936EE">
        <w:rPr>
          <w:rFonts w:ascii="Times New Roman" w:hAnsi="Times New Roman" w:cs="Times New Roman"/>
          <w:bCs/>
          <w:color w:val="000000" w:themeColor="text1"/>
          <w:sz w:val="24"/>
          <w:szCs w:val="24"/>
          <w:lang w:val="en-GB"/>
        </w:rPr>
        <w:t>Cumhuriyet</w:t>
      </w:r>
      <w:proofErr w:type="spellEnd"/>
      <w:r w:rsidRPr="009936EE">
        <w:rPr>
          <w:rFonts w:ascii="Times New Roman" w:hAnsi="Times New Roman" w:cs="Times New Roman"/>
          <w:bCs/>
          <w:color w:val="000000" w:themeColor="text1"/>
          <w:sz w:val="24"/>
          <w:szCs w:val="24"/>
          <w:lang w:val="en-GB"/>
        </w:rPr>
        <w:t xml:space="preserve"> University Animal Experiments Local Ethics Board for the study.</w:t>
      </w:r>
    </w:p>
    <w:p w14:paraId="628F356C" w14:textId="77777777" w:rsidR="00DF6C72" w:rsidRPr="009936EE" w:rsidRDefault="00DF6C72" w:rsidP="00DF6C72">
      <w:pPr>
        <w:spacing w:after="0" w:line="480" w:lineRule="auto"/>
        <w:ind w:left="284" w:right="-285"/>
        <w:jc w:val="both"/>
        <w:rPr>
          <w:rFonts w:ascii="Times New Roman" w:hAnsi="Times New Roman" w:cs="Times New Roman"/>
          <w:bCs/>
          <w:color w:val="000000" w:themeColor="text1"/>
          <w:sz w:val="24"/>
          <w:szCs w:val="24"/>
          <w:lang w:val="en-GB"/>
        </w:rPr>
      </w:pPr>
      <w:r>
        <w:rPr>
          <w:rFonts w:ascii="Times New Roman" w:hAnsi="Times New Roman" w:cs="Times New Roman"/>
          <w:bCs/>
          <w:color w:val="000000" w:themeColor="text1"/>
          <w:sz w:val="24"/>
          <w:szCs w:val="24"/>
          <w:lang w:val="en-GB"/>
        </w:rPr>
        <w:t>A</w:t>
      </w:r>
      <w:r w:rsidRPr="009936EE">
        <w:rPr>
          <w:rFonts w:ascii="Times New Roman" w:hAnsi="Times New Roman" w:cs="Times New Roman"/>
          <w:bCs/>
          <w:color w:val="000000" w:themeColor="text1"/>
          <w:sz w:val="24"/>
          <w:szCs w:val="24"/>
          <w:lang w:val="en-GB"/>
        </w:rPr>
        <w:t>uthors declare that there is no conflict of interests regarding the publication of this article.</w:t>
      </w:r>
    </w:p>
    <w:p w14:paraId="568FDAB4" w14:textId="77777777" w:rsidR="00F0560B" w:rsidRPr="00474D25" w:rsidRDefault="00F0560B" w:rsidP="00871294">
      <w:pPr>
        <w:spacing w:line="360" w:lineRule="auto"/>
        <w:jc w:val="both"/>
        <w:rPr>
          <w:rFonts w:ascii="Times New Roman" w:hAnsi="Times New Roman" w:cs="Times New Roman"/>
          <w:b/>
          <w:sz w:val="24"/>
          <w:szCs w:val="24"/>
          <w:lang w:val="en-US"/>
        </w:rPr>
      </w:pPr>
    </w:p>
    <w:p w14:paraId="102D8607" w14:textId="13DC386B" w:rsidR="003404AA" w:rsidRPr="00474D25" w:rsidRDefault="00DF6C72" w:rsidP="00871294">
      <w:pPr>
        <w:spacing w:line="360" w:lineRule="auto"/>
        <w:jc w:val="both"/>
        <w:rPr>
          <w:rFonts w:ascii="Times New Roman" w:hAnsi="Times New Roman" w:cs="Times New Roman"/>
          <w:sz w:val="24"/>
          <w:szCs w:val="24"/>
          <w:lang w:val="en-US"/>
        </w:rPr>
      </w:pPr>
      <w:r w:rsidRPr="00474D25">
        <w:rPr>
          <w:rFonts w:ascii="Times New Roman" w:hAnsi="Times New Roman" w:cs="Times New Roman"/>
          <w:b/>
          <w:sz w:val="24"/>
          <w:szCs w:val="24"/>
          <w:lang w:val="en-US"/>
        </w:rPr>
        <w:t>References</w:t>
      </w:r>
    </w:p>
    <w:p w14:paraId="2A46A6D0" w14:textId="799439E9" w:rsidR="002375C0" w:rsidRPr="00474D25" w:rsidRDefault="00EA6AE6" w:rsidP="00DF6C72">
      <w:pPr>
        <w:spacing w:after="0" w:line="48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proofErr w:type="spellStart"/>
      <w:r w:rsidR="002375C0" w:rsidRPr="00474D25">
        <w:rPr>
          <w:rFonts w:ascii="Times New Roman" w:hAnsi="Times New Roman" w:cs="Times New Roman"/>
          <w:sz w:val="24"/>
          <w:szCs w:val="24"/>
          <w:lang w:val="en-US"/>
        </w:rPr>
        <w:t>Özgel</w:t>
      </w:r>
      <w:proofErr w:type="spellEnd"/>
      <w:r w:rsidR="002375C0" w:rsidRPr="00474D25">
        <w:rPr>
          <w:rFonts w:ascii="Times New Roman" w:hAnsi="Times New Roman" w:cs="Times New Roman"/>
          <w:sz w:val="24"/>
          <w:szCs w:val="24"/>
          <w:lang w:val="en-US"/>
        </w:rPr>
        <w:t xml:space="preserve"> O, </w:t>
      </w:r>
      <w:proofErr w:type="spellStart"/>
      <w:r w:rsidR="002375C0" w:rsidRPr="00474D25">
        <w:rPr>
          <w:rFonts w:ascii="Times New Roman" w:hAnsi="Times New Roman" w:cs="Times New Roman"/>
          <w:sz w:val="24"/>
          <w:szCs w:val="24"/>
          <w:lang w:val="en-US"/>
        </w:rPr>
        <w:t>Aykut</w:t>
      </w:r>
      <w:proofErr w:type="spellEnd"/>
      <w:r w:rsidR="002375C0" w:rsidRPr="00474D25">
        <w:rPr>
          <w:rFonts w:ascii="Times New Roman" w:hAnsi="Times New Roman" w:cs="Times New Roman"/>
          <w:sz w:val="24"/>
          <w:szCs w:val="24"/>
          <w:lang w:val="en-US"/>
        </w:rPr>
        <w:t xml:space="preserve"> M</w:t>
      </w:r>
      <w:r w:rsidR="00F2385C">
        <w:rPr>
          <w:rFonts w:ascii="Times New Roman" w:hAnsi="Times New Roman" w:cs="Times New Roman"/>
          <w:sz w:val="24"/>
          <w:szCs w:val="24"/>
          <w:lang w:val="en-US"/>
        </w:rPr>
        <w:t xml:space="preserve">. </w:t>
      </w:r>
      <w:proofErr w:type="spellStart"/>
      <w:r w:rsidR="002375C0" w:rsidRPr="00474D25">
        <w:rPr>
          <w:rFonts w:ascii="Times New Roman" w:hAnsi="Times New Roman" w:cs="Times New Roman"/>
          <w:sz w:val="24"/>
          <w:szCs w:val="24"/>
          <w:lang w:val="en-US"/>
        </w:rPr>
        <w:t>Macroanatomical</w:t>
      </w:r>
      <w:proofErr w:type="spellEnd"/>
      <w:r w:rsidR="002375C0" w:rsidRPr="00474D25">
        <w:rPr>
          <w:rFonts w:ascii="Times New Roman" w:hAnsi="Times New Roman" w:cs="Times New Roman"/>
          <w:sz w:val="24"/>
          <w:szCs w:val="24"/>
          <w:lang w:val="en-US"/>
        </w:rPr>
        <w:t xml:space="preserve"> investigation on </w:t>
      </w:r>
      <w:proofErr w:type="spellStart"/>
      <w:r w:rsidR="002375C0" w:rsidRPr="00474D25">
        <w:rPr>
          <w:rFonts w:ascii="Times New Roman" w:hAnsi="Times New Roman" w:cs="Times New Roman"/>
          <w:sz w:val="24"/>
          <w:szCs w:val="24"/>
          <w:lang w:val="en-US"/>
        </w:rPr>
        <w:t>ossa</w:t>
      </w:r>
      <w:proofErr w:type="spellEnd"/>
      <w:r w:rsidR="002375C0" w:rsidRPr="00474D25">
        <w:rPr>
          <w:rFonts w:ascii="Times New Roman" w:hAnsi="Times New Roman" w:cs="Times New Roman"/>
          <w:sz w:val="24"/>
          <w:szCs w:val="24"/>
          <w:lang w:val="en-US"/>
        </w:rPr>
        <w:t xml:space="preserve"> </w:t>
      </w:r>
      <w:proofErr w:type="spellStart"/>
      <w:r w:rsidR="002375C0" w:rsidRPr="00474D25">
        <w:rPr>
          <w:rFonts w:ascii="Times New Roman" w:hAnsi="Times New Roman" w:cs="Times New Roman"/>
          <w:sz w:val="24"/>
          <w:szCs w:val="24"/>
          <w:lang w:val="en-US"/>
        </w:rPr>
        <w:t>membri</w:t>
      </w:r>
      <w:proofErr w:type="spellEnd"/>
      <w:r w:rsidR="002375C0" w:rsidRPr="00474D25">
        <w:rPr>
          <w:rFonts w:ascii="Times New Roman" w:hAnsi="Times New Roman" w:cs="Times New Roman"/>
          <w:sz w:val="24"/>
          <w:szCs w:val="24"/>
          <w:lang w:val="en-US"/>
        </w:rPr>
        <w:t xml:space="preserve"> </w:t>
      </w:r>
      <w:proofErr w:type="spellStart"/>
      <w:r w:rsidR="002375C0" w:rsidRPr="00474D25">
        <w:rPr>
          <w:rFonts w:ascii="Times New Roman" w:hAnsi="Times New Roman" w:cs="Times New Roman"/>
          <w:sz w:val="24"/>
          <w:szCs w:val="24"/>
          <w:lang w:val="en-US"/>
        </w:rPr>
        <w:t>pelvini</w:t>
      </w:r>
      <w:proofErr w:type="spellEnd"/>
      <w:r w:rsidR="002375C0" w:rsidRPr="00474D25">
        <w:rPr>
          <w:rFonts w:ascii="Times New Roman" w:hAnsi="Times New Roman" w:cs="Times New Roman"/>
          <w:sz w:val="24"/>
          <w:szCs w:val="24"/>
          <w:lang w:val="en-US"/>
        </w:rPr>
        <w:t xml:space="preserve"> of Anatolian </w:t>
      </w:r>
      <w:proofErr w:type="gramStart"/>
      <w:r w:rsidR="002375C0" w:rsidRPr="00474D25">
        <w:rPr>
          <w:rFonts w:ascii="Times New Roman" w:hAnsi="Times New Roman" w:cs="Times New Roman"/>
          <w:sz w:val="24"/>
          <w:szCs w:val="24"/>
          <w:lang w:val="en-US"/>
        </w:rPr>
        <w:t>bobc</w:t>
      </w:r>
      <w:r w:rsidR="000F7EB4" w:rsidRPr="00474D25">
        <w:rPr>
          <w:rFonts w:ascii="Times New Roman" w:hAnsi="Times New Roman" w:cs="Times New Roman"/>
          <w:sz w:val="24"/>
          <w:szCs w:val="24"/>
          <w:lang w:val="en-US"/>
        </w:rPr>
        <w:t>at</w:t>
      </w:r>
      <w:proofErr w:type="gramEnd"/>
      <w:r w:rsidR="000F7EB4" w:rsidRPr="00474D25">
        <w:rPr>
          <w:rFonts w:ascii="Times New Roman" w:hAnsi="Times New Roman" w:cs="Times New Roman"/>
          <w:sz w:val="24"/>
          <w:szCs w:val="24"/>
          <w:lang w:val="en-US"/>
        </w:rPr>
        <w:t xml:space="preserve"> Lynx. Pakistan J </w:t>
      </w:r>
      <w:proofErr w:type="spellStart"/>
      <w:r w:rsidR="000F7EB4" w:rsidRPr="00474D25">
        <w:rPr>
          <w:rFonts w:ascii="Times New Roman" w:hAnsi="Times New Roman" w:cs="Times New Roman"/>
          <w:sz w:val="24"/>
          <w:szCs w:val="24"/>
          <w:lang w:val="en-US"/>
        </w:rPr>
        <w:t>Zool</w:t>
      </w:r>
      <w:proofErr w:type="spellEnd"/>
      <w:r w:rsidR="000F7EB4" w:rsidRPr="00474D25">
        <w:rPr>
          <w:rFonts w:ascii="Times New Roman" w:hAnsi="Times New Roman" w:cs="Times New Roman"/>
          <w:sz w:val="24"/>
          <w:szCs w:val="24"/>
          <w:lang w:val="en-US"/>
        </w:rPr>
        <w:t xml:space="preserve"> </w:t>
      </w:r>
      <w:r w:rsidR="00F2385C">
        <w:rPr>
          <w:rFonts w:ascii="Times New Roman" w:hAnsi="Times New Roman" w:cs="Times New Roman"/>
          <w:sz w:val="24"/>
          <w:szCs w:val="24"/>
          <w:lang w:val="en-US"/>
        </w:rPr>
        <w:t xml:space="preserve">2015; </w:t>
      </w:r>
      <w:r w:rsidR="000F7EB4" w:rsidRPr="00474D25">
        <w:rPr>
          <w:rFonts w:ascii="Times New Roman" w:hAnsi="Times New Roman" w:cs="Times New Roman"/>
          <w:sz w:val="24"/>
          <w:szCs w:val="24"/>
          <w:lang w:val="en-US"/>
        </w:rPr>
        <w:t xml:space="preserve">47: </w:t>
      </w:r>
      <w:r w:rsidR="002375C0" w:rsidRPr="00474D25">
        <w:rPr>
          <w:rFonts w:ascii="Times New Roman" w:hAnsi="Times New Roman" w:cs="Times New Roman"/>
          <w:sz w:val="24"/>
          <w:szCs w:val="24"/>
          <w:lang w:val="en-US"/>
        </w:rPr>
        <w:t>1492–1494.</w:t>
      </w:r>
    </w:p>
    <w:p w14:paraId="3D7B6255" w14:textId="140CFCF1" w:rsidR="003404AA" w:rsidRPr="00474D25" w:rsidRDefault="00EA6AE6" w:rsidP="00DF6C72">
      <w:pPr>
        <w:spacing w:line="48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581136" w:rsidRPr="00474D25">
        <w:rPr>
          <w:rFonts w:ascii="Times New Roman" w:hAnsi="Times New Roman" w:cs="Times New Roman"/>
          <w:sz w:val="24"/>
          <w:szCs w:val="24"/>
          <w:lang w:val="en-US"/>
        </w:rPr>
        <w:t>Arı HH</w:t>
      </w:r>
      <w:r w:rsidR="003404AA" w:rsidRPr="00474D25">
        <w:rPr>
          <w:rFonts w:ascii="Times New Roman" w:hAnsi="Times New Roman" w:cs="Times New Roman"/>
          <w:sz w:val="24"/>
          <w:szCs w:val="24"/>
          <w:lang w:val="en-US"/>
        </w:rPr>
        <w:t xml:space="preserve">, </w:t>
      </w:r>
      <w:proofErr w:type="spellStart"/>
      <w:r w:rsidR="003404AA" w:rsidRPr="00474D25">
        <w:rPr>
          <w:rFonts w:ascii="Times New Roman" w:hAnsi="Times New Roman" w:cs="Times New Roman"/>
          <w:sz w:val="24"/>
          <w:szCs w:val="24"/>
          <w:lang w:val="en-US"/>
        </w:rPr>
        <w:t>Kuru</w:t>
      </w:r>
      <w:proofErr w:type="spellEnd"/>
      <w:r w:rsidR="00EB1089" w:rsidRPr="00474D25">
        <w:rPr>
          <w:rFonts w:ascii="Times New Roman" w:hAnsi="Times New Roman" w:cs="Times New Roman"/>
          <w:sz w:val="24"/>
          <w:szCs w:val="24"/>
          <w:lang w:val="en-US"/>
        </w:rPr>
        <w:t xml:space="preserve"> </w:t>
      </w:r>
      <w:r w:rsidR="00581136" w:rsidRPr="00474D25">
        <w:rPr>
          <w:rFonts w:ascii="Times New Roman" w:hAnsi="Times New Roman" w:cs="Times New Roman"/>
          <w:sz w:val="24"/>
          <w:szCs w:val="24"/>
          <w:lang w:val="en-US"/>
        </w:rPr>
        <w:t>N</w:t>
      </w:r>
      <w:r w:rsidR="003404AA" w:rsidRPr="00474D25">
        <w:rPr>
          <w:rFonts w:ascii="Times New Roman" w:hAnsi="Times New Roman" w:cs="Times New Roman"/>
          <w:sz w:val="24"/>
          <w:szCs w:val="24"/>
          <w:lang w:val="en-US"/>
        </w:rPr>
        <w:t xml:space="preserve">, </w:t>
      </w:r>
      <w:proofErr w:type="spellStart"/>
      <w:r w:rsidR="003404AA" w:rsidRPr="00474D25">
        <w:rPr>
          <w:rFonts w:ascii="Times New Roman" w:hAnsi="Times New Roman" w:cs="Times New Roman"/>
          <w:sz w:val="24"/>
          <w:szCs w:val="24"/>
          <w:lang w:val="en-US"/>
        </w:rPr>
        <w:t>Uslu</w:t>
      </w:r>
      <w:proofErr w:type="spellEnd"/>
      <w:r w:rsidR="003404AA" w:rsidRPr="00474D25">
        <w:rPr>
          <w:rFonts w:ascii="Times New Roman" w:hAnsi="Times New Roman" w:cs="Times New Roman"/>
          <w:sz w:val="24"/>
          <w:szCs w:val="24"/>
          <w:lang w:val="en-US"/>
        </w:rPr>
        <w:t xml:space="preserve"> S</w:t>
      </w:r>
      <w:r w:rsidR="00581136" w:rsidRPr="00474D25">
        <w:rPr>
          <w:rFonts w:ascii="Times New Roman" w:hAnsi="Times New Roman" w:cs="Times New Roman"/>
          <w:sz w:val="24"/>
          <w:szCs w:val="24"/>
          <w:lang w:val="en-US"/>
        </w:rPr>
        <w:t>,</w:t>
      </w:r>
      <w:r w:rsidR="003404AA" w:rsidRPr="00474D25">
        <w:rPr>
          <w:rFonts w:ascii="Times New Roman" w:hAnsi="Times New Roman" w:cs="Times New Roman"/>
          <w:sz w:val="24"/>
          <w:szCs w:val="24"/>
          <w:lang w:val="en-US"/>
        </w:rPr>
        <w:t xml:space="preserve"> </w:t>
      </w:r>
      <w:proofErr w:type="spellStart"/>
      <w:r w:rsidR="003404AA" w:rsidRPr="00474D25">
        <w:rPr>
          <w:rFonts w:ascii="Times New Roman" w:hAnsi="Times New Roman" w:cs="Times New Roman"/>
          <w:sz w:val="24"/>
          <w:szCs w:val="24"/>
          <w:lang w:val="en-US"/>
        </w:rPr>
        <w:t>Özdemir</w:t>
      </w:r>
      <w:proofErr w:type="spellEnd"/>
      <w:r w:rsidR="003404AA" w:rsidRPr="00474D25">
        <w:rPr>
          <w:rFonts w:ascii="Times New Roman" w:hAnsi="Times New Roman" w:cs="Times New Roman"/>
          <w:sz w:val="24"/>
          <w:szCs w:val="24"/>
          <w:lang w:val="en-US"/>
        </w:rPr>
        <w:t xml:space="preserve"> Ö</w:t>
      </w:r>
      <w:r w:rsidR="00F2385C">
        <w:rPr>
          <w:rFonts w:ascii="Times New Roman" w:hAnsi="Times New Roman" w:cs="Times New Roman"/>
          <w:sz w:val="24"/>
          <w:szCs w:val="24"/>
          <w:lang w:val="en-US"/>
        </w:rPr>
        <w:t>.</w:t>
      </w:r>
      <w:r w:rsidR="003404AA" w:rsidRPr="00474D25">
        <w:rPr>
          <w:rFonts w:ascii="Times New Roman" w:hAnsi="Times New Roman" w:cs="Times New Roman"/>
          <w:sz w:val="24"/>
          <w:szCs w:val="24"/>
          <w:lang w:val="en-US"/>
        </w:rPr>
        <w:t xml:space="preserve"> Morphological and histological study on the foot</w:t>
      </w:r>
      <w:r w:rsidR="007B1AC7" w:rsidRPr="00474D25">
        <w:rPr>
          <w:rFonts w:ascii="Times New Roman" w:hAnsi="Times New Roman" w:cs="Times New Roman"/>
          <w:sz w:val="24"/>
          <w:szCs w:val="24"/>
          <w:lang w:val="en-US"/>
        </w:rPr>
        <w:t xml:space="preserve"> </w:t>
      </w:r>
      <w:r w:rsidR="003404AA" w:rsidRPr="00474D25">
        <w:rPr>
          <w:rFonts w:ascii="Times New Roman" w:hAnsi="Times New Roman" w:cs="Times New Roman"/>
          <w:sz w:val="24"/>
          <w:szCs w:val="24"/>
          <w:lang w:val="en-US"/>
        </w:rPr>
        <w:t>pads of the Anatolian bobcats (</w:t>
      </w:r>
      <w:r w:rsidR="003404AA" w:rsidRPr="00474D25">
        <w:rPr>
          <w:rFonts w:ascii="Times New Roman" w:hAnsi="Times New Roman" w:cs="Times New Roman"/>
          <w:i/>
          <w:sz w:val="24"/>
          <w:szCs w:val="24"/>
          <w:lang w:val="en-US"/>
        </w:rPr>
        <w:t>Lynx lynx</w:t>
      </w:r>
      <w:r w:rsidR="003404AA" w:rsidRPr="00474D25">
        <w:rPr>
          <w:rFonts w:ascii="Times New Roman" w:hAnsi="Times New Roman" w:cs="Times New Roman"/>
          <w:sz w:val="24"/>
          <w:szCs w:val="24"/>
          <w:lang w:val="en-US"/>
        </w:rPr>
        <w:t xml:space="preserve">), </w:t>
      </w:r>
      <w:proofErr w:type="spellStart"/>
      <w:r w:rsidR="003404AA" w:rsidRPr="00474D25">
        <w:rPr>
          <w:rFonts w:ascii="Times New Roman" w:hAnsi="Times New Roman" w:cs="Times New Roman"/>
          <w:sz w:val="24"/>
          <w:szCs w:val="24"/>
          <w:lang w:val="en-US"/>
        </w:rPr>
        <w:t>Anat</w:t>
      </w:r>
      <w:proofErr w:type="spellEnd"/>
      <w:r w:rsidR="003404AA" w:rsidRPr="00474D25">
        <w:rPr>
          <w:rFonts w:ascii="Times New Roman" w:hAnsi="Times New Roman" w:cs="Times New Roman"/>
          <w:sz w:val="24"/>
          <w:szCs w:val="24"/>
          <w:lang w:val="en-US"/>
        </w:rPr>
        <w:t xml:space="preserve"> Rec </w:t>
      </w:r>
      <w:r w:rsidR="00F2385C">
        <w:rPr>
          <w:rFonts w:ascii="Times New Roman" w:hAnsi="Times New Roman" w:cs="Times New Roman"/>
          <w:sz w:val="24"/>
          <w:szCs w:val="24"/>
          <w:lang w:val="en-US"/>
        </w:rPr>
        <w:t xml:space="preserve">2018; </w:t>
      </w:r>
      <w:r w:rsidR="003404AA" w:rsidRPr="00474D25">
        <w:rPr>
          <w:rFonts w:ascii="Times New Roman" w:hAnsi="Times New Roman" w:cs="Times New Roman"/>
          <w:sz w:val="24"/>
          <w:szCs w:val="24"/>
          <w:lang w:val="en-US"/>
        </w:rPr>
        <w:t>301:</w:t>
      </w:r>
      <w:r w:rsidR="000F7EB4" w:rsidRPr="00474D25">
        <w:rPr>
          <w:rFonts w:ascii="Times New Roman" w:hAnsi="Times New Roman" w:cs="Times New Roman"/>
          <w:sz w:val="24"/>
          <w:szCs w:val="24"/>
          <w:lang w:val="en-US"/>
        </w:rPr>
        <w:t xml:space="preserve"> </w:t>
      </w:r>
      <w:r w:rsidR="003404AA" w:rsidRPr="00474D25">
        <w:rPr>
          <w:rFonts w:ascii="Times New Roman" w:hAnsi="Times New Roman" w:cs="Times New Roman"/>
          <w:sz w:val="24"/>
          <w:szCs w:val="24"/>
          <w:lang w:val="en-US"/>
        </w:rPr>
        <w:t>932-938.</w:t>
      </w:r>
    </w:p>
    <w:p w14:paraId="3DA55BBF" w14:textId="40BE4262" w:rsidR="002375C0" w:rsidRPr="00474D25" w:rsidRDefault="00EA6AE6" w:rsidP="00DF6C72">
      <w:pPr>
        <w:spacing w:after="0" w:line="48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proofErr w:type="spellStart"/>
      <w:r w:rsidR="002375C0" w:rsidRPr="00474D25">
        <w:rPr>
          <w:rFonts w:ascii="Times New Roman" w:hAnsi="Times New Roman" w:cs="Times New Roman"/>
          <w:sz w:val="24"/>
          <w:szCs w:val="24"/>
          <w:lang w:val="en-US"/>
        </w:rPr>
        <w:t>Iwanuik</w:t>
      </w:r>
      <w:proofErr w:type="spellEnd"/>
      <w:r w:rsidR="002375C0" w:rsidRPr="00474D25">
        <w:rPr>
          <w:rFonts w:ascii="Times New Roman" w:hAnsi="Times New Roman" w:cs="Times New Roman"/>
          <w:sz w:val="24"/>
          <w:szCs w:val="24"/>
          <w:lang w:val="en-US"/>
        </w:rPr>
        <w:t xml:space="preserve"> AN, </w:t>
      </w:r>
      <w:proofErr w:type="spellStart"/>
      <w:r w:rsidR="002375C0" w:rsidRPr="00474D25">
        <w:rPr>
          <w:rFonts w:ascii="Times New Roman" w:hAnsi="Times New Roman" w:cs="Times New Roman"/>
          <w:sz w:val="24"/>
          <w:szCs w:val="24"/>
          <w:lang w:val="en-US"/>
        </w:rPr>
        <w:t>Pellis</w:t>
      </w:r>
      <w:proofErr w:type="spellEnd"/>
      <w:r w:rsidR="002375C0" w:rsidRPr="00474D25">
        <w:rPr>
          <w:rFonts w:ascii="Times New Roman" w:hAnsi="Times New Roman" w:cs="Times New Roman"/>
          <w:sz w:val="24"/>
          <w:szCs w:val="24"/>
          <w:lang w:val="en-US"/>
        </w:rPr>
        <w:t xml:space="preserve"> SM. </w:t>
      </w:r>
      <w:proofErr w:type="spellStart"/>
      <w:r w:rsidR="002375C0" w:rsidRPr="00474D25">
        <w:rPr>
          <w:rFonts w:ascii="Times New Roman" w:hAnsi="Times New Roman" w:cs="Times New Roman"/>
          <w:sz w:val="24"/>
          <w:szCs w:val="24"/>
          <w:lang w:val="en-US"/>
        </w:rPr>
        <w:t>Whishaw</w:t>
      </w:r>
      <w:proofErr w:type="spellEnd"/>
      <w:r w:rsidR="002375C0" w:rsidRPr="00474D25">
        <w:rPr>
          <w:rFonts w:ascii="Times New Roman" w:hAnsi="Times New Roman" w:cs="Times New Roman"/>
          <w:sz w:val="24"/>
          <w:szCs w:val="24"/>
          <w:lang w:val="en-US"/>
        </w:rPr>
        <w:t xml:space="preserve"> IQ</w:t>
      </w:r>
      <w:r w:rsidR="00F2385C">
        <w:rPr>
          <w:rFonts w:ascii="Times New Roman" w:hAnsi="Times New Roman" w:cs="Times New Roman"/>
          <w:sz w:val="24"/>
          <w:szCs w:val="24"/>
          <w:lang w:val="en-US"/>
        </w:rPr>
        <w:t>.</w:t>
      </w:r>
      <w:r w:rsidR="002375C0" w:rsidRPr="00474D25">
        <w:rPr>
          <w:rFonts w:ascii="Times New Roman" w:hAnsi="Times New Roman" w:cs="Times New Roman"/>
          <w:sz w:val="24"/>
          <w:szCs w:val="24"/>
          <w:lang w:val="en-US"/>
        </w:rPr>
        <w:t xml:space="preserve"> The relationship between </w:t>
      </w:r>
      <w:proofErr w:type="spellStart"/>
      <w:r w:rsidR="002375C0" w:rsidRPr="00474D25">
        <w:rPr>
          <w:rFonts w:ascii="Times New Roman" w:hAnsi="Times New Roman" w:cs="Times New Roman"/>
          <w:sz w:val="24"/>
          <w:szCs w:val="24"/>
          <w:lang w:val="en-US"/>
        </w:rPr>
        <w:t>forelims</w:t>
      </w:r>
      <w:proofErr w:type="spellEnd"/>
      <w:r w:rsidR="002375C0" w:rsidRPr="00474D25">
        <w:rPr>
          <w:rFonts w:ascii="Times New Roman" w:hAnsi="Times New Roman" w:cs="Times New Roman"/>
          <w:sz w:val="24"/>
          <w:szCs w:val="24"/>
          <w:lang w:val="en-US"/>
        </w:rPr>
        <w:t xml:space="preserve"> morphology and </w:t>
      </w:r>
      <w:proofErr w:type="spellStart"/>
      <w:r w:rsidR="002375C0" w:rsidRPr="00474D25">
        <w:rPr>
          <w:rFonts w:ascii="Times New Roman" w:hAnsi="Times New Roman" w:cs="Times New Roman"/>
          <w:sz w:val="24"/>
          <w:szCs w:val="24"/>
          <w:lang w:val="en-US"/>
        </w:rPr>
        <w:t>behaviour</w:t>
      </w:r>
      <w:proofErr w:type="spellEnd"/>
      <w:r w:rsidR="002375C0" w:rsidRPr="00474D25">
        <w:rPr>
          <w:rFonts w:ascii="Times New Roman" w:hAnsi="Times New Roman" w:cs="Times New Roman"/>
          <w:sz w:val="24"/>
          <w:szCs w:val="24"/>
          <w:lang w:val="en-US"/>
        </w:rPr>
        <w:t xml:space="preserve"> in North American carniv</w:t>
      </w:r>
      <w:r w:rsidR="000F7EB4" w:rsidRPr="00474D25">
        <w:rPr>
          <w:rFonts w:ascii="Times New Roman" w:hAnsi="Times New Roman" w:cs="Times New Roman"/>
          <w:sz w:val="24"/>
          <w:szCs w:val="24"/>
          <w:lang w:val="en-US"/>
        </w:rPr>
        <w:t xml:space="preserve">ores (carnivore), Can J </w:t>
      </w:r>
      <w:proofErr w:type="spellStart"/>
      <w:r w:rsidR="000F7EB4" w:rsidRPr="00474D25">
        <w:rPr>
          <w:rFonts w:ascii="Times New Roman" w:hAnsi="Times New Roman" w:cs="Times New Roman"/>
          <w:sz w:val="24"/>
          <w:szCs w:val="24"/>
          <w:lang w:val="en-US"/>
        </w:rPr>
        <w:t>Zool</w:t>
      </w:r>
      <w:proofErr w:type="spellEnd"/>
      <w:r w:rsidR="000F7EB4" w:rsidRPr="00474D25">
        <w:rPr>
          <w:rFonts w:ascii="Times New Roman" w:hAnsi="Times New Roman" w:cs="Times New Roman"/>
          <w:sz w:val="24"/>
          <w:szCs w:val="24"/>
          <w:lang w:val="en-US"/>
        </w:rPr>
        <w:t xml:space="preserve"> </w:t>
      </w:r>
      <w:r w:rsidR="00F2385C">
        <w:rPr>
          <w:rFonts w:ascii="Times New Roman" w:hAnsi="Times New Roman" w:cs="Times New Roman"/>
          <w:sz w:val="24"/>
          <w:szCs w:val="24"/>
          <w:lang w:val="en-US"/>
        </w:rPr>
        <w:t xml:space="preserve">1999; </w:t>
      </w:r>
      <w:r w:rsidR="000F7EB4" w:rsidRPr="00474D25">
        <w:rPr>
          <w:rFonts w:ascii="Times New Roman" w:hAnsi="Times New Roman" w:cs="Times New Roman"/>
          <w:sz w:val="24"/>
          <w:szCs w:val="24"/>
          <w:lang w:val="en-US"/>
        </w:rPr>
        <w:t>77:</w:t>
      </w:r>
      <w:r w:rsidR="002375C0" w:rsidRPr="00474D25">
        <w:rPr>
          <w:rFonts w:ascii="Times New Roman" w:hAnsi="Times New Roman" w:cs="Times New Roman"/>
          <w:sz w:val="24"/>
          <w:szCs w:val="24"/>
          <w:lang w:val="en-US"/>
        </w:rPr>
        <w:t xml:space="preserve"> 1064-1074. </w:t>
      </w:r>
    </w:p>
    <w:p w14:paraId="41781BAA" w14:textId="059431AA" w:rsidR="003404AA" w:rsidRPr="00474D25" w:rsidRDefault="00EA6AE6" w:rsidP="00DF6C72">
      <w:pPr>
        <w:spacing w:line="48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proofErr w:type="spellStart"/>
      <w:r w:rsidR="003404AA" w:rsidRPr="00474D25">
        <w:rPr>
          <w:rFonts w:ascii="Times New Roman" w:hAnsi="Times New Roman" w:cs="Times New Roman"/>
          <w:sz w:val="24"/>
          <w:szCs w:val="24"/>
          <w:lang w:val="en-US"/>
        </w:rPr>
        <w:t>Anders</w:t>
      </w:r>
      <w:r w:rsidR="00397419" w:rsidRPr="00474D25">
        <w:rPr>
          <w:rFonts w:ascii="Times New Roman" w:hAnsi="Times New Roman" w:cs="Times New Roman"/>
          <w:sz w:val="24"/>
          <w:szCs w:val="24"/>
          <w:lang w:val="en-US"/>
        </w:rPr>
        <w:t>s</w:t>
      </w:r>
      <w:r w:rsidR="003404AA" w:rsidRPr="00474D25">
        <w:rPr>
          <w:rFonts w:ascii="Times New Roman" w:hAnsi="Times New Roman" w:cs="Times New Roman"/>
          <w:sz w:val="24"/>
          <w:szCs w:val="24"/>
          <w:lang w:val="en-US"/>
        </w:rPr>
        <w:t>on</w:t>
      </w:r>
      <w:proofErr w:type="spellEnd"/>
      <w:r w:rsidR="00581136" w:rsidRPr="00474D25">
        <w:rPr>
          <w:rFonts w:ascii="Times New Roman" w:hAnsi="Times New Roman" w:cs="Times New Roman"/>
          <w:sz w:val="24"/>
          <w:szCs w:val="24"/>
          <w:lang w:val="en-US"/>
        </w:rPr>
        <w:t xml:space="preserve"> K</w:t>
      </w:r>
      <w:r w:rsidR="00F2385C">
        <w:rPr>
          <w:rFonts w:ascii="Times New Roman" w:hAnsi="Times New Roman" w:cs="Times New Roman"/>
          <w:sz w:val="24"/>
          <w:szCs w:val="24"/>
          <w:lang w:val="en-US"/>
        </w:rPr>
        <w:t xml:space="preserve">. </w:t>
      </w:r>
      <w:r w:rsidR="003404AA" w:rsidRPr="00474D25">
        <w:rPr>
          <w:rFonts w:ascii="Times New Roman" w:hAnsi="Times New Roman" w:cs="Times New Roman"/>
          <w:sz w:val="24"/>
          <w:szCs w:val="24"/>
          <w:lang w:val="en-US"/>
        </w:rPr>
        <w:t xml:space="preserve">Elbow-joint morphology as a guide to forearms function and foraging </w:t>
      </w:r>
      <w:proofErr w:type="spellStart"/>
      <w:r w:rsidR="003404AA" w:rsidRPr="00474D25">
        <w:rPr>
          <w:rFonts w:ascii="Times New Roman" w:hAnsi="Times New Roman" w:cs="Times New Roman"/>
          <w:sz w:val="24"/>
          <w:szCs w:val="24"/>
          <w:lang w:val="en-US"/>
        </w:rPr>
        <w:t>behaviour</w:t>
      </w:r>
      <w:proofErr w:type="spellEnd"/>
      <w:r w:rsidR="003404AA" w:rsidRPr="00474D25">
        <w:rPr>
          <w:rFonts w:ascii="Times New Roman" w:hAnsi="Times New Roman" w:cs="Times New Roman"/>
          <w:sz w:val="24"/>
          <w:szCs w:val="24"/>
          <w:lang w:val="en-US"/>
        </w:rPr>
        <w:t xml:space="preserve"> in mammalian carnivores. </w:t>
      </w:r>
      <w:proofErr w:type="spellStart"/>
      <w:r w:rsidR="003404AA" w:rsidRPr="00474D25">
        <w:rPr>
          <w:rFonts w:ascii="Times New Roman" w:hAnsi="Times New Roman" w:cs="Times New Roman"/>
          <w:sz w:val="24"/>
          <w:szCs w:val="24"/>
          <w:lang w:val="en-US"/>
        </w:rPr>
        <w:t>Zool</w:t>
      </w:r>
      <w:proofErr w:type="spellEnd"/>
      <w:r w:rsidR="003404AA" w:rsidRPr="00474D25">
        <w:rPr>
          <w:rFonts w:ascii="Times New Roman" w:hAnsi="Times New Roman" w:cs="Times New Roman"/>
          <w:sz w:val="24"/>
          <w:szCs w:val="24"/>
          <w:lang w:val="en-US"/>
        </w:rPr>
        <w:t xml:space="preserve"> J Linn </w:t>
      </w:r>
      <w:proofErr w:type="spellStart"/>
      <w:r w:rsidR="003404AA" w:rsidRPr="00474D25">
        <w:rPr>
          <w:rFonts w:ascii="Times New Roman" w:hAnsi="Times New Roman" w:cs="Times New Roman"/>
          <w:sz w:val="24"/>
          <w:szCs w:val="24"/>
          <w:lang w:val="en-US"/>
        </w:rPr>
        <w:t>Soc</w:t>
      </w:r>
      <w:r w:rsidR="00397419" w:rsidRPr="00474D25">
        <w:rPr>
          <w:rFonts w:ascii="Times New Roman" w:hAnsi="Times New Roman" w:cs="Times New Roman"/>
          <w:sz w:val="24"/>
          <w:szCs w:val="24"/>
          <w:lang w:val="en-US"/>
        </w:rPr>
        <w:t>-Lond</w:t>
      </w:r>
      <w:proofErr w:type="spellEnd"/>
      <w:r w:rsidR="003404AA" w:rsidRPr="00474D25">
        <w:rPr>
          <w:rFonts w:ascii="Times New Roman" w:hAnsi="Times New Roman" w:cs="Times New Roman"/>
          <w:sz w:val="24"/>
          <w:szCs w:val="24"/>
          <w:lang w:val="en-US"/>
        </w:rPr>
        <w:t xml:space="preserve"> </w:t>
      </w:r>
      <w:r w:rsidR="00F2385C">
        <w:rPr>
          <w:rFonts w:ascii="Times New Roman" w:hAnsi="Times New Roman" w:cs="Times New Roman"/>
          <w:sz w:val="24"/>
          <w:szCs w:val="24"/>
          <w:lang w:val="en-US"/>
        </w:rPr>
        <w:t xml:space="preserve">2004; </w:t>
      </w:r>
      <w:r w:rsidR="003404AA" w:rsidRPr="00474D25">
        <w:rPr>
          <w:rFonts w:ascii="Times New Roman" w:hAnsi="Times New Roman" w:cs="Times New Roman"/>
          <w:sz w:val="24"/>
          <w:szCs w:val="24"/>
          <w:lang w:val="en-US"/>
        </w:rPr>
        <w:t xml:space="preserve">142: 91-104. </w:t>
      </w:r>
    </w:p>
    <w:p w14:paraId="09ECC39F" w14:textId="158D36ED" w:rsidR="00796BB0" w:rsidRPr="00474D25" w:rsidRDefault="00EA6AE6" w:rsidP="00DF6C72">
      <w:pPr>
        <w:spacing w:after="0" w:line="48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proofErr w:type="spellStart"/>
      <w:r w:rsidR="00796BB0" w:rsidRPr="00474D25">
        <w:rPr>
          <w:rFonts w:ascii="Times New Roman" w:hAnsi="Times New Roman" w:cs="Times New Roman"/>
          <w:sz w:val="24"/>
          <w:szCs w:val="24"/>
          <w:lang w:val="en-US"/>
        </w:rPr>
        <w:t>Meachen</w:t>
      </w:r>
      <w:proofErr w:type="spellEnd"/>
      <w:r w:rsidR="00796BB0" w:rsidRPr="00474D25">
        <w:rPr>
          <w:rFonts w:ascii="Times New Roman" w:hAnsi="Times New Roman" w:cs="Times New Roman"/>
          <w:sz w:val="24"/>
          <w:szCs w:val="24"/>
          <w:lang w:val="en-US"/>
        </w:rPr>
        <w:t xml:space="preserve">-Samuels J, Van </w:t>
      </w:r>
      <w:proofErr w:type="spellStart"/>
      <w:r w:rsidR="00796BB0" w:rsidRPr="00474D25">
        <w:rPr>
          <w:rFonts w:ascii="Times New Roman" w:hAnsi="Times New Roman" w:cs="Times New Roman"/>
          <w:sz w:val="24"/>
          <w:szCs w:val="24"/>
          <w:lang w:val="en-US"/>
        </w:rPr>
        <w:t>Valkerburgh</w:t>
      </w:r>
      <w:proofErr w:type="spellEnd"/>
      <w:r w:rsidR="00796BB0" w:rsidRPr="00474D25">
        <w:rPr>
          <w:rFonts w:ascii="Times New Roman" w:hAnsi="Times New Roman" w:cs="Times New Roman"/>
          <w:sz w:val="24"/>
          <w:szCs w:val="24"/>
          <w:lang w:val="en-US"/>
        </w:rPr>
        <w:t xml:space="preserve"> B</w:t>
      </w:r>
      <w:r w:rsidR="00F2385C">
        <w:rPr>
          <w:rFonts w:ascii="Times New Roman" w:hAnsi="Times New Roman" w:cs="Times New Roman"/>
          <w:sz w:val="24"/>
          <w:szCs w:val="24"/>
          <w:lang w:val="en-US"/>
        </w:rPr>
        <w:t>.</w:t>
      </w:r>
      <w:r w:rsidR="00796BB0" w:rsidRPr="00474D25">
        <w:rPr>
          <w:rFonts w:ascii="Times New Roman" w:hAnsi="Times New Roman" w:cs="Times New Roman"/>
          <w:sz w:val="24"/>
          <w:szCs w:val="24"/>
          <w:lang w:val="en-US"/>
        </w:rPr>
        <w:t xml:space="preserve"> Forelimb indicator of the prey-size </w:t>
      </w:r>
      <w:proofErr w:type="spellStart"/>
      <w:r w:rsidR="00796BB0" w:rsidRPr="00474D25">
        <w:rPr>
          <w:rFonts w:ascii="Times New Roman" w:hAnsi="Times New Roman" w:cs="Times New Roman"/>
          <w:sz w:val="24"/>
          <w:szCs w:val="24"/>
          <w:lang w:val="en-US"/>
        </w:rPr>
        <w:t>pre</w:t>
      </w:r>
      <w:r w:rsidR="000F7EB4" w:rsidRPr="00474D25">
        <w:rPr>
          <w:rFonts w:ascii="Times New Roman" w:hAnsi="Times New Roman" w:cs="Times New Roman"/>
          <w:sz w:val="24"/>
          <w:szCs w:val="24"/>
          <w:lang w:val="en-US"/>
        </w:rPr>
        <w:t>fence</w:t>
      </w:r>
      <w:proofErr w:type="spellEnd"/>
      <w:r w:rsidR="000F7EB4" w:rsidRPr="00474D25">
        <w:rPr>
          <w:rFonts w:ascii="Times New Roman" w:hAnsi="Times New Roman" w:cs="Times New Roman"/>
          <w:sz w:val="24"/>
          <w:szCs w:val="24"/>
          <w:lang w:val="en-US"/>
        </w:rPr>
        <w:t xml:space="preserve"> in </w:t>
      </w:r>
      <w:proofErr w:type="spellStart"/>
      <w:r w:rsidR="000F7EB4" w:rsidRPr="00474D25">
        <w:rPr>
          <w:rFonts w:ascii="Times New Roman" w:hAnsi="Times New Roman" w:cs="Times New Roman"/>
          <w:sz w:val="24"/>
          <w:szCs w:val="24"/>
          <w:lang w:val="en-US"/>
        </w:rPr>
        <w:t>felidae</w:t>
      </w:r>
      <w:proofErr w:type="spellEnd"/>
      <w:r w:rsidR="000F7EB4" w:rsidRPr="00474D25">
        <w:rPr>
          <w:rFonts w:ascii="Times New Roman" w:hAnsi="Times New Roman" w:cs="Times New Roman"/>
          <w:sz w:val="24"/>
          <w:szCs w:val="24"/>
          <w:lang w:val="en-US"/>
        </w:rPr>
        <w:t xml:space="preserve">. J </w:t>
      </w:r>
      <w:proofErr w:type="spellStart"/>
      <w:r w:rsidR="000F7EB4" w:rsidRPr="00474D25">
        <w:rPr>
          <w:rFonts w:ascii="Times New Roman" w:hAnsi="Times New Roman" w:cs="Times New Roman"/>
          <w:sz w:val="24"/>
          <w:szCs w:val="24"/>
          <w:lang w:val="en-US"/>
        </w:rPr>
        <w:t>Morpho</w:t>
      </w:r>
      <w:proofErr w:type="spellEnd"/>
      <w:r w:rsidR="000F7EB4" w:rsidRPr="00474D25">
        <w:rPr>
          <w:rFonts w:ascii="Times New Roman" w:hAnsi="Times New Roman" w:cs="Times New Roman"/>
          <w:sz w:val="24"/>
          <w:szCs w:val="24"/>
          <w:lang w:val="en-US"/>
        </w:rPr>
        <w:t xml:space="preserve">, </w:t>
      </w:r>
      <w:r w:rsidR="00F2385C">
        <w:rPr>
          <w:rFonts w:ascii="Times New Roman" w:hAnsi="Times New Roman" w:cs="Times New Roman"/>
          <w:sz w:val="24"/>
          <w:szCs w:val="24"/>
          <w:lang w:val="en-US"/>
        </w:rPr>
        <w:t xml:space="preserve">2009; </w:t>
      </w:r>
      <w:r w:rsidR="000F7EB4" w:rsidRPr="00474D25">
        <w:rPr>
          <w:rFonts w:ascii="Times New Roman" w:hAnsi="Times New Roman" w:cs="Times New Roman"/>
          <w:sz w:val="24"/>
          <w:szCs w:val="24"/>
          <w:lang w:val="en-US"/>
        </w:rPr>
        <w:t>270:</w:t>
      </w:r>
      <w:r w:rsidR="00796BB0" w:rsidRPr="00474D25">
        <w:rPr>
          <w:rFonts w:ascii="Times New Roman" w:hAnsi="Times New Roman" w:cs="Times New Roman"/>
          <w:sz w:val="24"/>
          <w:szCs w:val="24"/>
          <w:lang w:val="en-US"/>
        </w:rPr>
        <w:t xml:space="preserve"> 729-744.</w:t>
      </w:r>
    </w:p>
    <w:p w14:paraId="0A211949" w14:textId="76BD8129" w:rsidR="002375C0" w:rsidRPr="00474D25" w:rsidRDefault="00EA6AE6" w:rsidP="00DF6C72">
      <w:pPr>
        <w:spacing w:after="0" w:line="48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002375C0" w:rsidRPr="00474D25">
        <w:rPr>
          <w:rFonts w:ascii="Times New Roman" w:hAnsi="Times New Roman" w:cs="Times New Roman"/>
          <w:sz w:val="24"/>
          <w:szCs w:val="24"/>
          <w:lang w:val="en-US"/>
        </w:rPr>
        <w:t>Oliveira TGD</w:t>
      </w:r>
      <w:r w:rsidR="00F2385C">
        <w:rPr>
          <w:rFonts w:ascii="Times New Roman" w:hAnsi="Times New Roman" w:cs="Times New Roman"/>
          <w:sz w:val="24"/>
          <w:szCs w:val="24"/>
          <w:lang w:val="en-US"/>
        </w:rPr>
        <w:t>.</w:t>
      </w:r>
      <w:r w:rsidR="002375C0" w:rsidRPr="00474D25">
        <w:rPr>
          <w:rFonts w:ascii="Times New Roman" w:hAnsi="Times New Roman" w:cs="Times New Roman"/>
          <w:sz w:val="24"/>
          <w:szCs w:val="24"/>
          <w:lang w:val="en-US"/>
        </w:rPr>
        <w:t xml:space="preserve"> </w:t>
      </w:r>
      <w:proofErr w:type="spellStart"/>
      <w:r w:rsidR="002375C0" w:rsidRPr="00474D25">
        <w:rPr>
          <w:rFonts w:ascii="Times New Roman" w:hAnsi="Times New Roman" w:cs="Times New Roman"/>
          <w:sz w:val="24"/>
          <w:szCs w:val="24"/>
          <w:lang w:val="en-US"/>
        </w:rPr>
        <w:t>Leopardus</w:t>
      </w:r>
      <w:proofErr w:type="spellEnd"/>
      <w:r w:rsidR="002375C0" w:rsidRPr="00474D25">
        <w:rPr>
          <w:rFonts w:ascii="Times New Roman" w:hAnsi="Times New Roman" w:cs="Times New Roman"/>
          <w:sz w:val="24"/>
          <w:szCs w:val="24"/>
          <w:lang w:val="en-US"/>
        </w:rPr>
        <w:t xml:space="preserve"> </w:t>
      </w:r>
      <w:proofErr w:type="spellStart"/>
      <w:r w:rsidR="002375C0" w:rsidRPr="00474D25">
        <w:rPr>
          <w:rFonts w:ascii="Times New Roman" w:hAnsi="Times New Roman" w:cs="Times New Roman"/>
          <w:sz w:val="24"/>
          <w:szCs w:val="24"/>
          <w:lang w:val="en-US"/>
        </w:rPr>
        <w:t>wiedii</w:t>
      </w:r>
      <w:proofErr w:type="spellEnd"/>
      <w:r w:rsidR="002375C0" w:rsidRPr="00474D25">
        <w:rPr>
          <w:rFonts w:ascii="Times New Roman" w:hAnsi="Times New Roman" w:cs="Times New Roman"/>
          <w:sz w:val="24"/>
          <w:szCs w:val="24"/>
          <w:lang w:val="en-US"/>
        </w:rPr>
        <w:t>. Mammal species</w:t>
      </w:r>
      <w:r w:rsidR="000F7EB4" w:rsidRPr="00474D25">
        <w:rPr>
          <w:rFonts w:ascii="Times New Roman" w:hAnsi="Times New Roman" w:cs="Times New Roman"/>
          <w:sz w:val="24"/>
          <w:szCs w:val="24"/>
          <w:lang w:val="en-US"/>
        </w:rPr>
        <w:t xml:space="preserve"> </w:t>
      </w:r>
      <w:r w:rsidR="00F2385C">
        <w:rPr>
          <w:rFonts w:ascii="Times New Roman" w:hAnsi="Times New Roman" w:cs="Times New Roman"/>
          <w:sz w:val="24"/>
          <w:szCs w:val="24"/>
          <w:lang w:val="en-US"/>
        </w:rPr>
        <w:t xml:space="preserve">1998; </w:t>
      </w:r>
      <w:r w:rsidR="000F7EB4" w:rsidRPr="00474D25">
        <w:rPr>
          <w:rFonts w:ascii="Times New Roman" w:hAnsi="Times New Roman" w:cs="Times New Roman"/>
          <w:sz w:val="24"/>
          <w:szCs w:val="24"/>
          <w:lang w:val="en-US"/>
        </w:rPr>
        <w:t>579:</w:t>
      </w:r>
      <w:r w:rsidR="002375C0" w:rsidRPr="00474D25">
        <w:rPr>
          <w:rFonts w:ascii="Times New Roman" w:hAnsi="Times New Roman" w:cs="Times New Roman"/>
          <w:sz w:val="24"/>
          <w:szCs w:val="24"/>
          <w:lang w:val="en-US"/>
        </w:rPr>
        <w:t xml:space="preserve"> 1-6.</w:t>
      </w:r>
    </w:p>
    <w:p w14:paraId="2ECC70D7" w14:textId="133C2960" w:rsidR="00796BB0" w:rsidRPr="00474D25" w:rsidRDefault="00EA6AE6" w:rsidP="00DF6C72">
      <w:pPr>
        <w:spacing w:after="0" w:line="48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00796BB0" w:rsidRPr="00474D25">
        <w:rPr>
          <w:rFonts w:ascii="Times New Roman" w:hAnsi="Times New Roman" w:cs="Times New Roman"/>
          <w:sz w:val="24"/>
          <w:szCs w:val="24"/>
          <w:lang w:val="en-US"/>
        </w:rPr>
        <w:t>Tanaka M</w:t>
      </w:r>
      <w:r w:rsidR="00F2385C">
        <w:rPr>
          <w:rFonts w:ascii="Times New Roman" w:hAnsi="Times New Roman" w:cs="Times New Roman"/>
          <w:sz w:val="24"/>
          <w:szCs w:val="24"/>
          <w:lang w:val="en-US"/>
        </w:rPr>
        <w:t>.</w:t>
      </w:r>
      <w:r w:rsidR="00796BB0" w:rsidRPr="00474D25">
        <w:rPr>
          <w:rFonts w:ascii="Times New Roman" w:hAnsi="Times New Roman" w:cs="Times New Roman"/>
          <w:sz w:val="24"/>
          <w:szCs w:val="24"/>
          <w:lang w:val="en-US"/>
        </w:rPr>
        <w:t xml:space="preserve"> Fins into Limbs: </w:t>
      </w:r>
      <w:proofErr w:type="spellStart"/>
      <w:r w:rsidR="00796BB0" w:rsidRPr="00474D25">
        <w:rPr>
          <w:rFonts w:ascii="Times New Roman" w:hAnsi="Times New Roman" w:cs="Times New Roman"/>
          <w:sz w:val="24"/>
          <w:szCs w:val="24"/>
          <w:lang w:val="en-US"/>
        </w:rPr>
        <w:t>Autopod</w:t>
      </w:r>
      <w:proofErr w:type="spellEnd"/>
      <w:r w:rsidR="00796BB0" w:rsidRPr="00474D25">
        <w:rPr>
          <w:rFonts w:ascii="Times New Roman" w:hAnsi="Times New Roman" w:cs="Times New Roman"/>
          <w:sz w:val="24"/>
          <w:szCs w:val="24"/>
          <w:lang w:val="en-US"/>
        </w:rPr>
        <w:t xml:space="preserve"> acquisition and anterior elements reduction by modifying gene networks involving 5’H</w:t>
      </w:r>
      <w:r w:rsidR="000F7EB4" w:rsidRPr="00474D25">
        <w:rPr>
          <w:rFonts w:ascii="Times New Roman" w:hAnsi="Times New Roman" w:cs="Times New Roman"/>
          <w:sz w:val="24"/>
          <w:szCs w:val="24"/>
          <w:lang w:val="en-US"/>
        </w:rPr>
        <w:t xml:space="preserve">ox, Gli3, and </w:t>
      </w:r>
      <w:proofErr w:type="spellStart"/>
      <w:r w:rsidR="000F7EB4" w:rsidRPr="00474D25">
        <w:rPr>
          <w:rFonts w:ascii="Times New Roman" w:hAnsi="Times New Roman" w:cs="Times New Roman"/>
          <w:sz w:val="24"/>
          <w:szCs w:val="24"/>
          <w:lang w:val="en-US"/>
        </w:rPr>
        <w:t>Shh</w:t>
      </w:r>
      <w:proofErr w:type="spellEnd"/>
      <w:r w:rsidR="000F7EB4" w:rsidRPr="00474D25">
        <w:rPr>
          <w:rFonts w:ascii="Times New Roman" w:hAnsi="Times New Roman" w:cs="Times New Roman"/>
          <w:sz w:val="24"/>
          <w:szCs w:val="24"/>
          <w:lang w:val="en-US"/>
        </w:rPr>
        <w:t xml:space="preserve">, Dev </w:t>
      </w:r>
      <w:proofErr w:type="spellStart"/>
      <w:r w:rsidR="000F7EB4" w:rsidRPr="00474D25">
        <w:rPr>
          <w:rFonts w:ascii="Times New Roman" w:hAnsi="Times New Roman" w:cs="Times New Roman"/>
          <w:sz w:val="24"/>
          <w:szCs w:val="24"/>
          <w:lang w:val="en-US"/>
        </w:rPr>
        <w:t>Biol</w:t>
      </w:r>
      <w:proofErr w:type="spellEnd"/>
      <w:r w:rsidR="000F7EB4" w:rsidRPr="00474D25">
        <w:rPr>
          <w:rFonts w:ascii="Times New Roman" w:hAnsi="Times New Roman" w:cs="Times New Roman"/>
          <w:sz w:val="24"/>
          <w:szCs w:val="24"/>
          <w:lang w:val="en-US"/>
        </w:rPr>
        <w:t xml:space="preserve"> </w:t>
      </w:r>
      <w:r w:rsidR="00F2385C">
        <w:rPr>
          <w:rFonts w:ascii="Times New Roman" w:hAnsi="Times New Roman" w:cs="Times New Roman"/>
          <w:sz w:val="24"/>
          <w:szCs w:val="24"/>
          <w:lang w:val="en-US"/>
        </w:rPr>
        <w:t xml:space="preserve">2016; </w:t>
      </w:r>
      <w:r w:rsidR="000F7EB4" w:rsidRPr="00474D25">
        <w:rPr>
          <w:rFonts w:ascii="Times New Roman" w:hAnsi="Times New Roman" w:cs="Times New Roman"/>
          <w:sz w:val="24"/>
          <w:szCs w:val="24"/>
          <w:lang w:val="en-US"/>
        </w:rPr>
        <w:t>413:</w:t>
      </w:r>
      <w:r w:rsidR="00796BB0" w:rsidRPr="00474D25">
        <w:rPr>
          <w:rFonts w:ascii="Times New Roman" w:hAnsi="Times New Roman" w:cs="Times New Roman"/>
          <w:sz w:val="24"/>
          <w:szCs w:val="24"/>
          <w:lang w:val="en-US"/>
        </w:rPr>
        <w:t xml:space="preserve"> 1-17.</w:t>
      </w:r>
    </w:p>
    <w:p w14:paraId="53099925" w14:textId="58DF4439" w:rsidR="002375C0" w:rsidRPr="00474D25" w:rsidRDefault="00EA6AE6" w:rsidP="00DF6C72">
      <w:pPr>
        <w:spacing w:after="0" w:line="48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proofErr w:type="spellStart"/>
      <w:r w:rsidR="002375C0" w:rsidRPr="00474D25">
        <w:rPr>
          <w:rFonts w:ascii="Times New Roman" w:hAnsi="Times New Roman" w:cs="Times New Roman"/>
          <w:sz w:val="24"/>
          <w:szCs w:val="24"/>
          <w:lang w:val="en-US"/>
        </w:rPr>
        <w:t>Julik</w:t>
      </w:r>
      <w:proofErr w:type="spellEnd"/>
      <w:r w:rsidR="002375C0" w:rsidRPr="00474D25">
        <w:rPr>
          <w:rFonts w:ascii="Times New Roman" w:hAnsi="Times New Roman" w:cs="Times New Roman"/>
          <w:sz w:val="24"/>
          <w:szCs w:val="24"/>
          <w:lang w:val="en-US"/>
        </w:rPr>
        <w:t xml:space="preserve"> E, Zack S, Adrian B, </w:t>
      </w:r>
      <w:proofErr w:type="spellStart"/>
      <w:r w:rsidR="002375C0" w:rsidRPr="00474D25">
        <w:rPr>
          <w:rFonts w:ascii="Times New Roman" w:hAnsi="Times New Roman" w:cs="Times New Roman"/>
          <w:sz w:val="24"/>
          <w:szCs w:val="24"/>
          <w:lang w:val="en-US"/>
        </w:rPr>
        <w:t>Mordia</w:t>
      </w:r>
      <w:proofErr w:type="spellEnd"/>
      <w:r w:rsidR="002375C0" w:rsidRPr="00474D25">
        <w:rPr>
          <w:rFonts w:ascii="Times New Roman" w:hAnsi="Times New Roman" w:cs="Times New Roman"/>
          <w:sz w:val="24"/>
          <w:szCs w:val="24"/>
          <w:lang w:val="en-US"/>
        </w:rPr>
        <w:t xml:space="preserve"> S, </w:t>
      </w:r>
      <w:proofErr w:type="spellStart"/>
      <w:r w:rsidR="002375C0" w:rsidRPr="00474D25">
        <w:rPr>
          <w:rFonts w:ascii="Times New Roman" w:hAnsi="Times New Roman" w:cs="Times New Roman"/>
          <w:sz w:val="24"/>
          <w:szCs w:val="24"/>
          <w:lang w:val="en-US"/>
        </w:rPr>
        <w:t>Parsa</w:t>
      </w:r>
      <w:proofErr w:type="spellEnd"/>
      <w:r w:rsidR="002375C0" w:rsidRPr="00474D25">
        <w:rPr>
          <w:rFonts w:ascii="Times New Roman" w:hAnsi="Times New Roman" w:cs="Times New Roman"/>
          <w:sz w:val="24"/>
          <w:szCs w:val="24"/>
          <w:lang w:val="en-US"/>
        </w:rPr>
        <w:t xml:space="preserve"> A, </w:t>
      </w:r>
      <w:proofErr w:type="spellStart"/>
      <w:r w:rsidR="002375C0" w:rsidRPr="00474D25">
        <w:rPr>
          <w:rFonts w:ascii="Times New Roman" w:hAnsi="Times New Roman" w:cs="Times New Roman"/>
          <w:sz w:val="24"/>
          <w:szCs w:val="24"/>
          <w:lang w:val="en-US"/>
        </w:rPr>
        <w:t>Meifawn</w:t>
      </w:r>
      <w:proofErr w:type="spellEnd"/>
      <w:r w:rsidR="002375C0" w:rsidRPr="00474D25">
        <w:rPr>
          <w:rFonts w:ascii="Times New Roman" w:hAnsi="Times New Roman" w:cs="Times New Roman"/>
          <w:sz w:val="24"/>
          <w:szCs w:val="24"/>
          <w:lang w:val="en-US"/>
        </w:rPr>
        <w:t xml:space="preserve"> P, Starbuck A, Fishes RA</w:t>
      </w:r>
      <w:r w:rsidR="00F2385C">
        <w:rPr>
          <w:rFonts w:ascii="Times New Roman" w:hAnsi="Times New Roman" w:cs="Times New Roman"/>
          <w:sz w:val="24"/>
          <w:szCs w:val="24"/>
          <w:lang w:val="en-US"/>
        </w:rPr>
        <w:t>.</w:t>
      </w:r>
      <w:r w:rsidR="002375C0" w:rsidRPr="00474D25">
        <w:rPr>
          <w:rFonts w:ascii="Times New Roman" w:hAnsi="Times New Roman" w:cs="Times New Roman"/>
          <w:sz w:val="24"/>
          <w:szCs w:val="24"/>
          <w:lang w:val="en-US"/>
        </w:rPr>
        <w:t xml:space="preserve"> Functional anatomy of the forelimbs muscles of the ocelot (</w:t>
      </w:r>
      <w:proofErr w:type="spellStart"/>
      <w:r w:rsidR="002375C0" w:rsidRPr="00474D25">
        <w:rPr>
          <w:rFonts w:ascii="Times New Roman" w:hAnsi="Times New Roman" w:cs="Times New Roman"/>
          <w:sz w:val="24"/>
          <w:szCs w:val="24"/>
          <w:lang w:val="en-US"/>
        </w:rPr>
        <w:t>Leopardus</w:t>
      </w:r>
      <w:proofErr w:type="spellEnd"/>
      <w:r w:rsidR="002375C0" w:rsidRPr="00474D25">
        <w:rPr>
          <w:rFonts w:ascii="Times New Roman" w:hAnsi="Times New Roman" w:cs="Times New Roman"/>
          <w:sz w:val="24"/>
          <w:szCs w:val="24"/>
          <w:lang w:val="en-US"/>
        </w:rPr>
        <w:t xml:space="preserve"> </w:t>
      </w:r>
      <w:proofErr w:type="spellStart"/>
      <w:r w:rsidR="002375C0" w:rsidRPr="00474D25">
        <w:rPr>
          <w:rFonts w:ascii="Times New Roman" w:hAnsi="Times New Roman" w:cs="Times New Roman"/>
          <w:sz w:val="24"/>
          <w:szCs w:val="24"/>
          <w:lang w:val="en-US"/>
        </w:rPr>
        <w:t>pardalis</w:t>
      </w:r>
      <w:proofErr w:type="spellEnd"/>
      <w:r w:rsidR="002375C0" w:rsidRPr="00474D25">
        <w:rPr>
          <w:rFonts w:ascii="Times New Roman" w:hAnsi="Times New Roman" w:cs="Times New Roman"/>
          <w:sz w:val="24"/>
          <w:szCs w:val="24"/>
          <w:lang w:val="en-US"/>
        </w:rPr>
        <w:t xml:space="preserve">). J </w:t>
      </w:r>
      <w:proofErr w:type="spellStart"/>
      <w:r w:rsidR="002375C0" w:rsidRPr="00474D25">
        <w:rPr>
          <w:rFonts w:ascii="Times New Roman" w:hAnsi="Times New Roman" w:cs="Times New Roman"/>
          <w:sz w:val="24"/>
          <w:szCs w:val="24"/>
          <w:lang w:val="en-US"/>
        </w:rPr>
        <w:t>Mamm</w:t>
      </w:r>
      <w:proofErr w:type="spellEnd"/>
      <w:r w:rsidR="002375C0" w:rsidRPr="00474D25">
        <w:rPr>
          <w:rFonts w:ascii="Times New Roman" w:hAnsi="Times New Roman" w:cs="Times New Roman"/>
          <w:sz w:val="24"/>
          <w:szCs w:val="24"/>
          <w:lang w:val="en-US"/>
        </w:rPr>
        <w:t xml:space="preserve"> </w:t>
      </w:r>
      <w:proofErr w:type="spellStart"/>
      <w:r w:rsidR="002375C0" w:rsidRPr="00474D25">
        <w:rPr>
          <w:rFonts w:ascii="Times New Roman" w:hAnsi="Times New Roman" w:cs="Times New Roman"/>
          <w:sz w:val="24"/>
          <w:szCs w:val="24"/>
          <w:lang w:val="en-US"/>
        </w:rPr>
        <w:t>Ev</w:t>
      </w:r>
      <w:r w:rsidR="000F7EB4" w:rsidRPr="00474D25">
        <w:rPr>
          <w:rFonts w:ascii="Times New Roman" w:hAnsi="Times New Roman" w:cs="Times New Roman"/>
          <w:sz w:val="24"/>
          <w:szCs w:val="24"/>
          <w:lang w:val="en-US"/>
        </w:rPr>
        <w:t>ol</w:t>
      </w:r>
      <w:proofErr w:type="spellEnd"/>
      <w:r w:rsidR="000F7EB4" w:rsidRPr="00474D25">
        <w:rPr>
          <w:rFonts w:ascii="Times New Roman" w:hAnsi="Times New Roman" w:cs="Times New Roman"/>
          <w:sz w:val="24"/>
          <w:szCs w:val="24"/>
          <w:lang w:val="en-US"/>
        </w:rPr>
        <w:t xml:space="preserve"> </w:t>
      </w:r>
      <w:r w:rsidR="00F2385C">
        <w:rPr>
          <w:rFonts w:ascii="Times New Roman" w:hAnsi="Times New Roman" w:cs="Times New Roman"/>
          <w:sz w:val="24"/>
          <w:szCs w:val="24"/>
          <w:lang w:val="en-US"/>
        </w:rPr>
        <w:t xml:space="preserve">2012; </w:t>
      </w:r>
      <w:r w:rsidR="000F7EB4" w:rsidRPr="00474D25">
        <w:rPr>
          <w:rFonts w:ascii="Times New Roman" w:hAnsi="Times New Roman" w:cs="Times New Roman"/>
          <w:sz w:val="24"/>
          <w:szCs w:val="24"/>
          <w:lang w:val="en-US"/>
        </w:rPr>
        <w:t>19:</w:t>
      </w:r>
      <w:r w:rsidR="00CC4D4F" w:rsidRPr="00474D25">
        <w:rPr>
          <w:rFonts w:ascii="Times New Roman" w:hAnsi="Times New Roman" w:cs="Times New Roman"/>
          <w:sz w:val="24"/>
          <w:szCs w:val="24"/>
          <w:lang w:val="en-US"/>
        </w:rPr>
        <w:t xml:space="preserve"> 227-304.</w:t>
      </w:r>
    </w:p>
    <w:p w14:paraId="079380C5" w14:textId="53CC1CEB" w:rsidR="002375C0" w:rsidRPr="00474D25" w:rsidRDefault="00EA6AE6" w:rsidP="00DF6C72">
      <w:pPr>
        <w:spacing w:after="0" w:line="48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9. </w:t>
      </w:r>
      <w:r w:rsidR="002375C0" w:rsidRPr="00474D25">
        <w:rPr>
          <w:rFonts w:ascii="Times New Roman" w:hAnsi="Times New Roman" w:cs="Times New Roman"/>
          <w:sz w:val="24"/>
          <w:szCs w:val="24"/>
          <w:lang w:val="en-US"/>
        </w:rPr>
        <w:t>Getty R</w:t>
      </w:r>
      <w:r w:rsidR="00F2385C">
        <w:rPr>
          <w:rFonts w:ascii="Times New Roman" w:hAnsi="Times New Roman" w:cs="Times New Roman"/>
          <w:sz w:val="24"/>
          <w:szCs w:val="24"/>
          <w:lang w:val="en-US"/>
        </w:rPr>
        <w:t xml:space="preserve">. </w:t>
      </w:r>
      <w:r w:rsidR="002375C0" w:rsidRPr="00474D25">
        <w:rPr>
          <w:rFonts w:ascii="Times New Roman" w:hAnsi="Times New Roman" w:cs="Times New Roman"/>
          <w:sz w:val="24"/>
          <w:szCs w:val="24"/>
          <w:lang w:val="en-US"/>
        </w:rPr>
        <w:t>Sisson and Grossman’s the anatomy of the domestic animals. WB Saunders Company, Philadelphia London Toronto.</w:t>
      </w:r>
      <w:r w:rsidR="00F2385C">
        <w:rPr>
          <w:rFonts w:ascii="Times New Roman" w:hAnsi="Times New Roman" w:cs="Times New Roman"/>
          <w:sz w:val="24"/>
          <w:szCs w:val="24"/>
          <w:lang w:val="en-US"/>
        </w:rPr>
        <w:t xml:space="preserve"> 1975.</w:t>
      </w:r>
    </w:p>
    <w:p w14:paraId="1177A79B" w14:textId="6B234699" w:rsidR="002375C0" w:rsidRPr="00474D25" w:rsidRDefault="00EA6AE6" w:rsidP="00DF6C72">
      <w:pPr>
        <w:spacing w:after="0" w:line="48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10. </w:t>
      </w:r>
      <w:proofErr w:type="spellStart"/>
      <w:r w:rsidR="00CC4D4F" w:rsidRPr="00474D25">
        <w:rPr>
          <w:rFonts w:ascii="Times New Roman" w:hAnsi="Times New Roman" w:cs="Times New Roman"/>
          <w:sz w:val="24"/>
          <w:szCs w:val="24"/>
          <w:lang w:val="en-US"/>
        </w:rPr>
        <w:t>Konig</w:t>
      </w:r>
      <w:proofErr w:type="spellEnd"/>
      <w:r w:rsidR="00CC4D4F" w:rsidRPr="00474D25">
        <w:rPr>
          <w:rFonts w:ascii="Times New Roman" w:hAnsi="Times New Roman" w:cs="Times New Roman"/>
          <w:sz w:val="24"/>
          <w:szCs w:val="24"/>
          <w:lang w:val="en-US"/>
        </w:rPr>
        <w:t xml:space="preserve"> H</w:t>
      </w:r>
      <w:r w:rsidR="002375C0" w:rsidRPr="00474D25">
        <w:rPr>
          <w:rFonts w:ascii="Times New Roman" w:hAnsi="Times New Roman" w:cs="Times New Roman"/>
          <w:sz w:val="24"/>
          <w:szCs w:val="24"/>
          <w:lang w:val="en-US"/>
        </w:rPr>
        <w:t xml:space="preserve">E, </w:t>
      </w:r>
      <w:proofErr w:type="spellStart"/>
      <w:r w:rsidR="002375C0" w:rsidRPr="00474D25">
        <w:rPr>
          <w:rFonts w:ascii="Times New Roman" w:hAnsi="Times New Roman" w:cs="Times New Roman"/>
          <w:sz w:val="24"/>
          <w:szCs w:val="24"/>
          <w:lang w:val="en-US"/>
        </w:rPr>
        <w:t>Liebich</w:t>
      </w:r>
      <w:proofErr w:type="spellEnd"/>
      <w:r w:rsidR="002375C0" w:rsidRPr="00474D25">
        <w:rPr>
          <w:rFonts w:ascii="Times New Roman" w:hAnsi="Times New Roman" w:cs="Times New Roman"/>
          <w:sz w:val="24"/>
          <w:szCs w:val="24"/>
          <w:lang w:val="en-US"/>
        </w:rPr>
        <w:t xml:space="preserve"> HG</w:t>
      </w:r>
      <w:r w:rsidR="00F2385C">
        <w:rPr>
          <w:rFonts w:ascii="Times New Roman" w:hAnsi="Times New Roman" w:cs="Times New Roman"/>
          <w:sz w:val="24"/>
          <w:szCs w:val="24"/>
          <w:lang w:val="en-US"/>
        </w:rPr>
        <w:t>.</w:t>
      </w:r>
      <w:r w:rsidR="002375C0" w:rsidRPr="00474D25">
        <w:rPr>
          <w:rFonts w:ascii="Times New Roman" w:hAnsi="Times New Roman" w:cs="Times New Roman"/>
          <w:sz w:val="24"/>
          <w:szCs w:val="24"/>
          <w:lang w:val="en-US"/>
        </w:rPr>
        <w:t xml:space="preserve"> Veterinary anatomy. Malatya, </w:t>
      </w:r>
      <w:proofErr w:type="spellStart"/>
      <w:r w:rsidR="002375C0" w:rsidRPr="00474D25">
        <w:rPr>
          <w:rFonts w:ascii="Times New Roman" w:hAnsi="Times New Roman" w:cs="Times New Roman"/>
          <w:sz w:val="24"/>
          <w:szCs w:val="24"/>
          <w:lang w:val="en-US"/>
        </w:rPr>
        <w:t>Turkiye</w:t>
      </w:r>
      <w:proofErr w:type="spellEnd"/>
      <w:r w:rsidR="002375C0" w:rsidRPr="00474D25">
        <w:rPr>
          <w:rFonts w:ascii="Times New Roman" w:hAnsi="Times New Roman" w:cs="Times New Roman"/>
          <w:sz w:val="24"/>
          <w:szCs w:val="24"/>
          <w:lang w:val="en-US"/>
        </w:rPr>
        <w:t xml:space="preserve">: </w:t>
      </w:r>
      <w:bookmarkStart w:id="5" w:name="_Hlk484201313"/>
      <w:proofErr w:type="spellStart"/>
      <w:r w:rsidR="002375C0" w:rsidRPr="00474D25">
        <w:rPr>
          <w:rFonts w:ascii="Times New Roman" w:hAnsi="Times New Roman" w:cs="Times New Roman"/>
          <w:sz w:val="24"/>
          <w:szCs w:val="24"/>
          <w:lang w:val="en-US"/>
        </w:rPr>
        <w:t>Medipress</w:t>
      </w:r>
      <w:proofErr w:type="spellEnd"/>
      <w:r w:rsidR="002375C0" w:rsidRPr="00474D25">
        <w:rPr>
          <w:rFonts w:ascii="Times New Roman" w:hAnsi="Times New Roman" w:cs="Times New Roman"/>
          <w:sz w:val="24"/>
          <w:szCs w:val="24"/>
          <w:lang w:val="en-US"/>
        </w:rPr>
        <w:t xml:space="preserve"> Mat. </w:t>
      </w:r>
      <w:proofErr w:type="spellStart"/>
      <w:r w:rsidR="002375C0" w:rsidRPr="00474D25">
        <w:rPr>
          <w:rFonts w:ascii="Times New Roman" w:hAnsi="Times New Roman" w:cs="Times New Roman"/>
          <w:sz w:val="24"/>
          <w:szCs w:val="24"/>
          <w:lang w:val="en-US"/>
        </w:rPr>
        <w:t>ve</w:t>
      </w:r>
      <w:proofErr w:type="spellEnd"/>
      <w:r w:rsidR="002375C0" w:rsidRPr="00474D25">
        <w:rPr>
          <w:rFonts w:ascii="Times New Roman" w:hAnsi="Times New Roman" w:cs="Times New Roman"/>
          <w:sz w:val="24"/>
          <w:szCs w:val="24"/>
          <w:lang w:val="en-US"/>
        </w:rPr>
        <w:t xml:space="preserve"> Yay</w:t>
      </w:r>
      <w:bookmarkEnd w:id="5"/>
      <w:r w:rsidR="002375C0" w:rsidRPr="00474D25">
        <w:rPr>
          <w:rFonts w:ascii="Times New Roman" w:hAnsi="Times New Roman" w:cs="Times New Roman"/>
          <w:sz w:val="24"/>
          <w:szCs w:val="24"/>
          <w:lang w:val="en-US"/>
        </w:rPr>
        <w:t>.</w:t>
      </w:r>
      <w:r w:rsidR="002375C0" w:rsidRPr="00474D25">
        <w:rPr>
          <w:rFonts w:ascii="Times New Roman" w:hAnsi="Times New Roman" w:cs="Times New Roman"/>
          <w:noProof/>
          <w:sz w:val="24"/>
          <w:szCs w:val="24"/>
          <w:lang w:val="en-US" w:eastAsia="tr-TR"/>
        </w:rPr>
        <w:t xml:space="preserve"> </w:t>
      </w:r>
      <w:r w:rsidR="00F2385C">
        <w:rPr>
          <w:rFonts w:ascii="Times New Roman" w:hAnsi="Times New Roman" w:cs="Times New Roman"/>
          <w:noProof/>
          <w:sz w:val="24"/>
          <w:szCs w:val="24"/>
          <w:lang w:val="en-US" w:eastAsia="tr-TR"/>
        </w:rPr>
        <w:t>2015.</w:t>
      </w:r>
    </w:p>
    <w:p w14:paraId="11C4455D" w14:textId="64278CD0" w:rsidR="002375C0" w:rsidRPr="00474D25" w:rsidRDefault="00EA6AE6" w:rsidP="00DF6C72">
      <w:pPr>
        <w:spacing w:after="0" w:line="48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11. </w:t>
      </w:r>
      <w:r w:rsidR="002375C0" w:rsidRPr="00474D25">
        <w:rPr>
          <w:rFonts w:ascii="Times New Roman" w:hAnsi="Times New Roman" w:cs="Times New Roman"/>
          <w:sz w:val="24"/>
          <w:szCs w:val="24"/>
          <w:lang w:val="en-US"/>
        </w:rPr>
        <w:t xml:space="preserve">Nickel R, </w:t>
      </w:r>
      <w:proofErr w:type="spellStart"/>
      <w:r w:rsidR="002375C0" w:rsidRPr="00474D25">
        <w:rPr>
          <w:rFonts w:ascii="Times New Roman" w:hAnsi="Times New Roman" w:cs="Times New Roman"/>
          <w:sz w:val="24"/>
          <w:szCs w:val="24"/>
          <w:lang w:val="en-US"/>
        </w:rPr>
        <w:t>Shummer</w:t>
      </w:r>
      <w:proofErr w:type="spellEnd"/>
      <w:r w:rsidR="002375C0" w:rsidRPr="00474D25">
        <w:rPr>
          <w:rFonts w:ascii="Times New Roman" w:hAnsi="Times New Roman" w:cs="Times New Roman"/>
          <w:sz w:val="24"/>
          <w:szCs w:val="24"/>
          <w:lang w:val="en-US"/>
        </w:rPr>
        <w:t xml:space="preserve"> A, </w:t>
      </w:r>
      <w:proofErr w:type="spellStart"/>
      <w:r w:rsidR="002375C0" w:rsidRPr="00474D25">
        <w:rPr>
          <w:rFonts w:ascii="Times New Roman" w:hAnsi="Times New Roman" w:cs="Times New Roman"/>
          <w:sz w:val="24"/>
          <w:szCs w:val="24"/>
          <w:lang w:val="en-US"/>
        </w:rPr>
        <w:t>Seiferle</w:t>
      </w:r>
      <w:proofErr w:type="spellEnd"/>
      <w:r w:rsidR="002375C0" w:rsidRPr="00474D25">
        <w:rPr>
          <w:rFonts w:ascii="Times New Roman" w:hAnsi="Times New Roman" w:cs="Times New Roman"/>
          <w:sz w:val="24"/>
          <w:szCs w:val="24"/>
          <w:lang w:val="en-US"/>
        </w:rPr>
        <w:t xml:space="preserve"> E, </w:t>
      </w:r>
      <w:proofErr w:type="spellStart"/>
      <w:r w:rsidR="002375C0" w:rsidRPr="00474D25">
        <w:rPr>
          <w:rFonts w:ascii="Times New Roman" w:hAnsi="Times New Roman" w:cs="Times New Roman"/>
          <w:sz w:val="24"/>
          <w:szCs w:val="24"/>
          <w:lang w:val="en-US"/>
        </w:rPr>
        <w:t>Frewein</w:t>
      </w:r>
      <w:proofErr w:type="spellEnd"/>
      <w:r w:rsidR="002375C0" w:rsidRPr="00474D25">
        <w:rPr>
          <w:rFonts w:ascii="Times New Roman" w:hAnsi="Times New Roman" w:cs="Times New Roman"/>
          <w:sz w:val="24"/>
          <w:szCs w:val="24"/>
          <w:lang w:val="en-US"/>
        </w:rPr>
        <w:t xml:space="preserve"> J, Wilkens H, </w:t>
      </w:r>
      <w:proofErr w:type="spellStart"/>
      <w:r w:rsidR="002375C0" w:rsidRPr="00474D25">
        <w:rPr>
          <w:rFonts w:ascii="Times New Roman" w:hAnsi="Times New Roman" w:cs="Times New Roman"/>
          <w:sz w:val="24"/>
          <w:szCs w:val="24"/>
          <w:lang w:val="en-US"/>
        </w:rPr>
        <w:t>Wille</w:t>
      </w:r>
      <w:proofErr w:type="spellEnd"/>
      <w:r w:rsidR="002375C0" w:rsidRPr="00474D25">
        <w:rPr>
          <w:rFonts w:ascii="Times New Roman" w:hAnsi="Times New Roman" w:cs="Times New Roman"/>
          <w:sz w:val="24"/>
          <w:szCs w:val="24"/>
          <w:lang w:val="en-US"/>
        </w:rPr>
        <w:t xml:space="preserve"> KH</w:t>
      </w:r>
      <w:r w:rsidR="00F2385C">
        <w:rPr>
          <w:rFonts w:ascii="Times New Roman" w:hAnsi="Times New Roman" w:cs="Times New Roman"/>
          <w:sz w:val="24"/>
          <w:szCs w:val="24"/>
          <w:lang w:val="en-US"/>
        </w:rPr>
        <w:t>.</w:t>
      </w:r>
      <w:r w:rsidR="002375C0" w:rsidRPr="00474D25">
        <w:rPr>
          <w:rFonts w:ascii="Times New Roman" w:hAnsi="Times New Roman" w:cs="Times New Roman"/>
          <w:sz w:val="24"/>
          <w:szCs w:val="24"/>
          <w:lang w:val="en-US"/>
        </w:rPr>
        <w:t xml:space="preserve"> The locomotor system of the domestic animals. In Nickel, R., </w:t>
      </w:r>
      <w:proofErr w:type="spellStart"/>
      <w:r w:rsidR="002375C0" w:rsidRPr="00474D25">
        <w:rPr>
          <w:rFonts w:ascii="Times New Roman" w:hAnsi="Times New Roman" w:cs="Times New Roman"/>
          <w:sz w:val="24"/>
          <w:szCs w:val="24"/>
          <w:lang w:val="en-US"/>
        </w:rPr>
        <w:t>Schummer</w:t>
      </w:r>
      <w:proofErr w:type="spellEnd"/>
      <w:r w:rsidR="002375C0" w:rsidRPr="00474D25">
        <w:rPr>
          <w:rFonts w:ascii="Times New Roman" w:hAnsi="Times New Roman" w:cs="Times New Roman"/>
          <w:sz w:val="24"/>
          <w:szCs w:val="24"/>
          <w:lang w:val="en-US"/>
        </w:rPr>
        <w:t xml:space="preserve">, A., </w:t>
      </w:r>
      <w:proofErr w:type="spellStart"/>
      <w:r w:rsidR="002375C0" w:rsidRPr="00474D25">
        <w:rPr>
          <w:rFonts w:ascii="Times New Roman" w:hAnsi="Times New Roman" w:cs="Times New Roman"/>
          <w:sz w:val="24"/>
          <w:szCs w:val="24"/>
          <w:lang w:val="en-US"/>
        </w:rPr>
        <w:t>Seiferle</w:t>
      </w:r>
      <w:proofErr w:type="spellEnd"/>
      <w:r w:rsidR="002375C0" w:rsidRPr="00474D25">
        <w:rPr>
          <w:rFonts w:ascii="Times New Roman" w:hAnsi="Times New Roman" w:cs="Times New Roman"/>
          <w:sz w:val="24"/>
          <w:szCs w:val="24"/>
          <w:lang w:val="en-US"/>
        </w:rPr>
        <w:t xml:space="preserve">, E. The Anatomy of the Domestic Animals </w:t>
      </w:r>
      <w:r w:rsidR="00F2385C">
        <w:rPr>
          <w:rFonts w:ascii="Times New Roman" w:hAnsi="Times New Roman" w:cs="Times New Roman"/>
          <w:sz w:val="24"/>
          <w:szCs w:val="24"/>
          <w:lang w:val="en-US"/>
        </w:rPr>
        <w:t xml:space="preserve">1986; </w:t>
      </w:r>
      <w:r w:rsidR="002375C0" w:rsidRPr="00474D25">
        <w:rPr>
          <w:rFonts w:ascii="Times New Roman" w:hAnsi="Times New Roman" w:cs="Times New Roman"/>
          <w:sz w:val="24"/>
          <w:szCs w:val="24"/>
          <w:lang w:val="en-US"/>
        </w:rPr>
        <w:t xml:space="preserve">Vol 1, </w:t>
      </w:r>
      <w:proofErr w:type="spellStart"/>
      <w:r w:rsidR="002375C0" w:rsidRPr="00474D25">
        <w:rPr>
          <w:rFonts w:ascii="Times New Roman" w:hAnsi="Times New Roman" w:cs="Times New Roman"/>
          <w:sz w:val="24"/>
          <w:szCs w:val="24"/>
          <w:lang w:val="en-US"/>
        </w:rPr>
        <w:t>Verlag</w:t>
      </w:r>
      <w:proofErr w:type="spellEnd"/>
      <w:r w:rsidR="002375C0" w:rsidRPr="00474D25">
        <w:rPr>
          <w:rFonts w:ascii="Times New Roman" w:hAnsi="Times New Roman" w:cs="Times New Roman"/>
          <w:sz w:val="24"/>
          <w:szCs w:val="24"/>
          <w:lang w:val="en-US"/>
        </w:rPr>
        <w:t xml:space="preserve"> Paul </w:t>
      </w:r>
      <w:proofErr w:type="spellStart"/>
      <w:r w:rsidR="002375C0" w:rsidRPr="00474D25">
        <w:rPr>
          <w:rFonts w:ascii="Times New Roman" w:hAnsi="Times New Roman" w:cs="Times New Roman"/>
          <w:sz w:val="24"/>
          <w:szCs w:val="24"/>
          <w:lang w:val="en-US"/>
        </w:rPr>
        <w:t>Parey</w:t>
      </w:r>
      <w:proofErr w:type="spellEnd"/>
      <w:r w:rsidR="002375C0" w:rsidRPr="00474D25">
        <w:rPr>
          <w:rFonts w:ascii="Times New Roman" w:hAnsi="Times New Roman" w:cs="Times New Roman"/>
          <w:sz w:val="24"/>
          <w:szCs w:val="24"/>
          <w:lang w:val="en-US"/>
        </w:rPr>
        <w:t xml:space="preserve"> Berlin Hamburg.</w:t>
      </w:r>
    </w:p>
    <w:p w14:paraId="7238286D" w14:textId="23A75740" w:rsidR="00CC4D4F" w:rsidRPr="00474D25" w:rsidRDefault="00EA6AE6" w:rsidP="00DF6C72">
      <w:pPr>
        <w:spacing w:after="0" w:line="48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12. </w:t>
      </w:r>
      <w:r w:rsidR="00CC4D4F" w:rsidRPr="00474D25">
        <w:rPr>
          <w:rFonts w:ascii="Times New Roman" w:hAnsi="Times New Roman" w:cs="Times New Roman"/>
          <w:sz w:val="24"/>
          <w:szCs w:val="24"/>
          <w:lang w:val="en-US"/>
        </w:rPr>
        <w:t xml:space="preserve">Dyce KM, Sack WO, </w:t>
      </w:r>
      <w:proofErr w:type="spellStart"/>
      <w:r w:rsidR="00CC4D4F" w:rsidRPr="00474D25">
        <w:rPr>
          <w:rFonts w:ascii="Times New Roman" w:hAnsi="Times New Roman" w:cs="Times New Roman"/>
          <w:sz w:val="24"/>
          <w:szCs w:val="24"/>
          <w:lang w:val="en-US"/>
        </w:rPr>
        <w:t>Wensing</w:t>
      </w:r>
      <w:proofErr w:type="spellEnd"/>
      <w:r w:rsidR="00CC4D4F" w:rsidRPr="00474D25">
        <w:rPr>
          <w:rFonts w:ascii="Times New Roman" w:hAnsi="Times New Roman" w:cs="Times New Roman"/>
          <w:sz w:val="24"/>
          <w:szCs w:val="24"/>
          <w:lang w:val="en-US"/>
        </w:rPr>
        <w:t xml:space="preserve"> CJG</w:t>
      </w:r>
      <w:r w:rsidR="00F2385C">
        <w:rPr>
          <w:rFonts w:ascii="Times New Roman" w:hAnsi="Times New Roman" w:cs="Times New Roman"/>
          <w:sz w:val="24"/>
          <w:szCs w:val="24"/>
          <w:lang w:val="en-US"/>
        </w:rPr>
        <w:t>.</w:t>
      </w:r>
      <w:r w:rsidR="00CC4D4F" w:rsidRPr="00474D25">
        <w:rPr>
          <w:rFonts w:ascii="Times New Roman" w:hAnsi="Times New Roman" w:cs="Times New Roman"/>
          <w:sz w:val="24"/>
          <w:szCs w:val="24"/>
          <w:lang w:val="en-US"/>
        </w:rPr>
        <w:t xml:space="preserve"> Textbook of veterinary anatomy</w:t>
      </w:r>
      <w:r w:rsidR="00F2385C">
        <w:rPr>
          <w:rFonts w:ascii="Times New Roman" w:hAnsi="Times New Roman" w:cs="Times New Roman"/>
          <w:sz w:val="24"/>
          <w:szCs w:val="24"/>
          <w:lang w:val="en-US"/>
        </w:rPr>
        <w:t>. Philadelphia, PA: Saunders, 1996.</w:t>
      </w:r>
    </w:p>
    <w:p w14:paraId="210596C4" w14:textId="13DCD90E" w:rsidR="00744F05" w:rsidRPr="00474D25" w:rsidRDefault="009E4923" w:rsidP="00DF6C72">
      <w:pPr>
        <w:spacing w:after="0" w:line="48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13. </w:t>
      </w:r>
      <w:r w:rsidR="00744F05" w:rsidRPr="00474D25">
        <w:rPr>
          <w:rFonts w:ascii="Times New Roman" w:hAnsi="Times New Roman" w:cs="Times New Roman"/>
          <w:sz w:val="24"/>
          <w:szCs w:val="24"/>
          <w:lang w:val="en-US"/>
        </w:rPr>
        <w:t xml:space="preserve">Hubbard C, Naples V, Ross E, </w:t>
      </w:r>
      <w:proofErr w:type="spellStart"/>
      <w:r w:rsidR="00744F05" w:rsidRPr="00474D25">
        <w:rPr>
          <w:rFonts w:ascii="Times New Roman" w:hAnsi="Times New Roman" w:cs="Times New Roman"/>
          <w:sz w:val="24"/>
          <w:szCs w:val="24"/>
          <w:lang w:val="en-US"/>
        </w:rPr>
        <w:t>Carlon</w:t>
      </w:r>
      <w:proofErr w:type="spellEnd"/>
      <w:r w:rsidR="00744F05" w:rsidRPr="00474D25">
        <w:rPr>
          <w:rFonts w:ascii="Times New Roman" w:hAnsi="Times New Roman" w:cs="Times New Roman"/>
          <w:sz w:val="24"/>
          <w:szCs w:val="24"/>
          <w:lang w:val="en-US"/>
        </w:rPr>
        <w:t xml:space="preserve"> B</w:t>
      </w:r>
      <w:r w:rsidR="00F2385C">
        <w:rPr>
          <w:rFonts w:ascii="Times New Roman" w:hAnsi="Times New Roman" w:cs="Times New Roman"/>
          <w:sz w:val="24"/>
          <w:szCs w:val="24"/>
          <w:lang w:val="en-US"/>
        </w:rPr>
        <w:t>.</w:t>
      </w:r>
      <w:r w:rsidR="00744F05" w:rsidRPr="00474D25">
        <w:rPr>
          <w:rFonts w:ascii="Times New Roman" w:hAnsi="Times New Roman" w:cs="Times New Roman"/>
          <w:sz w:val="24"/>
          <w:szCs w:val="24"/>
          <w:lang w:val="en-US"/>
        </w:rPr>
        <w:t xml:space="preserve"> Comparative analysis of paw pad structure in the Clouded leopard (</w:t>
      </w:r>
      <w:proofErr w:type="spellStart"/>
      <w:r w:rsidR="00744F05" w:rsidRPr="00474D25">
        <w:rPr>
          <w:rFonts w:ascii="Times New Roman" w:hAnsi="Times New Roman" w:cs="Times New Roman"/>
          <w:sz w:val="24"/>
          <w:szCs w:val="24"/>
          <w:lang w:val="en-US"/>
        </w:rPr>
        <w:t>Neofelis</w:t>
      </w:r>
      <w:proofErr w:type="spellEnd"/>
      <w:r w:rsidR="00744F05" w:rsidRPr="00474D25">
        <w:rPr>
          <w:rFonts w:ascii="Times New Roman" w:hAnsi="Times New Roman" w:cs="Times New Roman"/>
          <w:sz w:val="24"/>
          <w:szCs w:val="24"/>
          <w:lang w:val="en-US"/>
        </w:rPr>
        <w:t xml:space="preserve"> </w:t>
      </w:r>
      <w:proofErr w:type="spellStart"/>
      <w:r w:rsidR="00744F05" w:rsidRPr="00474D25">
        <w:rPr>
          <w:rFonts w:ascii="Times New Roman" w:hAnsi="Times New Roman" w:cs="Times New Roman"/>
          <w:sz w:val="24"/>
          <w:szCs w:val="24"/>
          <w:lang w:val="en-US"/>
        </w:rPr>
        <w:t>nebulosa</w:t>
      </w:r>
      <w:proofErr w:type="spellEnd"/>
      <w:r w:rsidR="00744F05" w:rsidRPr="00474D25">
        <w:rPr>
          <w:rFonts w:ascii="Times New Roman" w:hAnsi="Times New Roman" w:cs="Times New Roman"/>
          <w:sz w:val="24"/>
          <w:szCs w:val="24"/>
          <w:lang w:val="en-US"/>
        </w:rPr>
        <w:t>) and domestic cat (</w:t>
      </w:r>
      <w:proofErr w:type="spellStart"/>
      <w:r w:rsidR="00744F05" w:rsidRPr="00474D25">
        <w:rPr>
          <w:rFonts w:ascii="Times New Roman" w:hAnsi="Times New Roman" w:cs="Times New Roman"/>
          <w:i/>
          <w:sz w:val="24"/>
          <w:szCs w:val="24"/>
          <w:lang w:val="en-US"/>
        </w:rPr>
        <w:t>Feli</w:t>
      </w:r>
      <w:r w:rsidR="000F7EB4" w:rsidRPr="00474D25">
        <w:rPr>
          <w:rFonts w:ascii="Times New Roman" w:hAnsi="Times New Roman" w:cs="Times New Roman"/>
          <w:i/>
          <w:sz w:val="24"/>
          <w:szCs w:val="24"/>
          <w:lang w:val="en-US"/>
        </w:rPr>
        <w:t>s</w:t>
      </w:r>
      <w:proofErr w:type="spellEnd"/>
      <w:r w:rsidR="000F7EB4" w:rsidRPr="00474D25">
        <w:rPr>
          <w:rFonts w:ascii="Times New Roman" w:hAnsi="Times New Roman" w:cs="Times New Roman"/>
          <w:i/>
          <w:sz w:val="24"/>
          <w:szCs w:val="24"/>
          <w:lang w:val="en-US"/>
        </w:rPr>
        <w:t xml:space="preserve"> </w:t>
      </w:r>
      <w:proofErr w:type="spellStart"/>
      <w:r w:rsidR="000F7EB4" w:rsidRPr="00474D25">
        <w:rPr>
          <w:rFonts w:ascii="Times New Roman" w:hAnsi="Times New Roman" w:cs="Times New Roman"/>
          <w:i/>
          <w:sz w:val="24"/>
          <w:szCs w:val="24"/>
          <w:lang w:val="en-US"/>
        </w:rPr>
        <w:t>catus</w:t>
      </w:r>
      <w:proofErr w:type="spellEnd"/>
      <w:r w:rsidR="000F7EB4" w:rsidRPr="00474D25">
        <w:rPr>
          <w:rFonts w:ascii="Times New Roman" w:hAnsi="Times New Roman" w:cs="Times New Roman"/>
          <w:sz w:val="24"/>
          <w:szCs w:val="24"/>
          <w:lang w:val="en-US"/>
        </w:rPr>
        <w:t xml:space="preserve">). </w:t>
      </w:r>
      <w:proofErr w:type="spellStart"/>
      <w:r w:rsidR="000F7EB4" w:rsidRPr="00474D25">
        <w:rPr>
          <w:rFonts w:ascii="Times New Roman" w:hAnsi="Times New Roman" w:cs="Times New Roman"/>
          <w:sz w:val="24"/>
          <w:szCs w:val="24"/>
          <w:lang w:val="en-US"/>
        </w:rPr>
        <w:t>Anat</w:t>
      </w:r>
      <w:proofErr w:type="spellEnd"/>
      <w:r w:rsidR="000F7EB4" w:rsidRPr="00474D25">
        <w:rPr>
          <w:rFonts w:ascii="Times New Roman" w:hAnsi="Times New Roman" w:cs="Times New Roman"/>
          <w:sz w:val="24"/>
          <w:szCs w:val="24"/>
          <w:lang w:val="en-US"/>
        </w:rPr>
        <w:t xml:space="preserve"> Rec </w:t>
      </w:r>
      <w:r w:rsidR="00F2385C">
        <w:rPr>
          <w:rFonts w:ascii="Times New Roman" w:hAnsi="Times New Roman" w:cs="Times New Roman"/>
          <w:sz w:val="24"/>
          <w:szCs w:val="24"/>
          <w:lang w:val="en-US"/>
        </w:rPr>
        <w:t xml:space="preserve">2009; </w:t>
      </w:r>
      <w:r w:rsidR="000F7EB4" w:rsidRPr="00474D25">
        <w:rPr>
          <w:rFonts w:ascii="Times New Roman" w:hAnsi="Times New Roman" w:cs="Times New Roman"/>
          <w:sz w:val="24"/>
          <w:szCs w:val="24"/>
          <w:lang w:val="en-US"/>
        </w:rPr>
        <w:t>292</w:t>
      </w:r>
      <w:r w:rsidR="00CC4D4F" w:rsidRPr="00474D25">
        <w:rPr>
          <w:rFonts w:ascii="Times New Roman" w:hAnsi="Times New Roman" w:cs="Times New Roman"/>
          <w:sz w:val="24"/>
          <w:szCs w:val="24"/>
          <w:lang w:val="en-US"/>
        </w:rPr>
        <w:t>: 1213-</w:t>
      </w:r>
      <w:r w:rsidR="00744F05" w:rsidRPr="00474D25">
        <w:rPr>
          <w:rFonts w:ascii="Times New Roman" w:hAnsi="Times New Roman" w:cs="Times New Roman"/>
          <w:sz w:val="24"/>
          <w:szCs w:val="24"/>
          <w:lang w:val="en-US"/>
        </w:rPr>
        <w:t>1228.</w:t>
      </w:r>
    </w:p>
    <w:p w14:paraId="5F286A11" w14:textId="7F67398E" w:rsidR="003404AA" w:rsidRPr="00474D25" w:rsidRDefault="009E4923" w:rsidP="00DF6C72">
      <w:pPr>
        <w:spacing w:after="0" w:line="48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14. </w:t>
      </w:r>
      <w:proofErr w:type="spellStart"/>
      <w:r w:rsidR="003404AA" w:rsidRPr="00474D25">
        <w:rPr>
          <w:rFonts w:ascii="Times New Roman" w:hAnsi="Times New Roman" w:cs="Times New Roman"/>
          <w:sz w:val="24"/>
          <w:szCs w:val="24"/>
          <w:lang w:val="en-US"/>
        </w:rPr>
        <w:t>Cumhuriyet</w:t>
      </w:r>
      <w:proofErr w:type="spellEnd"/>
      <w:r w:rsidR="003404AA" w:rsidRPr="00474D25">
        <w:rPr>
          <w:rFonts w:ascii="Times New Roman" w:hAnsi="Times New Roman" w:cs="Times New Roman"/>
          <w:sz w:val="24"/>
          <w:szCs w:val="24"/>
          <w:lang w:val="en-US"/>
        </w:rPr>
        <w:t xml:space="preserve"> University was delivered dead Lynx in Sivas in order to make the post-mortem examination. 2016. </w:t>
      </w:r>
      <w:bookmarkStart w:id="6" w:name="_Hlk484201793"/>
      <w:r w:rsidR="003404AA" w:rsidRPr="00474D25">
        <w:rPr>
          <w:rFonts w:ascii="Times New Roman" w:hAnsi="Times New Roman" w:cs="Times New Roman"/>
          <w:sz w:val="24"/>
          <w:szCs w:val="24"/>
          <w:lang w:val="en-US"/>
        </w:rPr>
        <w:t>www.sivas.ormansu.gov.tr/sivas/Anasayfa/resimliHaber</w:t>
      </w:r>
      <w:bookmarkEnd w:id="6"/>
      <w:r w:rsidR="003404AA" w:rsidRPr="00474D25">
        <w:rPr>
          <w:rFonts w:ascii="Times New Roman" w:hAnsi="Times New Roman" w:cs="Times New Roman"/>
          <w:sz w:val="24"/>
          <w:szCs w:val="24"/>
          <w:lang w:val="en-US"/>
        </w:rPr>
        <w:t>.</w:t>
      </w:r>
    </w:p>
    <w:p w14:paraId="14A0F347" w14:textId="0724F866" w:rsidR="00CC4D4F" w:rsidRPr="00474D25" w:rsidRDefault="009E4923" w:rsidP="00DF6C72">
      <w:pPr>
        <w:spacing w:after="0" w:line="48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15. </w:t>
      </w:r>
      <w:proofErr w:type="spellStart"/>
      <w:r w:rsidR="00CC4D4F" w:rsidRPr="00474D25">
        <w:rPr>
          <w:rFonts w:ascii="Times New Roman" w:hAnsi="Times New Roman" w:cs="Times New Roman"/>
          <w:sz w:val="24"/>
          <w:szCs w:val="24"/>
          <w:lang w:val="en-US"/>
        </w:rPr>
        <w:t>Nomina</w:t>
      </w:r>
      <w:proofErr w:type="spellEnd"/>
      <w:r w:rsidR="00CC4D4F" w:rsidRPr="00474D25">
        <w:rPr>
          <w:rFonts w:ascii="Times New Roman" w:hAnsi="Times New Roman" w:cs="Times New Roman"/>
          <w:sz w:val="24"/>
          <w:szCs w:val="24"/>
          <w:lang w:val="en-US"/>
        </w:rPr>
        <w:t xml:space="preserve"> </w:t>
      </w:r>
      <w:proofErr w:type="spellStart"/>
      <w:r w:rsidR="00CC4D4F" w:rsidRPr="00474D25">
        <w:rPr>
          <w:rFonts w:ascii="Times New Roman" w:hAnsi="Times New Roman" w:cs="Times New Roman"/>
          <w:sz w:val="24"/>
          <w:szCs w:val="24"/>
          <w:lang w:val="en-US"/>
        </w:rPr>
        <w:t>Anatomica</w:t>
      </w:r>
      <w:proofErr w:type="spellEnd"/>
      <w:r w:rsidR="00CC4D4F" w:rsidRPr="00474D25">
        <w:rPr>
          <w:rFonts w:ascii="Times New Roman" w:hAnsi="Times New Roman" w:cs="Times New Roman"/>
          <w:sz w:val="24"/>
          <w:szCs w:val="24"/>
          <w:lang w:val="en-US"/>
        </w:rPr>
        <w:t xml:space="preserve"> </w:t>
      </w:r>
      <w:proofErr w:type="spellStart"/>
      <w:r w:rsidR="00CC4D4F" w:rsidRPr="00474D25">
        <w:rPr>
          <w:rFonts w:ascii="Times New Roman" w:hAnsi="Times New Roman" w:cs="Times New Roman"/>
          <w:sz w:val="24"/>
          <w:szCs w:val="24"/>
          <w:lang w:val="en-US"/>
        </w:rPr>
        <w:t>Veterinaria</w:t>
      </w:r>
      <w:proofErr w:type="spellEnd"/>
      <w:r w:rsidR="00F2385C">
        <w:rPr>
          <w:rFonts w:ascii="Times New Roman" w:hAnsi="Times New Roman" w:cs="Times New Roman"/>
          <w:sz w:val="24"/>
          <w:szCs w:val="24"/>
          <w:lang w:val="en-US"/>
        </w:rPr>
        <w:t>.</w:t>
      </w:r>
      <w:r w:rsidR="00CC4D4F" w:rsidRPr="00474D25">
        <w:rPr>
          <w:rFonts w:ascii="Times New Roman" w:hAnsi="Times New Roman" w:cs="Times New Roman"/>
          <w:sz w:val="24"/>
          <w:szCs w:val="24"/>
          <w:lang w:val="en-US"/>
        </w:rPr>
        <w:t xml:space="preserve"> Prepared by the International </w:t>
      </w:r>
      <w:proofErr w:type="spellStart"/>
      <w:r w:rsidR="00CC4D4F" w:rsidRPr="00474D25">
        <w:rPr>
          <w:rFonts w:ascii="Times New Roman" w:hAnsi="Times New Roman" w:cs="Times New Roman"/>
          <w:sz w:val="24"/>
          <w:szCs w:val="24"/>
          <w:lang w:val="en-US"/>
        </w:rPr>
        <w:t>Committes</w:t>
      </w:r>
      <w:proofErr w:type="spellEnd"/>
      <w:r w:rsidR="00CC4D4F" w:rsidRPr="00474D25">
        <w:rPr>
          <w:rFonts w:ascii="Times New Roman" w:hAnsi="Times New Roman" w:cs="Times New Roman"/>
          <w:sz w:val="24"/>
          <w:szCs w:val="24"/>
          <w:lang w:val="en-US"/>
        </w:rPr>
        <w:t xml:space="preserve"> on Veterinary Gross Anatomical Nomenclature and Authorized by the General Assembly of the World Association of Veterinary Anatomists, The Editorial Committee Hannover, Sapporo, Japan.</w:t>
      </w:r>
      <w:r w:rsidR="00F2385C">
        <w:rPr>
          <w:rFonts w:ascii="Times New Roman" w:hAnsi="Times New Roman" w:cs="Times New Roman"/>
          <w:sz w:val="24"/>
          <w:szCs w:val="24"/>
          <w:lang w:val="en-US"/>
        </w:rPr>
        <w:t xml:space="preserve">2012; </w:t>
      </w:r>
      <w:r w:rsidR="00CC4D4F" w:rsidRPr="00474D25">
        <w:rPr>
          <w:rFonts w:ascii="Times New Roman" w:hAnsi="Times New Roman" w:cs="Times New Roman"/>
          <w:sz w:val="24"/>
          <w:szCs w:val="24"/>
          <w:lang w:val="en-US"/>
        </w:rPr>
        <w:t>13.</w:t>
      </w:r>
    </w:p>
    <w:p w14:paraId="51134D47" w14:textId="77777777" w:rsidR="00053966" w:rsidRPr="00474D25" w:rsidRDefault="00053966" w:rsidP="00871294">
      <w:pPr>
        <w:spacing w:after="0" w:line="360" w:lineRule="auto"/>
        <w:ind w:left="720" w:hanging="720"/>
        <w:jc w:val="both"/>
        <w:rPr>
          <w:rFonts w:ascii="Times New Roman" w:hAnsi="Times New Roman" w:cs="Times New Roman"/>
          <w:sz w:val="24"/>
          <w:szCs w:val="24"/>
          <w:lang w:val="en-US"/>
        </w:rPr>
      </w:pPr>
    </w:p>
    <w:p w14:paraId="6FA70A1E" w14:textId="77777777" w:rsidR="00871294" w:rsidRPr="00474D25" w:rsidRDefault="00871294" w:rsidP="00871294">
      <w:pPr>
        <w:spacing w:after="0" w:line="360" w:lineRule="auto"/>
        <w:ind w:left="720" w:hanging="720"/>
        <w:jc w:val="both"/>
        <w:rPr>
          <w:rFonts w:ascii="Times New Roman" w:hAnsi="Times New Roman" w:cs="Times New Roman"/>
          <w:sz w:val="24"/>
          <w:szCs w:val="24"/>
          <w:lang w:val="en-US"/>
        </w:rPr>
      </w:pPr>
    </w:p>
    <w:p w14:paraId="10E147D8" w14:textId="77777777" w:rsidR="00871294" w:rsidRPr="00474D25" w:rsidRDefault="00871294" w:rsidP="00871294">
      <w:pPr>
        <w:spacing w:after="0" w:line="360" w:lineRule="auto"/>
        <w:ind w:left="720" w:hanging="720"/>
        <w:jc w:val="both"/>
        <w:rPr>
          <w:rFonts w:ascii="Times New Roman" w:hAnsi="Times New Roman" w:cs="Times New Roman"/>
          <w:sz w:val="24"/>
          <w:szCs w:val="24"/>
          <w:lang w:val="en-US"/>
        </w:rPr>
      </w:pPr>
    </w:p>
    <w:p w14:paraId="73C4261C" w14:textId="77777777" w:rsidR="00871294" w:rsidRPr="00474D25" w:rsidRDefault="00871294" w:rsidP="00871294">
      <w:pPr>
        <w:spacing w:after="0" w:line="360" w:lineRule="auto"/>
        <w:ind w:left="720" w:hanging="720"/>
        <w:jc w:val="both"/>
        <w:rPr>
          <w:rFonts w:ascii="Times New Roman" w:hAnsi="Times New Roman" w:cs="Times New Roman"/>
          <w:sz w:val="24"/>
          <w:szCs w:val="24"/>
          <w:lang w:val="en-US"/>
        </w:rPr>
      </w:pPr>
      <w:r w:rsidRPr="00474D25">
        <w:rPr>
          <w:rFonts w:ascii="Times New Roman" w:hAnsi="Times New Roman" w:cs="Times New Roman"/>
          <w:b/>
          <w:noProof/>
          <w:sz w:val="24"/>
          <w:szCs w:val="24"/>
          <w:lang w:eastAsia="tr-TR"/>
        </w:rPr>
        <w:lastRenderedPageBreak/>
        <w:drawing>
          <wp:inline distT="0" distB="0" distL="0" distR="0" wp14:anchorId="560CE3E5" wp14:editId="478FA6E7">
            <wp:extent cx="5743575" cy="410527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1S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43575" cy="4105275"/>
                    </a:xfrm>
                    <a:prstGeom prst="rect">
                      <a:avLst/>
                    </a:prstGeom>
                  </pic:spPr>
                </pic:pic>
              </a:graphicData>
            </a:graphic>
          </wp:inline>
        </w:drawing>
      </w:r>
    </w:p>
    <w:p w14:paraId="5D0C17F1" w14:textId="77777777" w:rsidR="00871294" w:rsidRPr="00474D25" w:rsidRDefault="00871294" w:rsidP="00871294">
      <w:pPr>
        <w:spacing w:after="0" w:line="360" w:lineRule="auto"/>
        <w:jc w:val="both"/>
        <w:rPr>
          <w:rFonts w:ascii="Times New Roman" w:hAnsi="Times New Roman" w:cs="Times New Roman"/>
          <w:sz w:val="24"/>
          <w:szCs w:val="24"/>
          <w:lang w:val="en-US"/>
        </w:rPr>
      </w:pPr>
      <w:r w:rsidRPr="00474D25">
        <w:rPr>
          <w:rFonts w:ascii="Times New Roman" w:hAnsi="Times New Roman" w:cs="Times New Roman"/>
          <w:b/>
          <w:sz w:val="24"/>
          <w:szCs w:val="24"/>
          <w:lang w:val="en-US"/>
        </w:rPr>
        <w:t>Fig 1:</w:t>
      </w:r>
      <w:r w:rsidRPr="00474D25">
        <w:rPr>
          <w:rFonts w:ascii="Times New Roman" w:hAnsi="Times New Roman" w:cs="Times New Roman"/>
          <w:sz w:val="24"/>
          <w:szCs w:val="24"/>
          <w:lang w:val="en-US"/>
        </w:rPr>
        <w:t xml:space="preserve"> </w:t>
      </w:r>
      <w:r w:rsidRPr="00474D25">
        <w:rPr>
          <w:rFonts w:ascii="Times New Roman" w:hAnsi="Times New Roman" w:cs="Times New Roman"/>
          <w:b/>
          <w:sz w:val="24"/>
          <w:szCs w:val="24"/>
          <w:lang w:val="en-US"/>
        </w:rPr>
        <w:t>A</w:t>
      </w:r>
      <w:r w:rsidRPr="00474D25">
        <w:rPr>
          <w:rFonts w:ascii="Times New Roman" w:hAnsi="Times New Roman" w:cs="Times New Roman"/>
          <w:sz w:val="24"/>
          <w:szCs w:val="24"/>
          <w:lang w:val="en-US"/>
        </w:rPr>
        <w:t xml:space="preserve">-The cranial aspect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and </w:t>
      </w:r>
      <w:proofErr w:type="spellStart"/>
      <w:r w:rsidRPr="00474D25">
        <w:rPr>
          <w:rFonts w:ascii="Times New Roman" w:hAnsi="Times New Roman" w:cs="Times New Roman"/>
          <w:sz w:val="24"/>
          <w:szCs w:val="24"/>
          <w:lang w:val="en-US"/>
        </w:rPr>
        <w:t>manus</w:t>
      </w:r>
      <w:proofErr w:type="spellEnd"/>
      <w:r w:rsidRPr="00474D25">
        <w:rPr>
          <w:rFonts w:ascii="Times New Roman" w:hAnsi="Times New Roman" w:cs="Times New Roman"/>
          <w:sz w:val="24"/>
          <w:szCs w:val="24"/>
          <w:lang w:val="en-US"/>
        </w:rPr>
        <w:t xml:space="preserve"> </w:t>
      </w:r>
      <w:r w:rsidRPr="00474D25">
        <w:rPr>
          <w:rFonts w:ascii="Times New Roman" w:hAnsi="Times New Roman" w:cs="Times New Roman"/>
          <w:b/>
          <w:sz w:val="24"/>
          <w:szCs w:val="24"/>
          <w:lang w:val="en-US"/>
        </w:rPr>
        <w:t>B</w:t>
      </w:r>
      <w:r w:rsidRPr="00474D25">
        <w:rPr>
          <w:rFonts w:ascii="Times New Roman" w:hAnsi="Times New Roman" w:cs="Times New Roman"/>
          <w:sz w:val="24"/>
          <w:szCs w:val="24"/>
          <w:lang w:val="en-US"/>
        </w:rPr>
        <w:t xml:space="preserve">- The superficial caudal aspect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and </w:t>
      </w:r>
      <w:proofErr w:type="spellStart"/>
      <w:r w:rsidRPr="00474D25">
        <w:rPr>
          <w:rFonts w:ascii="Times New Roman" w:hAnsi="Times New Roman" w:cs="Times New Roman"/>
          <w:sz w:val="24"/>
          <w:szCs w:val="24"/>
          <w:lang w:val="en-US"/>
        </w:rPr>
        <w:t>manus</w:t>
      </w:r>
      <w:proofErr w:type="spellEnd"/>
      <w:r w:rsidRPr="00474D25">
        <w:rPr>
          <w:rFonts w:ascii="Times New Roman" w:hAnsi="Times New Roman" w:cs="Times New Roman"/>
          <w:sz w:val="24"/>
          <w:szCs w:val="24"/>
          <w:lang w:val="en-US"/>
        </w:rPr>
        <w:t xml:space="preserve"> </w:t>
      </w:r>
      <w:r w:rsidRPr="00474D25">
        <w:rPr>
          <w:rFonts w:ascii="Times New Roman" w:hAnsi="Times New Roman" w:cs="Times New Roman"/>
          <w:b/>
          <w:sz w:val="24"/>
          <w:szCs w:val="24"/>
          <w:lang w:val="en-US"/>
        </w:rPr>
        <w:t>C</w:t>
      </w:r>
      <w:r w:rsidRPr="00474D25">
        <w:rPr>
          <w:rFonts w:ascii="Times New Roman" w:hAnsi="Times New Roman" w:cs="Times New Roman"/>
          <w:sz w:val="24"/>
          <w:szCs w:val="24"/>
          <w:lang w:val="en-US"/>
        </w:rPr>
        <w:t xml:space="preserve">- The deep caudal aspect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and </w:t>
      </w:r>
      <w:proofErr w:type="spellStart"/>
      <w:r w:rsidRPr="00474D25">
        <w:rPr>
          <w:rFonts w:ascii="Times New Roman" w:hAnsi="Times New Roman" w:cs="Times New Roman"/>
          <w:sz w:val="24"/>
          <w:szCs w:val="24"/>
          <w:lang w:val="en-US"/>
        </w:rPr>
        <w:t>manus</w:t>
      </w:r>
      <w:proofErr w:type="spellEnd"/>
      <w:r w:rsidRPr="00474D25">
        <w:rPr>
          <w:rFonts w:ascii="Times New Roman" w:hAnsi="Times New Roman" w:cs="Times New Roman"/>
          <w:sz w:val="24"/>
          <w:szCs w:val="24"/>
          <w:lang w:val="en-US"/>
        </w:rPr>
        <w:t xml:space="preserve"> </w:t>
      </w:r>
      <w:r w:rsidRPr="00474D25">
        <w:rPr>
          <w:rFonts w:ascii="Times New Roman" w:hAnsi="Times New Roman" w:cs="Times New Roman"/>
          <w:b/>
          <w:sz w:val="24"/>
          <w:szCs w:val="24"/>
          <w:lang w:val="en-US"/>
        </w:rPr>
        <w:t>D-</w:t>
      </w:r>
      <w:r w:rsidRPr="00474D25">
        <w:rPr>
          <w:rFonts w:ascii="Times New Roman" w:hAnsi="Times New Roman" w:cs="Times New Roman"/>
          <w:sz w:val="24"/>
          <w:szCs w:val="24"/>
          <w:lang w:val="en-US"/>
        </w:rPr>
        <w:t xml:space="preserve"> The deep palmar aspect of the </w:t>
      </w:r>
      <w:proofErr w:type="spellStart"/>
      <w:r w:rsidRPr="00474D25">
        <w:rPr>
          <w:rFonts w:ascii="Times New Roman" w:hAnsi="Times New Roman" w:cs="Times New Roman"/>
          <w:sz w:val="24"/>
          <w:szCs w:val="24"/>
          <w:lang w:val="en-US"/>
        </w:rPr>
        <w:t>manus</w:t>
      </w:r>
      <w:proofErr w:type="spellEnd"/>
      <w:r w:rsidRPr="00474D25">
        <w:rPr>
          <w:rFonts w:ascii="Times New Roman" w:hAnsi="Times New Roman" w:cs="Times New Roman"/>
          <w:sz w:val="24"/>
          <w:szCs w:val="24"/>
          <w:lang w:val="en-US"/>
        </w:rPr>
        <w:t xml:space="preserve"> </w:t>
      </w:r>
    </w:p>
    <w:p w14:paraId="3454833E" w14:textId="16220DEF" w:rsidR="003404AA" w:rsidRPr="00474D25" w:rsidRDefault="00E22A8B" w:rsidP="008E6450">
      <w:pPr>
        <w:spacing w:after="0" w:line="360" w:lineRule="auto"/>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br w:type="page"/>
      </w:r>
    </w:p>
    <w:p w14:paraId="293BAB2E" w14:textId="77777777" w:rsidR="003404AA" w:rsidRPr="00474D25" w:rsidRDefault="003404AA" w:rsidP="008E6450">
      <w:pPr>
        <w:spacing w:after="0" w:line="360" w:lineRule="auto"/>
        <w:jc w:val="both"/>
        <w:rPr>
          <w:rFonts w:ascii="Times New Roman" w:hAnsi="Times New Roman" w:cs="Times New Roman"/>
          <w:sz w:val="24"/>
          <w:szCs w:val="24"/>
          <w:lang w:val="en-US"/>
        </w:rPr>
      </w:pPr>
      <w:r w:rsidRPr="00474D25">
        <w:rPr>
          <w:rFonts w:ascii="Times New Roman" w:hAnsi="Times New Roman" w:cs="Times New Roman"/>
          <w:b/>
          <w:sz w:val="24"/>
          <w:szCs w:val="24"/>
          <w:lang w:val="en-US"/>
        </w:rPr>
        <w:lastRenderedPageBreak/>
        <w:t>Fig 1:</w:t>
      </w:r>
      <w:r w:rsidRPr="00474D25">
        <w:rPr>
          <w:rFonts w:ascii="Times New Roman" w:hAnsi="Times New Roman" w:cs="Times New Roman"/>
          <w:sz w:val="24"/>
          <w:szCs w:val="24"/>
          <w:lang w:val="en-US"/>
        </w:rPr>
        <w:t xml:space="preserve"> </w:t>
      </w:r>
      <w:r w:rsidRPr="00474D25">
        <w:rPr>
          <w:rFonts w:ascii="Times New Roman" w:hAnsi="Times New Roman" w:cs="Times New Roman"/>
          <w:b/>
          <w:sz w:val="24"/>
          <w:szCs w:val="24"/>
          <w:lang w:val="en-US"/>
        </w:rPr>
        <w:t>A</w:t>
      </w:r>
      <w:r w:rsidRPr="00474D25">
        <w:rPr>
          <w:rFonts w:ascii="Times New Roman" w:hAnsi="Times New Roman" w:cs="Times New Roman"/>
          <w:sz w:val="24"/>
          <w:szCs w:val="24"/>
          <w:lang w:val="en-US"/>
        </w:rPr>
        <w:t xml:space="preserve">-The cranial aspect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and </w:t>
      </w:r>
      <w:proofErr w:type="spellStart"/>
      <w:r w:rsidRPr="00474D25">
        <w:rPr>
          <w:rFonts w:ascii="Times New Roman" w:hAnsi="Times New Roman" w:cs="Times New Roman"/>
          <w:sz w:val="24"/>
          <w:szCs w:val="24"/>
          <w:lang w:val="en-US"/>
        </w:rPr>
        <w:t>manus</w:t>
      </w:r>
      <w:proofErr w:type="spellEnd"/>
      <w:r w:rsidRPr="00474D25">
        <w:rPr>
          <w:rFonts w:ascii="Times New Roman" w:hAnsi="Times New Roman" w:cs="Times New Roman"/>
          <w:sz w:val="24"/>
          <w:szCs w:val="24"/>
          <w:lang w:val="en-US"/>
        </w:rPr>
        <w:t xml:space="preserve"> </w:t>
      </w:r>
      <w:r w:rsidRPr="00474D25">
        <w:rPr>
          <w:rFonts w:ascii="Times New Roman" w:hAnsi="Times New Roman" w:cs="Times New Roman"/>
          <w:b/>
          <w:sz w:val="24"/>
          <w:szCs w:val="24"/>
          <w:lang w:val="en-US"/>
        </w:rPr>
        <w:t>B</w:t>
      </w:r>
      <w:r w:rsidRPr="00474D25">
        <w:rPr>
          <w:rFonts w:ascii="Times New Roman" w:hAnsi="Times New Roman" w:cs="Times New Roman"/>
          <w:sz w:val="24"/>
          <w:szCs w:val="24"/>
          <w:lang w:val="en-US"/>
        </w:rPr>
        <w:t xml:space="preserve">- The superficial caudal aspect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and </w:t>
      </w:r>
      <w:proofErr w:type="spellStart"/>
      <w:r w:rsidRPr="00474D25">
        <w:rPr>
          <w:rFonts w:ascii="Times New Roman" w:hAnsi="Times New Roman" w:cs="Times New Roman"/>
          <w:sz w:val="24"/>
          <w:szCs w:val="24"/>
          <w:lang w:val="en-US"/>
        </w:rPr>
        <w:t>manus</w:t>
      </w:r>
      <w:proofErr w:type="spellEnd"/>
      <w:r w:rsidRPr="00474D25">
        <w:rPr>
          <w:rFonts w:ascii="Times New Roman" w:hAnsi="Times New Roman" w:cs="Times New Roman"/>
          <w:sz w:val="24"/>
          <w:szCs w:val="24"/>
          <w:lang w:val="en-US"/>
        </w:rPr>
        <w:t xml:space="preserve"> </w:t>
      </w:r>
      <w:r w:rsidRPr="00474D25">
        <w:rPr>
          <w:rFonts w:ascii="Times New Roman" w:hAnsi="Times New Roman" w:cs="Times New Roman"/>
          <w:b/>
          <w:sz w:val="24"/>
          <w:szCs w:val="24"/>
          <w:lang w:val="en-US"/>
        </w:rPr>
        <w:t>C</w:t>
      </w:r>
      <w:r w:rsidRPr="00474D25">
        <w:rPr>
          <w:rFonts w:ascii="Times New Roman" w:hAnsi="Times New Roman" w:cs="Times New Roman"/>
          <w:sz w:val="24"/>
          <w:szCs w:val="24"/>
          <w:lang w:val="en-US"/>
        </w:rPr>
        <w:t xml:space="preserve">- The deep caudal aspect of the </w:t>
      </w:r>
      <w:proofErr w:type="spellStart"/>
      <w:r w:rsidRPr="00474D25">
        <w:rPr>
          <w:rFonts w:ascii="Times New Roman" w:hAnsi="Times New Roman" w:cs="Times New Roman"/>
          <w:sz w:val="24"/>
          <w:szCs w:val="24"/>
          <w:lang w:val="en-US"/>
        </w:rPr>
        <w:t>antebrachium</w:t>
      </w:r>
      <w:proofErr w:type="spellEnd"/>
      <w:r w:rsidRPr="00474D25">
        <w:rPr>
          <w:rFonts w:ascii="Times New Roman" w:hAnsi="Times New Roman" w:cs="Times New Roman"/>
          <w:sz w:val="24"/>
          <w:szCs w:val="24"/>
          <w:lang w:val="en-US"/>
        </w:rPr>
        <w:t xml:space="preserve"> and </w:t>
      </w:r>
      <w:proofErr w:type="spellStart"/>
      <w:r w:rsidRPr="00474D25">
        <w:rPr>
          <w:rFonts w:ascii="Times New Roman" w:hAnsi="Times New Roman" w:cs="Times New Roman"/>
          <w:sz w:val="24"/>
          <w:szCs w:val="24"/>
          <w:lang w:val="en-US"/>
        </w:rPr>
        <w:t>manus</w:t>
      </w:r>
      <w:proofErr w:type="spellEnd"/>
      <w:r w:rsidRPr="00474D25">
        <w:rPr>
          <w:rFonts w:ascii="Times New Roman" w:hAnsi="Times New Roman" w:cs="Times New Roman"/>
          <w:sz w:val="24"/>
          <w:szCs w:val="24"/>
          <w:lang w:val="en-US"/>
        </w:rPr>
        <w:t xml:space="preserve"> </w:t>
      </w:r>
      <w:r w:rsidRPr="00474D25">
        <w:rPr>
          <w:rFonts w:ascii="Times New Roman" w:hAnsi="Times New Roman" w:cs="Times New Roman"/>
          <w:b/>
          <w:sz w:val="24"/>
          <w:szCs w:val="24"/>
          <w:lang w:val="en-US"/>
        </w:rPr>
        <w:t>D-</w:t>
      </w:r>
      <w:r w:rsidRPr="00474D25">
        <w:rPr>
          <w:rFonts w:ascii="Times New Roman" w:hAnsi="Times New Roman" w:cs="Times New Roman"/>
          <w:sz w:val="24"/>
          <w:szCs w:val="24"/>
          <w:lang w:val="en-US"/>
        </w:rPr>
        <w:t xml:space="preserve"> The deep palmar aspect of the </w:t>
      </w:r>
      <w:proofErr w:type="spellStart"/>
      <w:r w:rsidRPr="00474D25">
        <w:rPr>
          <w:rFonts w:ascii="Times New Roman" w:hAnsi="Times New Roman" w:cs="Times New Roman"/>
          <w:sz w:val="24"/>
          <w:szCs w:val="24"/>
          <w:lang w:val="en-US"/>
        </w:rPr>
        <w:t>manus</w:t>
      </w:r>
      <w:proofErr w:type="spellEnd"/>
      <w:r w:rsidRPr="00474D25">
        <w:rPr>
          <w:rFonts w:ascii="Times New Roman" w:hAnsi="Times New Roman" w:cs="Times New Roman"/>
          <w:sz w:val="24"/>
          <w:szCs w:val="24"/>
          <w:lang w:val="en-US"/>
        </w:rPr>
        <w:t xml:space="preserve"> </w:t>
      </w:r>
    </w:p>
    <w:p w14:paraId="7122CC64" w14:textId="77777777" w:rsidR="003404AA" w:rsidRPr="00474D25" w:rsidRDefault="003404AA" w:rsidP="008E6450">
      <w:pPr>
        <w:spacing w:after="0" w:line="360" w:lineRule="auto"/>
        <w:jc w:val="both"/>
        <w:rPr>
          <w:rFonts w:ascii="Times New Roman" w:hAnsi="Times New Roman" w:cs="Times New Roman"/>
          <w:sz w:val="24"/>
          <w:szCs w:val="24"/>
          <w:lang w:val="en-US"/>
        </w:rPr>
      </w:pPr>
      <w:r w:rsidRPr="00474D25">
        <w:rPr>
          <w:rFonts w:ascii="Times New Roman" w:hAnsi="Times New Roman" w:cs="Times New Roman"/>
          <w:noProof/>
          <w:sz w:val="24"/>
          <w:szCs w:val="24"/>
          <w:lang w:eastAsia="tr-TR"/>
        </w:rPr>
        <w:drawing>
          <wp:inline distT="0" distB="0" distL="0" distR="0" wp14:anchorId="1B69D29B" wp14:editId="45C14366">
            <wp:extent cx="4638959" cy="4756745"/>
            <wp:effectExtent l="0" t="0" r="0" b="6350"/>
            <wp:docPr id="1" name="Resim 1" descr="C:\Users\ARI\Documents\Dekanlık Bigisayar\Belgeler\hha\Çalışma\Ham Pençe\Figur\BİRLETİRİŞMİŞ R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I\Documents\Dekanlık Bigisayar\Belgeler\hha\Çalışma\Ham Pençe\Figur\BİRLETİRİŞMİŞ RA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1907" cy="4759767"/>
                    </a:xfrm>
                    <a:prstGeom prst="rect">
                      <a:avLst/>
                    </a:prstGeom>
                    <a:noFill/>
                    <a:ln>
                      <a:noFill/>
                    </a:ln>
                  </pic:spPr>
                </pic:pic>
              </a:graphicData>
            </a:graphic>
          </wp:inline>
        </w:drawing>
      </w:r>
    </w:p>
    <w:p w14:paraId="5F07F982" w14:textId="535E07C8" w:rsidR="003404AA" w:rsidRPr="00474D25" w:rsidRDefault="003404AA" w:rsidP="008E6450">
      <w:pPr>
        <w:spacing w:after="0" w:line="360" w:lineRule="auto"/>
        <w:jc w:val="both"/>
        <w:rPr>
          <w:rFonts w:ascii="Times New Roman" w:hAnsi="Times New Roman" w:cs="Times New Roman"/>
          <w:sz w:val="24"/>
          <w:szCs w:val="24"/>
          <w:lang w:val="en-US"/>
        </w:rPr>
        <w:sectPr w:rsidR="003404AA" w:rsidRPr="00474D25" w:rsidSect="004A55DB">
          <w:headerReference w:type="default" r:id="rId10"/>
          <w:footerReference w:type="default" r:id="rId11"/>
          <w:pgSz w:w="11906" w:h="16838"/>
          <w:pgMar w:top="1417" w:right="1417" w:bottom="1417" w:left="1417" w:header="708" w:footer="708" w:gutter="0"/>
          <w:lnNumType w:countBy="1" w:restart="continuous"/>
          <w:cols w:space="708"/>
          <w:docGrid w:linePitch="360"/>
        </w:sectPr>
      </w:pPr>
      <w:r w:rsidRPr="00474D25">
        <w:rPr>
          <w:rFonts w:ascii="Times New Roman" w:hAnsi="Times New Roman" w:cs="Times New Roman"/>
          <w:b/>
          <w:sz w:val="24"/>
          <w:szCs w:val="24"/>
          <w:lang w:val="en-US"/>
        </w:rPr>
        <w:t>F</w:t>
      </w:r>
      <w:r w:rsidR="0001441F" w:rsidRPr="00474D25">
        <w:rPr>
          <w:rFonts w:ascii="Times New Roman" w:hAnsi="Times New Roman" w:cs="Times New Roman"/>
          <w:b/>
          <w:sz w:val="24"/>
          <w:szCs w:val="24"/>
          <w:lang w:val="en-US"/>
        </w:rPr>
        <w:t xml:space="preserve">ig </w:t>
      </w:r>
      <w:r w:rsidRPr="00474D25">
        <w:rPr>
          <w:rFonts w:ascii="Times New Roman" w:hAnsi="Times New Roman" w:cs="Times New Roman"/>
          <w:b/>
          <w:sz w:val="24"/>
          <w:szCs w:val="24"/>
          <w:lang w:val="en-US"/>
        </w:rPr>
        <w:t>2:</w:t>
      </w:r>
      <w:r w:rsidR="0001441F" w:rsidRPr="00474D25">
        <w:rPr>
          <w:rFonts w:ascii="Times New Roman" w:hAnsi="Times New Roman" w:cs="Times New Roman"/>
          <w:b/>
          <w:sz w:val="24"/>
          <w:szCs w:val="24"/>
          <w:lang w:val="en-US"/>
        </w:rPr>
        <w:t xml:space="preserve"> </w:t>
      </w:r>
      <w:r w:rsidRPr="00474D25">
        <w:rPr>
          <w:rFonts w:ascii="Times New Roman" w:hAnsi="Times New Roman" w:cs="Times New Roman"/>
          <w:b/>
          <w:sz w:val="24"/>
          <w:szCs w:val="24"/>
          <w:lang w:val="en-US"/>
        </w:rPr>
        <w:t>E</w:t>
      </w:r>
      <w:r w:rsidRPr="00474D25">
        <w:rPr>
          <w:rFonts w:ascii="Times New Roman" w:hAnsi="Times New Roman" w:cs="Times New Roman"/>
          <w:sz w:val="24"/>
          <w:szCs w:val="24"/>
          <w:lang w:val="en-US"/>
        </w:rPr>
        <w:t xml:space="preserve">- The deep palmar aspect of the fingers </w:t>
      </w:r>
      <w:r w:rsidRPr="00474D25">
        <w:rPr>
          <w:rFonts w:ascii="Times New Roman" w:hAnsi="Times New Roman" w:cs="Times New Roman"/>
          <w:b/>
          <w:sz w:val="24"/>
          <w:szCs w:val="24"/>
          <w:lang w:val="en-US"/>
        </w:rPr>
        <w:t>F</w:t>
      </w:r>
      <w:r w:rsidRPr="00474D25">
        <w:rPr>
          <w:rFonts w:ascii="Times New Roman" w:hAnsi="Times New Roman" w:cs="Times New Roman"/>
          <w:sz w:val="24"/>
          <w:szCs w:val="24"/>
          <w:lang w:val="en-US"/>
        </w:rPr>
        <w:t xml:space="preserve">- The radiography of the </w:t>
      </w:r>
      <w:proofErr w:type="spellStart"/>
      <w:r w:rsidRPr="00474D25">
        <w:rPr>
          <w:rFonts w:ascii="Times New Roman" w:hAnsi="Times New Roman" w:cs="Times New Roman"/>
          <w:sz w:val="24"/>
          <w:szCs w:val="24"/>
          <w:lang w:val="en-US"/>
        </w:rPr>
        <w:t>manus</w:t>
      </w:r>
      <w:proofErr w:type="spellEnd"/>
      <w:r w:rsidRPr="00474D25">
        <w:rPr>
          <w:rFonts w:ascii="Times New Roman" w:hAnsi="Times New Roman" w:cs="Times New Roman"/>
          <w:sz w:val="24"/>
          <w:szCs w:val="24"/>
          <w:lang w:val="en-US"/>
        </w:rPr>
        <w:t xml:space="preserve"> </w:t>
      </w:r>
    </w:p>
    <w:p w14:paraId="4FFBE0B1" w14:textId="77777777" w:rsidR="003404AA" w:rsidRPr="00474D25" w:rsidRDefault="003404AA" w:rsidP="008E6450">
      <w:pPr>
        <w:spacing w:after="0" w:line="360" w:lineRule="auto"/>
        <w:ind w:left="720" w:hanging="72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lastRenderedPageBreak/>
        <w:t>DI. The first finger</w:t>
      </w:r>
    </w:p>
    <w:p w14:paraId="0CE7D8CB" w14:textId="595D6D61" w:rsidR="003404AA" w:rsidRPr="00474D25" w:rsidRDefault="003404AA" w:rsidP="008E6450">
      <w:pPr>
        <w:spacing w:after="0" w:line="360" w:lineRule="auto"/>
        <w:ind w:left="720" w:hanging="72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O. The olecranon</w:t>
      </w:r>
    </w:p>
    <w:p w14:paraId="3574AC34" w14:textId="77777777" w:rsidR="003404AA" w:rsidRPr="00474D25" w:rsidRDefault="003404AA" w:rsidP="008E6450">
      <w:pPr>
        <w:spacing w:after="0" w:line="360" w:lineRule="auto"/>
        <w:ind w:left="720" w:hanging="72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U. The ulna</w:t>
      </w:r>
    </w:p>
    <w:p w14:paraId="57FF132B" w14:textId="77777777" w:rsidR="003404AA" w:rsidRPr="00474D25" w:rsidRDefault="003404AA" w:rsidP="008E6450">
      <w:pPr>
        <w:spacing w:after="0" w:line="360" w:lineRule="auto"/>
        <w:ind w:left="720" w:hanging="72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I. The first finger</w:t>
      </w:r>
    </w:p>
    <w:p w14:paraId="6F8F2F03" w14:textId="77777777" w:rsidR="003404AA" w:rsidRPr="00474D25" w:rsidRDefault="003404AA" w:rsidP="008E6450">
      <w:pPr>
        <w:spacing w:after="0" w:line="360" w:lineRule="auto"/>
        <w:ind w:left="720" w:hanging="72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II. The second finger</w:t>
      </w:r>
    </w:p>
    <w:p w14:paraId="630B707C" w14:textId="703A0764" w:rsidR="003404AA" w:rsidRPr="00474D25" w:rsidRDefault="003404AA" w:rsidP="008E6450">
      <w:pPr>
        <w:spacing w:after="0" w:line="360" w:lineRule="auto"/>
        <w:ind w:left="720" w:hanging="72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III. The thir</w:t>
      </w:r>
      <w:r w:rsidR="0001441F" w:rsidRPr="00474D25">
        <w:rPr>
          <w:rFonts w:ascii="Times New Roman" w:hAnsi="Times New Roman" w:cs="Times New Roman"/>
          <w:sz w:val="24"/>
          <w:szCs w:val="24"/>
          <w:lang w:val="en-US"/>
        </w:rPr>
        <w:t>d</w:t>
      </w:r>
      <w:r w:rsidRPr="00474D25">
        <w:rPr>
          <w:rFonts w:ascii="Times New Roman" w:hAnsi="Times New Roman" w:cs="Times New Roman"/>
          <w:sz w:val="24"/>
          <w:szCs w:val="24"/>
          <w:lang w:val="en-US"/>
        </w:rPr>
        <w:t xml:space="preserve"> finger</w:t>
      </w:r>
    </w:p>
    <w:p w14:paraId="48E7428D" w14:textId="77777777" w:rsidR="003404AA" w:rsidRPr="00474D25" w:rsidRDefault="003404AA" w:rsidP="008E6450">
      <w:pPr>
        <w:spacing w:after="0" w:line="360" w:lineRule="auto"/>
        <w:ind w:left="720" w:hanging="72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IV. The fourth finger</w:t>
      </w:r>
    </w:p>
    <w:p w14:paraId="6AF0FE93" w14:textId="77777777" w:rsidR="003404AA" w:rsidRPr="00474D25" w:rsidRDefault="003404AA" w:rsidP="008E6450">
      <w:pPr>
        <w:spacing w:after="0" w:line="360" w:lineRule="auto"/>
        <w:ind w:left="720" w:hanging="72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V. The fifth finger</w:t>
      </w:r>
    </w:p>
    <w:p w14:paraId="3A634810" w14:textId="77777777" w:rsidR="003404AA" w:rsidRPr="00474D25" w:rsidRDefault="003404AA" w:rsidP="008E6450">
      <w:pPr>
        <w:spacing w:after="0" w:line="360" w:lineRule="auto"/>
        <w:ind w:left="720" w:hanging="72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CP. The carpal pad</w:t>
      </w:r>
    </w:p>
    <w:p w14:paraId="0DD04EA1" w14:textId="44EAB224" w:rsidR="003404AA" w:rsidRPr="00474D25" w:rsidRDefault="003404AA" w:rsidP="008E6450">
      <w:pPr>
        <w:spacing w:after="0" w:line="360" w:lineRule="auto"/>
        <w:ind w:left="720" w:hanging="72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RF. The retinaculum </w:t>
      </w:r>
      <w:proofErr w:type="spellStart"/>
      <w:r w:rsidRPr="00474D25">
        <w:rPr>
          <w:rFonts w:ascii="Times New Roman" w:hAnsi="Times New Roman" w:cs="Times New Roman"/>
          <w:sz w:val="24"/>
          <w:szCs w:val="24"/>
          <w:lang w:val="en-US"/>
        </w:rPr>
        <w:t>extensorum</w:t>
      </w:r>
      <w:proofErr w:type="spellEnd"/>
    </w:p>
    <w:p w14:paraId="0B652E8A" w14:textId="7AC0F68D" w:rsidR="003404AA" w:rsidRPr="00474D25" w:rsidRDefault="003404AA" w:rsidP="008E6450">
      <w:pPr>
        <w:spacing w:after="0" w:line="360" w:lineRule="auto"/>
        <w:ind w:left="720" w:hanging="72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RF. The retinaculum </w:t>
      </w:r>
      <w:proofErr w:type="spellStart"/>
      <w:r w:rsidRPr="00474D25">
        <w:rPr>
          <w:rFonts w:ascii="Times New Roman" w:hAnsi="Times New Roman" w:cs="Times New Roman"/>
          <w:sz w:val="24"/>
          <w:szCs w:val="24"/>
          <w:lang w:val="en-US"/>
        </w:rPr>
        <w:t>flexorum</w:t>
      </w:r>
      <w:proofErr w:type="spellEnd"/>
    </w:p>
    <w:p w14:paraId="43B71283" w14:textId="77777777" w:rsidR="003404AA" w:rsidRPr="00474D25" w:rsidRDefault="003404AA" w:rsidP="008E6450">
      <w:pPr>
        <w:spacing w:after="0" w:line="360" w:lineRule="auto"/>
        <w:ind w:left="720" w:hanging="72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lastRenderedPageBreak/>
        <w:t>MCP. The metacarpal pad</w:t>
      </w:r>
    </w:p>
    <w:p w14:paraId="614E1623" w14:textId="77777777" w:rsidR="003404AA" w:rsidRPr="00474D25" w:rsidRDefault="003404AA" w:rsidP="008E6450">
      <w:pPr>
        <w:spacing w:after="0" w:line="360" w:lineRule="auto"/>
        <w:ind w:left="720" w:hanging="72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H. The humerus</w:t>
      </w:r>
    </w:p>
    <w:p w14:paraId="0BB421CC" w14:textId="77777777" w:rsidR="003404AA" w:rsidRPr="00474D25" w:rsidRDefault="003404AA" w:rsidP="008E6450">
      <w:pPr>
        <w:spacing w:after="0" w:line="360" w:lineRule="auto"/>
        <w:ind w:left="720" w:hanging="72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R. The radial bone</w:t>
      </w:r>
    </w:p>
    <w:p w14:paraId="188143DD" w14:textId="77777777" w:rsidR="003404AA" w:rsidRPr="00474D25" w:rsidRDefault="003404AA" w:rsidP="008E6450">
      <w:pPr>
        <w:spacing w:after="0" w:line="360" w:lineRule="auto"/>
        <w:ind w:left="720" w:hanging="72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OCA. The accessory carpal bone</w:t>
      </w:r>
    </w:p>
    <w:p w14:paraId="321523F7" w14:textId="5B1DCE1E" w:rsidR="003404AA" w:rsidRPr="00474D25" w:rsidRDefault="003404AA" w:rsidP="008E6450">
      <w:pPr>
        <w:spacing w:after="0" w:line="360" w:lineRule="auto"/>
        <w:ind w:left="720" w:hanging="72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OCIM.</w:t>
      </w:r>
      <w:r w:rsidR="0001441F" w:rsidRPr="00474D25">
        <w:rPr>
          <w:rFonts w:ascii="Times New Roman" w:hAnsi="Times New Roman" w:cs="Times New Roman"/>
          <w:sz w:val="24"/>
          <w:szCs w:val="24"/>
          <w:lang w:val="en-US"/>
        </w:rPr>
        <w:t xml:space="preserve"> </w:t>
      </w:r>
      <w:r w:rsidRPr="00474D25">
        <w:rPr>
          <w:rFonts w:ascii="Times New Roman" w:hAnsi="Times New Roman" w:cs="Times New Roman"/>
          <w:sz w:val="24"/>
          <w:szCs w:val="24"/>
          <w:lang w:val="en-US"/>
        </w:rPr>
        <w:t xml:space="preserve">The </w:t>
      </w:r>
      <w:proofErr w:type="spellStart"/>
      <w:r w:rsidRPr="00474D25">
        <w:rPr>
          <w:rFonts w:ascii="Times New Roman" w:hAnsi="Times New Roman" w:cs="Times New Roman"/>
          <w:sz w:val="24"/>
          <w:szCs w:val="24"/>
          <w:lang w:val="en-US"/>
        </w:rPr>
        <w:t>intermedioradial</w:t>
      </w:r>
      <w:proofErr w:type="spellEnd"/>
      <w:r w:rsidRPr="00474D25">
        <w:rPr>
          <w:rFonts w:ascii="Times New Roman" w:hAnsi="Times New Roman" w:cs="Times New Roman"/>
          <w:sz w:val="24"/>
          <w:szCs w:val="24"/>
          <w:lang w:val="en-US"/>
        </w:rPr>
        <w:t xml:space="preserve"> bone</w:t>
      </w:r>
    </w:p>
    <w:p w14:paraId="70119AC9" w14:textId="77777777" w:rsidR="003404AA" w:rsidRPr="00474D25" w:rsidRDefault="003404AA" w:rsidP="008E6450">
      <w:pPr>
        <w:spacing w:after="0" w:line="360" w:lineRule="auto"/>
        <w:ind w:left="720" w:hanging="72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OCP. The first carpal bone</w:t>
      </w:r>
    </w:p>
    <w:p w14:paraId="6E6C0BF9" w14:textId="77777777" w:rsidR="003404AA" w:rsidRPr="00474D25" w:rsidRDefault="003404AA" w:rsidP="008E6450">
      <w:pPr>
        <w:spacing w:after="0" w:line="360" w:lineRule="auto"/>
        <w:ind w:left="720" w:hanging="72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OCS. The second carpal bone</w:t>
      </w:r>
    </w:p>
    <w:p w14:paraId="42145282" w14:textId="77777777" w:rsidR="003404AA" w:rsidRPr="00474D25" w:rsidRDefault="003404AA" w:rsidP="008E6450">
      <w:pPr>
        <w:spacing w:after="0" w:line="360" w:lineRule="auto"/>
        <w:ind w:left="720" w:hanging="72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OCT. The third carpal bone</w:t>
      </w:r>
    </w:p>
    <w:p w14:paraId="20AE133B" w14:textId="77777777" w:rsidR="003404AA" w:rsidRPr="00474D25" w:rsidRDefault="003404AA" w:rsidP="008E6450">
      <w:pPr>
        <w:spacing w:after="0" w:line="360" w:lineRule="auto"/>
        <w:ind w:left="720" w:hanging="72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OCQ. The fourth carpal bone</w:t>
      </w:r>
    </w:p>
    <w:p w14:paraId="51247548" w14:textId="77777777" w:rsidR="003404AA" w:rsidRPr="00474D25" w:rsidRDefault="003404AA" w:rsidP="008E6450">
      <w:pPr>
        <w:spacing w:after="0" w:line="360" w:lineRule="auto"/>
        <w:ind w:left="720" w:hanging="72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OMC. The metacarpal bone</w:t>
      </w:r>
    </w:p>
    <w:p w14:paraId="7EB4237E" w14:textId="77777777" w:rsidR="003404AA" w:rsidRPr="00474D25" w:rsidRDefault="003404AA" w:rsidP="008E6450">
      <w:pPr>
        <w:spacing w:after="0" w:line="360" w:lineRule="auto"/>
        <w:ind w:left="720" w:hanging="72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PP. The </w:t>
      </w:r>
      <w:proofErr w:type="spellStart"/>
      <w:r w:rsidRPr="00474D25">
        <w:rPr>
          <w:rFonts w:ascii="Times New Roman" w:hAnsi="Times New Roman" w:cs="Times New Roman"/>
          <w:sz w:val="24"/>
          <w:szCs w:val="24"/>
          <w:lang w:val="en-US"/>
        </w:rPr>
        <w:t>proximalis</w:t>
      </w:r>
      <w:proofErr w:type="spellEnd"/>
      <w:r w:rsidRPr="00474D25">
        <w:rPr>
          <w:rFonts w:ascii="Times New Roman" w:hAnsi="Times New Roman" w:cs="Times New Roman"/>
          <w:sz w:val="24"/>
          <w:szCs w:val="24"/>
          <w:lang w:val="en-US"/>
        </w:rPr>
        <w:t xml:space="preserve"> phalanx bone</w:t>
      </w:r>
    </w:p>
    <w:p w14:paraId="5FC29EE5" w14:textId="77777777" w:rsidR="003404AA" w:rsidRPr="00474D25" w:rsidRDefault="003404AA" w:rsidP="008E6450">
      <w:pPr>
        <w:spacing w:after="0" w:line="360" w:lineRule="auto"/>
        <w:ind w:left="720" w:hanging="72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lastRenderedPageBreak/>
        <w:t>PM. The second phalanx bone</w:t>
      </w:r>
    </w:p>
    <w:p w14:paraId="4856966D" w14:textId="77777777" w:rsidR="003404AA" w:rsidRPr="00474D25" w:rsidRDefault="003404AA" w:rsidP="008E6450">
      <w:pPr>
        <w:spacing w:after="0" w:line="360" w:lineRule="auto"/>
        <w:ind w:left="720" w:hanging="72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PD. The distal phalanx bone</w:t>
      </w:r>
    </w:p>
    <w:p w14:paraId="3CD5A844" w14:textId="77777777" w:rsidR="003404AA" w:rsidRPr="00474D25" w:rsidRDefault="003404AA" w:rsidP="008E6450">
      <w:pPr>
        <w:spacing w:after="0" w:line="360" w:lineRule="auto"/>
        <w:ind w:left="720" w:hanging="72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DP. The digital pad</w:t>
      </w:r>
    </w:p>
    <w:p w14:paraId="6BA51C48" w14:textId="57BF7981" w:rsidR="003404AA" w:rsidRPr="00474D25" w:rsidRDefault="003404AA" w:rsidP="008E6450">
      <w:pPr>
        <w:spacing w:after="0" w:line="360" w:lineRule="auto"/>
        <w:ind w:left="720" w:hanging="72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dal. The distal an</w:t>
      </w:r>
      <w:r w:rsidR="0001441F" w:rsidRPr="00474D25">
        <w:rPr>
          <w:rFonts w:ascii="Times New Roman" w:hAnsi="Times New Roman" w:cs="Times New Roman"/>
          <w:sz w:val="24"/>
          <w:szCs w:val="24"/>
          <w:lang w:val="en-US"/>
        </w:rPr>
        <w:t>n</w:t>
      </w:r>
      <w:r w:rsidRPr="00474D25">
        <w:rPr>
          <w:rFonts w:ascii="Times New Roman" w:hAnsi="Times New Roman" w:cs="Times New Roman"/>
          <w:sz w:val="24"/>
          <w:szCs w:val="24"/>
          <w:lang w:val="en-US"/>
        </w:rPr>
        <w:t>ular ligament</w:t>
      </w:r>
    </w:p>
    <w:p w14:paraId="383ADF5B" w14:textId="67A5347C" w:rsidR="003404AA" w:rsidRPr="00474D25" w:rsidRDefault="003404AA" w:rsidP="008E6450">
      <w:pPr>
        <w:spacing w:after="0" w:line="360" w:lineRule="auto"/>
        <w:ind w:left="720" w:hanging="720"/>
        <w:jc w:val="both"/>
        <w:rPr>
          <w:rFonts w:ascii="Times New Roman" w:hAnsi="Times New Roman" w:cs="Times New Roman"/>
          <w:sz w:val="24"/>
          <w:szCs w:val="24"/>
          <w:lang w:val="en-US"/>
        </w:rPr>
      </w:pPr>
      <w:proofErr w:type="gramStart"/>
      <w:r w:rsidRPr="00474D25">
        <w:rPr>
          <w:rFonts w:ascii="Times New Roman" w:hAnsi="Times New Roman" w:cs="Times New Roman"/>
          <w:sz w:val="24"/>
          <w:szCs w:val="24"/>
          <w:lang w:val="en-US"/>
        </w:rPr>
        <w:t>pal .</w:t>
      </w:r>
      <w:proofErr w:type="gramEnd"/>
      <w:r w:rsidRPr="00474D25">
        <w:rPr>
          <w:rFonts w:ascii="Times New Roman" w:hAnsi="Times New Roman" w:cs="Times New Roman"/>
          <w:sz w:val="24"/>
          <w:szCs w:val="24"/>
          <w:lang w:val="en-US"/>
        </w:rPr>
        <w:t xml:space="preserve"> </w:t>
      </w:r>
      <w:r w:rsidR="0001441F" w:rsidRPr="00474D25">
        <w:rPr>
          <w:rFonts w:ascii="Times New Roman" w:hAnsi="Times New Roman" w:cs="Times New Roman"/>
          <w:sz w:val="24"/>
          <w:szCs w:val="24"/>
          <w:lang w:val="en-US"/>
        </w:rPr>
        <w:t xml:space="preserve">The </w:t>
      </w:r>
      <w:r w:rsidRPr="00474D25">
        <w:rPr>
          <w:rFonts w:ascii="Times New Roman" w:hAnsi="Times New Roman" w:cs="Times New Roman"/>
          <w:sz w:val="24"/>
          <w:szCs w:val="24"/>
          <w:lang w:val="en-US"/>
        </w:rPr>
        <w:t>proximal an</w:t>
      </w:r>
      <w:r w:rsidR="0001441F" w:rsidRPr="00474D25">
        <w:rPr>
          <w:rFonts w:ascii="Times New Roman" w:hAnsi="Times New Roman" w:cs="Times New Roman"/>
          <w:sz w:val="24"/>
          <w:szCs w:val="24"/>
          <w:lang w:val="en-US"/>
        </w:rPr>
        <w:t>n</w:t>
      </w:r>
      <w:r w:rsidRPr="00474D25">
        <w:rPr>
          <w:rFonts w:ascii="Times New Roman" w:hAnsi="Times New Roman" w:cs="Times New Roman"/>
          <w:sz w:val="24"/>
          <w:szCs w:val="24"/>
          <w:lang w:val="en-US"/>
        </w:rPr>
        <w:t>ular ligament</w:t>
      </w:r>
    </w:p>
    <w:p w14:paraId="459780CC" w14:textId="47DB6518" w:rsidR="003404AA" w:rsidRPr="00474D25" w:rsidRDefault="003404AA" w:rsidP="008E6450">
      <w:pPr>
        <w:spacing w:after="0" w:line="360" w:lineRule="auto"/>
        <w:ind w:left="720" w:hanging="72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Fc. </w:t>
      </w:r>
      <w:r w:rsidR="00A548BD" w:rsidRPr="00474D25">
        <w:rPr>
          <w:rFonts w:ascii="Times New Roman" w:hAnsi="Times New Roman" w:cs="Times New Roman"/>
          <w:sz w:val="24"/>
          <w:szCs w:val="24"/>
          <w:lang w:val="en-US"/>
        </w:rPr>
        <w:t>Fascia</w:t>
      </w:r>
      <w:r w:rsidRPr="00474D25">
        <w:rPr>
          <w:rFonts w:ascii="Times New Roman" w:hAnsi="Times New Roman" w:cs="Times New Roman"/>
          <w:sz w:val="24"/>
          <w:szCs w:val="24"/>
          <w:lang w:val="en-US"/>
        </w:rPr>
        <w:t xml:space="preserve"> </w:t>
      </w:r>
    </w:p>
    <w:p w14:paraId="6034EAAC" w14:textId="77777777" w:rsidR="003404AA" w:rsidRPr="00474D25" w:rsidRDefault="003404AA" w:rsidP="008E6450">
      <w:pPr>
        <w:pStyle w:val="ListeParagraf"/>
        <w:numPr>
          <w:ilvl w:val="0"/>
          <w:numId w:val="1"/>
        </w:numPr>
        <w:spacing w:after="0" w:line="360" w:lineRule="auto"/>
        <w:ind w:left="426"/>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N. </w:t>
      </w:r>
      <w:proofErr w:type="spellStart"/>
      <w:r w:rsidRPr="00474D25">
        <w:rPr>
          <w:rFonts w:ascii="Times New Roman" w:hAnsi="Times New Roman" w:cs="Times New Roman"/>
          <w:sz w:val="24"/>
          <w:szCs w:val="24"/>
          <w:lang w:val="en-US"/>
        </w:rPr>
        <w:t>musculocutaneus</w:t>
      </w:r>
      <w:proofErr w:type="spellEnd"/>
    </w:p>
    <w:p w14:paraId="691BBD25" w14:textId="77777777" w:rsidR="003404AA" w:rsidRPr="00474D25" w:rsidRDefault="003404AA" w:rsidP="008E6450">
      <w:pPr>
        <w:pStyle w:val="ListeParagraf"/>
        <w:numPr>
          <w:ilvl w:val="0"/>
          <w:numId w:val="1"/>
        </w:numPr>
        <w:spacing w:after="0" w:line="360" w:lineRule="auto"/>
        <w:ind w:left="426"/>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w:t>
      </w:r>
      <w:proofErr w:type="spellStart"/>
      <w:r w:rsidRPr="00474D25">
        <w:rPr>
          <w:rFonts w:ascii="Times New Roman" w:hAnsi="Times New Roman" w:cs="Times New Roman"/>
          <w:sz w:val="24"/>
          <w:szCs w:val="24"/>
          <w:lang w:val="en-US"/>
        </w:rPr>
        <w:t>brachioradial</w:t>
      </w:r>
      <w:proofErr w:type="spellEnd"/>
      <w:r w:rsidRPr="00474D25">
        <w:rPr>
          <w:rFonts w:ascii="Times New Roman" w:hAnsi="Times New Roman" w:cs="Times New Roman"/>
          <w:sz w:val="24"/>
          <w:szCs w:val="24"/>
          <w:lang w:val="en-US"/>
        </w:rPr>
        <w:t xml:space="preserve"> muscle</w:t>
      </w:r>
    </w:p>
    <w:p w14:paraId="68342D86" w14:textId="77777777" w:rsidR="003404AA" w:rsidRPr="00474D25" w:rsidRDefault="003404AA" w:rsidP="008E6450">
      <w:pPr>
        <w:pStyle w:val="ListeParagraf"/>
        <w:numPr>
          <w:ilvl w:val="0"/>
          <w:numId w:val="1"/>
        </w:numPr>
        <w:spacing w:after="0" w:line="360" w:lineRule="auto"/>
        <w:ind w:left="426"/>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common digital extensor muscle (CDEM) </w:t>
      </w:r>
    </w:p>
    <w:p w14:paraId="34C35BE6" w14:textId="206DBB8A" w:rsidR="003404AA" w:rsidRPr="00474D25" w:rsidRDefault="003404AA" w:rsidP="008E6450">
      <w:pPr>
        <w:spacing w:after="0" w:line="360" w:lineRule="auto"/>
        <w:ind w:left="36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3ch. The humeral head of </w:t>
      </w:r>
      <w:r w:rsidR="0001441F" w:rsidRPr="00474D25">
        <w:rPr>
          <w:rFonts w:ascii="Times New Roman" w:hAnsi="Times New Roman" w:cs="Times New Roman"/>
          <w:sz w:val="24"/>
          <w:szCs w:val="24"/>
          <w:lang w:val="en-US"/>
        </w:rPr>
        <w:t xml:space="preserve">the </w:t>
      </w:r>
      <w:r w:rsidRPr="00474D25">
        <w:rPr>
          <w:rFonts w:ascii="Times New Roman" w:hAnsi="Times New Roman" w:cs="Times New Roman"/>
          <w:sz w:val="24"/>
          <w:szCs w:val="24"/>
          <w:lang w:val="en-US"/>
        </w:rPr>
        <w:t>CDEM</w:t>
      </w:r>
    </w:p>
    <w:p w14:paraId="45A967D0" w14:textId="6948BDB0" w:rsidR="003404AA" w:rsidRPr="00474D25" w:rsidRDefault="003404AA" w:rsidP="008E6450">
      <w:pPr>
        <w:spacing w:after="0" w:line="360" w:lineRule="auto"/>
        <w:ind w:left="36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3cu. The ulnar head of </w:t>
      </w:r>
      <w:r w:rsidR="0001441F" w:rsidRPr="00474D25">
        <w:rPr>
          <w:rFonts w:ascii="Times New Roman" w:hAnsi="Times New Roman" w:cs="Times New Roman"/>
          <w:sz w:val="24"/>
          <w:szCs w:val="24"/>
          <w:lang w:val="en-US"/>
        </w:rPr>
        <w:t xml:space="preserve">the </w:t>
      </w:r>
      <w:r w:rsidRPr="00474D25">
        <w:rPr>
          <w:rFonts w:ascii="Times New Roman" w:hAnsi="Times New Roman" w:cs="Times New Roman"/>
          <w:sz w:val="24"/>
          <w:szCs w:val="24"/>
          <w:lang w:val="en-US"/>
        </w:rPr>
        <w:t>CDEM</w:t>
      </w:r>
    </w:p>
    <w:p w14:paraId="0F006790" w14:textId="2C37F5F3" w:rsidR="003404AA" w:rsidRPr="00474D25" w:rsidRDefault="003404AA" w:rsidP="008E6450">
      <w:pPr>
        <w:spacing w:after="0" w:line="360" w:lineRule="auto"/>
        <w:ind w:left="36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3cht. The humeral head tendon of </w:t>
      </w:r>
      <w:r w:rsidR="0001441F" w:rsidRPr="00474D25">
        <w:rPr>
          <w:rFonts w:ascii="Times New Roman" w:hAnsi="Times New Roman" w:cs="Times New Roman"/>
          <w:sz w:val="24"/>
          <w:szCs w:val="24"/>
          <w:lang w:val="en-US"/>
        </w:rPr>
        <w:t xml:space="preserve">the </w:t>
      </w:r>
      <w:r w:rsidRPr="00474D25">
        <w:rPr>
          <w:rFonts w:ascii="Times New Roman" w:hAnsi="Times New Roman" w:cs="Times New Roman"/>
          <w:sz w:val="24"/>
          <w:szCs w:val="24"/>
          <w:lang w:val="en-US"/>
        </w:rPr>
        <w:t>CDEM</w:t>
      </w:r>
    </w:p>
    <w:p w14:paraId="1D91C05A" w14:textId="1B028E10" w:rsidR="003404AA" w:rsidRPr="00474D25" w:rsidRDefault="003404AA" w:rsidP="008E6450">
      <w:pPr>
        <w:spacing w:after="0" w:line="360" w:lineRule="auto"/>
        <w:ind w:left="36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3cut. The ulnar head tendon of </w:t>
      </w:r>
      <w:r w:rsidR="0001441F" w:rsidRPr="00474D25">
        <w:rPr>
          <w:rFonts w:ascii="Times New Roman" w:hAnsi="Times New Roman" w:cs="Times New Roman"/>
          <w:sz w:val="24"/>
          <w:szCs w:val="24"/>
          <w:lang w:val="en-US"/>
        </w:rPr>
        <w:t xml:space="preserve">the </w:t>
      </w:r>
      <w:r w:rsidRPr="00474D25">
        <w:rPr>
          <w:rFonts w:ascii="Times New Roman" w:hAnsi="Times New Roman" w:cs="Times New Roman"/>
          <w:sz w:val="24"/>
          <w:szCs w:val="24"/>
          <w:lang w:val="en-US"/>
        </w:rPr>
        <w:t>CDEM</w:t>
      </w:r>
    </w:p>
    <w:p w14:paraId="7B8D09A5" w14:textId="77777777" w:rsidR="003404AA" w:rsidRPr="00474D25" w:rsidRDefault="003404AA" w:rsidP="008E6450">
      <w:pPr>
        <w:pStyle w:val="ListeParagraf"/>
        <w:numPr>
          <w:ilvl w:val="0"/>
          <w:numId w:val="1"/>
        </w:numPr>
        <w:spacing w:after="0" w:line="360" w:lineRule="auto"/>
        <w:ind w:left="426"/>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radial extensor of the </w:t>
      </w:r>
      <w:proofErr w:type="spellStart"/>
      <w:r w:rsidRPr="00474D25">
        <w:rPr>
          <w:rFonts w:ascii="Times New Roman" w:hAnsi="Times New Roman" w:cs="Times New Roman"/>
          <w:sz w:val="24"/>
          <w:szCs w:val="24"/>
          <w:lang w:val="en-US"/>
        </w:rPr>
        <w:t>manus</w:t>
      </w:r>
      <w:proofErr w:type="spellEnd"/>
      <w:r w:rsidRPr="00474D25">
        <w:rPr>
          <w:rFonts w:ascii="Times New Roman" w:hAnsi="Times New Roman" w:cs="Times New Roman"/>
          <w:sz w:val="24"/>
          <w:szCs w:val="24"/>
          <w:lang w:val="en-US"/>
        </w:rPr>
        <w:t xml:space="preserve"> (REM)</w:t>
      </w:r>
    </w:p>
    <w:p w14:paraId="6CB7EDAF" w14:textId="77777777" w:rsidR="003404AA" w:rsidRPr="00474D25" w:rsidRDefault="003404AA" w:rsidP="008E6450">
      <w:pPr>
        <w:spacing w:after="0" w:line="360" w:lineRule="auto"/>
        <w:ind w:left="36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4rb. The radial extensor brevis of the </w:t>
      </w:r>
      <w:proofErr w:type="spellStart"/>
      <w:r w:rsidRPr="00474D25">
        <w:rPr>
          <w:rFonts w:ascii="Times New Roman" w:hAnsi="Times New Roman" w:cs="Times New Roman"/>
          <w:sz w:val="24"/>
          <w:szCs w:val="24"/>
          <w:lang w:val="en-US"/>
        </w:rPr>
        <w:t>manus</w:t>
      </w:r>
      <w:proofErr w:type="spellEnd"/>
      <w:r w:rsidRPr="00474D25">
        <w:rPr>
          <w:rFonts w:ascii="Times New Roman" w:hAnsi="Times New Roman" w:cs="Times New Roman"/>
          <w:sz w:val="24"/>
          <w:szCs w:val="24"/>
          <w:lang w:val="en-US"/>
        </w:rPr>
        <w:t xml:space="preserve"> (REBM)</w:t>
      </w:r>
    </w:p>
    <w:p w14:paraId="67263E65" w14:textId="0BD2AD2A" w:rsidR="003404AA" w:rsidRPr="00474D25" w:rsidRDefault="003404AA" w:rsidP="008E6450">
      <w:pPr>
        <w:spacing w:after="0" w:line="360" w:lineRule="auto"/>
        <w:ind w:left="36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4rbt. The tendon of </w:t>
      </w:r>
      <w:r w:rsidR="0001441F" w:rsidRPr="00474D25">
        <w:rPr>
          <w:rFonts w:ascii="Times New Roman" w:hAnsi="Times New Roman" w:cs="Times New Roman"/>
          <w:sz w:val="24"/>
          <w:szCs w:val="24"/>
          <w:lang w:val="en-US"/>
        </w:rPr>
        <w:t xml:space="preserve">the </w:t>
      </w:r>
      <w:r w:rsidRPr="00474D25">
        <w:rPr>
          <w:rFonts w:ascii="Times New Roman" w:hAnsi="Times New Roman" w:cs="Times New Roman"/>
          <w:sz w:val="24"/>
          <w:szCs w:val="24"/>
          <w:lang w:val="en-US"/>
        </w:rPr>
        <w:t>REBM</w:t>
      </w:r>
    </w:p>
    <w:p w14:paraId="41349137" w14:textId="77777777" w:rsidR="003404AA" w:rsidRPr="00474D25" w:rsidRDefault="003404AA" w:rsidP="008E6450">
      <w:pPr>
        <w:spacing w:after="0" w:line="360" w:lineRule="auto"/>
        <w:ind w:left="36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4rl. The radial extensor longus of the </w:t>
      </w:r>
      <w:proofErr w:type="spellStart"/>
      <w:r w:rsidRPr="00474D25">
        <w:rPr>
          <w:rFonts w:ascii="Times New Roman" w:hAnsi="Times New Roman" w:cs="Times New Roman"/>
          <w:sz w:val="24"/>
          <w:szCs w:val="24"/>
          <w:lang w:val="en-US"/>
        </w:rPr>
        <w:t>manus</w:t>
      </w:r>
      <w:proofErr w:type="spellEnd"/>
    </w:p>
    <w:p w14:paraId="18B3D3BC" w14:textId="77777777" w:rsidR="003404AA" w:rsidRPr="00474D25" w:rsidRDefault="003404AA" w:rsidP="008E6450">
      <w:pPr>
        <w:pStyle w:val="ListeParagraf"/>
        <w:numPr>
          <w:ilvl w:val="0"/>
          <w:numId w:val="1"/>
        </w:numPr>
        <w:spacing w:after="0" w:line="360" w:lineRule="auto"/>
        <w:ind w:left="426"/>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The lateral digital extensor muscle (LDEM)</w:t>
      </w:r>
    </w:p>
    <w:p w14:paraId="45CE843A" w14:textId="4C10AD31" w:rsidR="003404AA" w:rsidRPr="00474D25" w:rsidRDefault="003404AA" w:rsidP="008E6450">
      <w:pPr>
        <w:spacing w:after="0" w:line="360" w:lineRule="auto"/>
        <w:ind w:left="36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5t. </w:t>
      </w:r>
      <w:r w:rsidR="0001441F" w:rsidRPr="00474D25">
        <w:rPr>
          <w:rFonts w:ascii="Times New Roman" w:hAnsi="Times New Roman" w:cs="Times New Roman"/>
          <w:sz w:val="24"/>
          <w:szCs w:val="24"/>
          <w:lang w:val="en-US"/>
        </w:rPr>
        <w:t>T</w:t>
      </w:r>
      <w:r w:rsidRPr="00474D25">
        <w:rPr>
          <w:rFonts w:ascii="Times New Roman" w:hAnsi="Times New Roman" w:cs="Times New Roman"/>
          <w:sz w:val="24"/>
          <w:szCs w:val="24"/>
          <w:lang w:val="en-US"/>
        </w:rPr>
        <w:t xml:space="preserve">he tendon of </w:t>
      </w:r>
      <w:r w:rsidR="0001441F" w:rsidRPr="00474D25">
        <w:rPr>
          <w:rFonts w:ascii="Times New Roman" w:hAnsi="Times New Roman" w:cs="Times New Roman"/>
          <w:sz w:val="24"/>
          <w:szCs w:val="24"/>
          <w:lang w:val="en-US"/>
        </w:rPr>
        <w:t xml:space="preserve">the </w:t>
      </w:r>
      <w:r w:rsidRPr="00474D25">
        <w:rPr>
          <w:rFonts w:ascii="Times New Roman" w:hAnsi="Times New Roman" w:cs="Times New Roman"/>
          <w:sz w:val="24"/>
          <w:szCs w:val="24"/>
          <w:lang w:val="en-US"/>
        </w:rPr>
        <w:t>LDEM</w:t>
      </w:r>
    </w:p>
    <w:p w14:paraId="1EB37000" w14:textId="77777777" w:rsidR="003404AA" w:rsidRPr="00474D25" w:rsidRDefault="003404AA" w:rsidP="008E6450">
      <w:pPr>
        <w:pStyle w:val="ListeParagraf"/>
        <w:numPr>
          <w:ilvl w:val="0"/>
          <w:numId w:val="1"/>
        </w:numPr>
        <w:spacing w:line="360" w:lineRule="auto"/>
        <w:ind w:left="426"/>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ulnar flexor of the </w:t>
      </w:r>
      <w:proofErr w:type="spellStart"/>
      <w:r w:rsidRPr="00474D25">
        <w:rPr>
          <w:rFonts w:ascii="Times New Roman" w:hAnsi="Times New Roman" w:cs="Times New Roman"/>
          <w:sz w:val="24"/>
          <w:szCs w:val="24"/>
          <w:lang w:val="en-US"/>
        </w:rPr>
        <w:t>manus</w:t>
      </w:r>
      <w:proofErr w:type="spellEnd"/>
      <w:r w:rsidRPr="00474D25">
        <w:rPr>
          <w:rFonts w:ascii="Times New Roman" w:hAnsi="Times New Roman" w:cs="Times New Roman"/>
          <w:sz w:val="24"/>
          <w:szCs w:val="24"/>
          <w:lang w:val="en-US"/>
        </w:rPr>
        <w:t xml:space="preserve"> (UFM)</w:t>
      </w:r>
    </w:p>
    <w:p w14:paraId="64DC7C0D" w14:textId="53125197" w:rsidR="003404AA" w:rsidRPr="00474D25" w:rsidRDefault="003404AA" w:rsidP="008E6450">
      <w:pPr>
        <w:spacing w:line="360" w:lineRule="auto"/>
        <w:ind w:left="360"/>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6t. The tendon of </w:t>
      </w:r>
      <w:r w:rsidR="0001441F" w:rsidRPr="00474D25">
        <w:rPr>
          <w:rFonts w:ascii="Times New Roman" w:hAnsi="Times New Roman" w:cs="Times New Roman"/>
          <w:sz w:val="24"/>
          <w:szCs w:val="24"/>
          <w:lang w:val="en-US"/>
        </w:rPr>
        <w:t xml:space="preserve">the </w:t>
      </w:r>
      <w:r w:rsidRPr="00474D25">
        <w:rPr>
          <w:rFonts w:ascii="Times New Roman" w:hAnsi="Times New Roman" w:cs="Times New Roman"/>
          <w:sz w:val="24"/>
          <w:szCs w:val="24"/>
          <w:lang w:val="en-US"/>
        </w:rPr>
        <w:t>UFM</w:t>
      </w:r>
    </w:p>
    <w:p w14:paraId="798FE692" w14:textId="77777777" w:rsidR="003404AA" w:rsidRPr="00474D25" w:rsidRDefault="003404AA" w:rsidP="008E6450">
      <w:pPr>
        <w:pStyle w:val="ListeParagraf"/>
        <w:numPr>
          <w:ilvl w:val="0"/>
          <w:numId w:val="1"/>
        </w:numPr>
        <w:spacing w:after="0" w:line="360" w:lineRule="auto"/>
        <w:ind w:left="426"/>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The superficial digital flexor muscle (SDFM)</w:t>
      </w:r>
    </w:p>
    <w:p w14:paraId="208D65CD" w14:textId="77777777" w:rsidR="003404AA" w:rsidRPr="00474D25" w:rsidRDefault="003404AA" w:rsidP="008E6450">
      <w:pPr>
        <w:pStyle w:val="ListeParagraf"/>
        <w:numPr>
          <w:ilvl w:val="0"/>
          <w:numId w:val="1"/>
        </w:numPr>
        <w:spacing w:after="0" w:line="360" w:lineRule="auto"/>
        <w:ind w:left="426"/>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adductor </w:t>
      </w:r>
      <w:proofErr w:type="spellStart"/>
      <w:r w:rsidRPr="00474D25">
        <w:rPr>
          <w:rFonts w:ascii="Times New Roman" w:hAnsi="Times New Roman" w:cs="Times New Roman"/>
          <w:sz w:val="24"/>
          <w:szCs w:val="24"/>
          <w:lang w:val="en-US"/>
        </w:rPr>
        <w:t>digiti</w:t>
      </w:r>
      <w:proofErr w:type="spellEnd"/>
      <w:r w:rsidRPr="00474D25">
        <w:rPr>
          <w:rFonts w:ascii="Times New Roman" w:hAnsi="Times New Roman" w:cs="Times New Roman"/>
          <w:sz w:val="24"/>
          <w:szCs w:val="24"/>
          <w:lang w:val="en-US"/>
        </w:rPr>
        <w:t xml:space="preserve"> I muscle</w:t>
      </w:r>
    </w:p>
    <w:p w14:paraId="6B873F90" w14:textId="77777777" w:rsidR="003404AA" w:rsidRPr="00474D25" w:rsidRDefault="003404AA" w:rsidP="008E6450">
      <w:pPr>
        <w:pStyle w:val="ListeParagraf"/>
        <w:numPr>
          <w:ilvl w:val="0"/>
          <w:numId w:val="1"/>
        </w:numPr>
        <w:spacing w:after="0" w:line="360" w:lineRule="auto"/>
        <w:ind w:left="426"/>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lastRenderedPageBreak/>
        <w:t xml:space="preserve">The abductor </w:t>
      </w:r>
      <w:proofErr w:type="spellStart"/>
      <w:r w:rsidRPr="00474D25">
        <w:rPr>
          <w:rFonts w:ascii="Times New Roman" w:hAnsi="Times New Roman" w:cs="Times New Roman"/>
          <w:sz w:val="24"/>
          <w:szCs w:val="24"/>
          <w:lang w:val="en-US"/>
        </w:rPr>
        <w:t>digiti</w:t>
      </w:r>
      <w:proofErr w:type="spellEnd"/>
      <w:r w:rsidRPr="00474D25">
        <w:rPr>
          <w:rFonts w:ascii="Times New Roman" w:hAnsi="Times New Roman" w:cs="Times New Roman"/>
          <w:sz w:val="24"/>
          <w:szCs w:val="24"/>
          <w:lang w:val="en-US"/>
        </w:rPr>
        <w:t xml:space="preserve"> V muscle (ADVM)</w:t>
      </w:r>
    </w:p>
    <w:p w14:paraId="3E9E6C33" w14:textId="00D10213" w:rsidR="003404AA" w:rsidRPr="00474D25" w:rsidRDefault="003404AA" w:rsidP="008E6450">
      <w:pPr>
        <w:spacing w:after="0" w:line="360" w:lineRule="auto"/>
        <w:ind w:left="36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9t. The tendon of </w:t>
      </w:r>
      <w:r w:rsidR="0001441F" w:rsidRPr="00474D25">
        <w:rPr>
          <w:rFonts w:ascii="Times New Roman" w:hAnsi="Times New Roman" w:cs="Times New Roman"/>
          <w:sz w:val="24"/>
          <w:szCs w:val="24"/>
          <w:lang w:val="en-US"/>
        </w:rPr>
        <w:t xml:space="preserve">the </w:t>
      </w:r>
      <w:r w:rsidRPr="00474D25">
        <w:rPr>
          <w:rFonts w:ascii="Times New Roman" w:hAnsi="Times New Roman" w:cs="Times New Roman"/>
          <w:sz w:val="24"/>
          <w:szCs w:val="24"/>
          <w:lang w:val="en-US"/>
        </w:rPr>
        <w:t>ADVM</w:t>
      </w:r>
    </w:p>
    <w:p w14:paraId="5EA9C827" w14:textId="77777777" w:rsidR="003404AA" w:rsidRPr="00474D25" w:rsidRDefault="003404AA" w:rsidP="008E6450">
      <w:pPr>
        <w:pStyle w:val="ListeParagraf"/>
        <w:numPr>
          <w:ilvl w:val="0"/>
          <w:numId w:val="1"/>
        </w:numPr>
        <w:spacing w:after="0" w:line="360" w:lineRule="auto"/>
        <w:ind w:left="426"/>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flexor brevis </w:t>
      </w:r>
      <w:proofErr w:type="spellStart"/>
      <w:r w:rsidRPr="00474D25">
        <w:rPr>
          <w:rFonts w:ascii="Times New Roman" w:hAnsi="Times New Roman" w:cs="Times New Roman"/>
          <w:sz w:val="24"/>
          <w:szCs w:val="24"/>
          <w:lang w:val="en-US"/>
        </w:rPr>
        <w:t>profundus</w:t>
      </w:r>
      <w:proofErr w:type="spellEnd"/>
      <w:r w:rsidRPr="00474D25">
        <w:rPr>
          <w:rFonts w:ascii="Times New Roman" w:hAnsi="Times New Roman" w:cs="Times New Roman"/>
          <w:sz w:val="24"/>
          <w:szCs w:val="24"/>
          <w:lang w:val="en-US"/>
        </w:rPr>
        <w:t xml:space="preserve"> muscle (FBPM)</w:t>
      </w:r>
    </w:p>
    <w:p w14:paraId="32706207" w14:textId="77777777" w:rsidR="003404AA" w:rsidRPr="00474D25" w:rsidRDefault="003404AA" w:rsidP="008E6450">
      <w:pPr>
        <w:pStyle w:val="ListeParagraf"/>
        <w:spacing w:after="0" w:line="360" w:lineRule="auto"/>
        <w:ind w:left="426"/>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10MB. The medial belly of the FBPM</w:t>
      </w:r>
    </w:p>
    <w:p w14:paraId="1C6D6290" w14:textId="77777777" w:rsidR="003404AA" w:rsidRPr="00474D25" w:rsidRDefault="003404AA" w:rsidP="008E6450">
      <w:pPr>
        <w:pStyle w:val="ListeParagraf"/>
        <w:spacing w:after="0" w:line="360" w:lineRule="auto"/>
        <w:ind w:left="426"/>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10LB. The lateral belly of the FBPM</w:t>
      </w:r>
    </w:p>
    <w:p w14:paraId="2B6AF4BF" w14:textId="6D493BD0" w:rsidR="003404AA" w:rsidRPr="00474D25" w:rsidRDefault="003404AA" w:rsidP="008E6450">
      <w:pPr>
        <w:spacing w:after="0" w:line="360" w:lineRule="auto"/>
        <w:ind w:left="36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10t. The tendon of</w:t>
      </w:r>
      <w:r w:rsidR="0001441F" w:rsidRPr="00474D25">
        <w:rPr>
          <w:rFonts w:ascii="Times New Roman" w:hAnsi="Times New Roman" w:cs="Times New Roman"/>
          <w:sz w:val="24"/>
          <w:szCs w:val="24"/>
          <w:lang w:val="en-US"/>
        </w:rPr>
        <w:t xml:space="preserve"> the</w:t>
      </w:r>
      <w:r w:rsidRPr="00474D25">
        <w:rPr>
          <w:rFonts w:ascii="Times New Roman" w:hAnsi="Times New Roman" w:cs="Times New Roman"/>
          <w:sz w:val="24"/>
          <w:szCs w:val="24"/>
          <w:lang w:val="en-US"/>
        </w:rPr>
        <w:t xml:space="preserve"> FBPM</w:t>
      </w:r>
    </w:p>
    <w:p w14:paraId="413C1356" w14:textId="77777777" w:rsidR="003404AA" w:rsidRPr="00474D25" w:rsidRDefault="003404AA" w:rsidP="008E6450">
      <w:pPr>
        <w:pStyle w:val="ListeParagraf"/>
        <w:numPr>
          <w:ilvl w:val="0"/>
          <w:numId w:val="1"/>
        </w:numPr>
        <w:spacing w:after="0" w:line="360" w:lineRule="auto"/>
        <w:ind w:left="0" w:firstLine="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ulnar flexor of the </w:t>
      </w:r>
      <w:proofErr w:type="spellStart"/>
      <w:r w:rsidRPr="00474D25">
        <w:rPr>
          <w:rFonts w:ascii="Times New Roman" w:hAnsi="Times New Roman" w:cs="Times New Roman"/>
          <w:sz w:val="24"/>
          <w:szCs w:val="24"/>
          <w:lang w:val="en-US"/>
        </w:rPr>
        <w:t>manus</w:t>
      </w:r>
      <w:proofErr w:type="spellEnd"/>
      <w:r w:rsidRPr="00474D25">
        <w:rPr>
          <w:rFonts w:ascii="Times New Roman" w:hAnsi="Times New Roman" w:cs="Times New Roman"/>
          <w:sz w:val="24"/>
          <w:szCs w:val="24"/>
          <w:lang w:val="en-US"/>
        </w:rPr>
        <w:t xml:space="preserve"> (UFM)</w:t>
      </w:r>
    </w:p>
    <w:p w14:paraId="38BE9CD0" w14:textId="2D887B26" w:rsidR="003404AA" w:rsidRPr="00474D25" w:rsidRDefault="003404AA" w:rsidP="008E6450">
      <w:pPr>
        <w:spacing w:after="0" w:line="360" w:lineRule="auto"/>
        <w:ind w:left="36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11ch. The humeral head of </w:t>
      </w:r>
      <w:r w:rsidR="0001441F" w:rsidRPr="00474D25">
        <w:rPr>
          <w:rFonts w:ascii="Times New Roman" w:hAnsi="Times New Roman" w:cs="Times New Roman"/>
          <w:sz w:val="24"/>
          <w:szCs w:val="24"/>
          <w:lang w:val="en-US"/>
        </w:rPr>
        <w:t xml:space="preserve">the </w:t>
      </w:r>
      <w:r w:rsidRPr="00474D25">
        <w:rPr>
          <w:rFonts w:ascii="Times New Roman" w:hAnsi="Times New Roman" w:cs="Times New Roman"/>
          <w:sz w:val="24"/>
          <w:szCs w:val="24"/>
          <w:lang w:val="en-US"/>
        </w:rPr>
        <w:t>UFM</w:t>
      </w:r>
    </w:p>
    <w:p w14:paraId="0392B7D9" w14:textId="67E92510" w:rsidR="003404AA" w:rsidRPr="00474D25" w:rsidRDefault="003404AA" w:rsidP="008E6450">
      <w:pPr>
        <w:spacing w:after="0" w:line="360" w:lineRule="auto"/>
        <w:ind w:left="36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11cu. The ulnar head of </w:t>
      </w:r>
      <w:r w:rsidR="0001441F" w:rsidRPr="00474D25">
        <w:rPr>
          <w:rFonts w:ascii="Times New Roman" w:hAnsi="Times New Roman" w:cs="Times New Roman"/>
          <w:sz w:val="24"/>
          <w:szCs w:val="24"/>
          <w:lang w:val="en-US"/>
        </w:rPr>
        <w:t xml:space="preserve">the </w:t>
      </w:r>
      <w:r w:rsidRPr="00474D25">
        <w:rPr>
          <w:rFonts w:ascii="Times New Roman" w:hAnsi="Times New Roman" w:cs="Times New Roman"/>
          <w:sz w:val="24"/>
          <w:szCs w:val="24"/>
          <w:lang w:val="en-US"/>
        </w:rPr>
        <w:t>UFM</w:t>
      </w:r>
    </w:p>
    <w:p w14:paraId="2EA3C2F8" w14:textId="763FC2DB" w:rsidR="003404AA" w:rsidRPr="00474D25" w:rsidRDefault="003404AA" w:rsidP="008E6450">
      <w:pPr>
        <w:spacing w:after="0" w:line="360" w:lineRule="auto"/>
        <w:ind w:left="36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11t. The tendon of </w:t>
      </w:r>
      <w:r w:rsidR="0001441F" w:rsidRPr="00474D25">
        <w:rPr>
          <w:rFonts w:ascii="Times New Roman" w:hAnsi="Times New Roman" w:cs="Times New Roman"/>
          <w:sz w:val="24"/>
          <w:szCs w:val="24"/>
          <w:lang w:val="en-US"/>
        </w:rPr>
        <w:t xml:space="preserve">the </w:t>
      </w:r>
      <w:r w:rsidRPr="00474D25">
        <w:rPr>
          <w:rFonts w:ascii="Times New Roman" w:hAnsi="Times New Roman" w:cs="Times New Roman"/>
          <w:sz w:val="24"/>
          <w:szCs w:val="24"/>
          <w:lang w:val="en-US"/>
        </w:rPr>
        <w:t>UFM</w:t>
      </w:r>
    </w:p>
    <w:p w14:paraId="5B7B7457" w14:textId="77777777" w:rsidR="003404AA" w:rsidRPr="00474D25" w:rsidRDefault="003404AA" w:rsidP="008E6450">
      <w:pPr>
        <w:pStyle w:val="ListeParagraf"/>
        <w:numPr>
          <w:ilvl w:val="0"/>
          <w:numId w:val="1"/>
        </w:numPr>
        <w:spacing w:after="0" w:line="360" w:lineRule="auto"/>
        <w:ind w:left="426"/>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flexor digital brevis </w:t>
      </w:r>
      <w:proofErr w:type="spellStart"/>
      <w:r w:rsidRPr="00474D25">
        <w:rPr>
          <w:rFonts w:ascii="Times New Roman" w:hAnsi="Times New Roman" w:cs="Times New Roman"/>
          <w:sz w:val="24"/>
          <w:szCs w:val="24"/>
          <w:lang w:val="en-US"/>
        </w:rPr>
        <w:t>manus</w:t>
      </w:r>
      <w:proofErr w:type="spellEnd"/>
      <w:r w:rsidRPr="00474D25">
        <w:rPr>
          <w:rFonts w:ascii="Times New Roman" w:hAnsi="Times New Roman" w:cs="Times New Roman"/>
          <w:sz w:val="24"/>
          <w:szCs w:val="24"/>
          <w:lang w:val="en-US"/>
        </w:rPr>
        <w:t xml:space="preserve"> (FDBM)</w:t>
      </w:r>
    </w:p>
    <w:p w14:paraId="2A2B1C0D" w14:textId="77777777" w:rsidR="003404AA" w:rsidRPr="00474D25" w:rsidRDefault="003404AA" w:rsidP="008E6450">
      <w:pPr>
        <w:pStyle w:val="ListeParagraf"/>
        <w:numPr>
          <w:ilvl w:val="0"/>
          <w:numId w:val="1"/>
        </w:numPr>
        <w:spacing w:after="0" w:line="360" w:lineRule="auto"/>
        <w:ind w:left="426"/>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radial flexor of the </w:t>
      </w:r>
      <w:proofErr w:type="spellStart"/>
      <w:r w:rsidRPr="00474D25">
        <w:rPr>
          <w:rFonts w:ascii="Times New Roman" w:hAnsi="Times New Roman" w:cs="Times New Roman"/>
          <w:sz w:val="24"/>
          <w:szCs w:val="24"/>
          <w:lang w:val="en-US"/>
        </w:rPr>
        <w:t>manus</w:t>
      </w:r>
      <w:proofErr w:type="spellEnd"/>
      <w:r w:rsidRPr="00474D25">
        <w:rPr>
          <w:rFonts w:ascii="Times New Roman" w:hAnsi="Times New Roman" w:cs="Times New Roman"/>
          <w:sz w:val="24"/>
          <w:szCs w:val="24"/>
          <w:lang w:val="en-US"/>
        </w:rPr>
        <w:t xml:space="preserve"> (RFM)</w:t>
      </w:r>
    </w:p>
    <w:p w14:paraId="52DFEE85" w14:textId="77777777" w:rsidR="003404AA" w:rsidRPr="00474D25" w:rsidRDefault="003404AA" w:rsidP="008E6450">
      <w:pPr>
        <w:pStyle w:val="ListeParagraf"/>
        <w:numPr>
          <w:ilvl w:val="0"/>
          <w:numId w:val="1"/>
        </w:numPr>
        <w:spacing w:after="0" w:line="360" w:lineRule="auto"/>
        <w:ind w:left="426"/>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The deep digital flexor muscle (DGFM)</w:t>
      </w:r>
    </w:p>
    <w:p w14:paraId="73CE4F50" w14:textId="072348EB" w:rsidR="003404AA" w:rsidRPr="00474D25" w:rsidRDefault="003404AA" w:rsidP="008E6450">
      <w:pPr>
        <w:spacing w:after="0" w:line="360" w:lineRule="auto"/>
        <w:ind w:left="36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14chm. The humeral medial head of </w:t>
      </w:r>
      <w:r w:rsidR="0001441F" w:rsidRPr="00474D25">
        <w:rPr>
          <w:rFonts w:ascii="Times New Roman" w:hAnsi="Times New Roman" w:cs="Times New Roman"/>
          <w:sz w:val="24"/>
          <w:szCs w:val="24"/>
          <w:lang w:val="en-US"/>
        </w:rPr>
        <w:t xml:space="preserve">the </w:t>
      </w:r>
      <w:r w:rsidRPr="00474D25">
        <w:rPr>
          <w:rFonts w:ascii="Times New Roman" w:hAnsi="Times New Roman" w:cs="Times New Roman"/>
          <w:sz w:val="24"/>
          <w:szCs w:val="24"/>
          <w:lang w:val="en-US"/>
        </w:rPr>
        <w:t>DGFM</w:t>
      </w:r>
    </w:p>
    <w:p w14:paraId="4CC59896" w14:textId="3D2D2DAF" w:rsidR="003404AA" w:rsidRPr="00474D25" w:rsidRDefault="003404AA" w:rsidP="008E6450">
      <w:pPr>
        <w:spacing w:after="0" w:line="360" w:lineRule="auto"/>
        <w:ind w:left="36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14chp. The prof</w:t>
      </w:r>
      <w:r w:rsidR="0001441F" w:rsidRPr="00474D25">
        <w:rPr>
          <w:rFonts w:ascii="Times New Roman" w:hAnsi="Times New Roman" w:cs="Times New Roman"/>
          <w:sz w:val="24"/>
          <w:szCs w:val="24"/>
          <w:lang w:val="en-US"/>
        </w:rPr>
        <w:t>o</w:t>
      </w:r>
      <w:r w:rsidRPr="00474D25">
        <w:rPr>
          <w:rFonts w:ascii="Times New Roman" w:hAnsi="Times New Roman" w:cs="Times New Roman"/>
          <w:sz w:val="24"/>
          <w:szCs w:val="24"/>
          <w:lang w:val="en-US"/>
        </w:rPr>
        <w:t xml:space="preserve">und humeral head of </w:t>
      </w:r>
      <w:r w:rsidR="0001441F" w:rsidRPr="00474D25">
        <w:rPr>
          <w:rFonts w:ascii="Times New Roman" w:hAnsi="Times New Roman" w:cs="Times New Roman"/>
          <w:sz w:val="24"/>
          <w:szCs w:val="24"/>
          <w:lang w:val="en-US"/>
        </w:rPr>
        <w:t xml:space="preserve">the </w:t>
      </w:r>
      <w:r w:rsidRPr="00474D25">
        <w:rPr>
          <w:rFonts w:ascii="Times New Roman" w:hAnsi="Times New Roman" w:cs="Times New Roman"/>
          <w:sz w:val="24"/>
          <w:szCs w:val="24"/>
          <w:lang w:val="en-US"/>
        </w:rPr>
        <w:t>DGFM</w:t>
      </w:r>
    </w:p>
    <w:p w14:paraId="537B9B51" w14:textId="38D806F1" w:rsidR="003404AA" w:rsidRPr="00474D25" w:rsidRDefault="003404AA" w:rsidP="008E6450">
      <w:pPr>
        <w:spacing w:after="0" w:line="360" w:lineRule="auto"/>
        <w:ind w:left="36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14chpt. The</w:t>
      </w:r>
      <w:r w:rsidR="0001441F" w:rsidRPr="00474D25">
        <w:rPr>
          <w:rFonts w:ascii="Times New Roman" w:hAnsi="Times New Roman" w:cs="Times New Roman"/>
          <w:sz w:val="24"/>
          <w:szCs w:val="24"/>
          <w:lang w:val="en-US"/>
        </w:rPr>
        <w:t xml:space="preserve"> </w:t>
      </w:r>
      <w:r w:rsidRPr="00474D25">
        <w:rPr>
          <w:rFonts w:ascii="Times New Roman" w:hAnsi="Times New Roman" w:cs="Times New Roman"/>
          <w:sz w:val="24"/>
          <w:szCs w:val="24"/>
          <w:lang w:val="en-US"/>
        </w:rPr>
        <w:t>prof</w:t>
      </w:r>
      <w:r w:rsidR="0001441F" w:rsidRPr="00474D25">
        <w:rPr>
          <w:rFonts w:ascii="Times New Roman" w:hAnsi="Times New Roman" w:cs="Times New Roman"/>
          <w:sz w:val="24"/>
          <w:szCs w:val="24"/>
          <w:lang w:val="en-US"/>
        </w:rPr>
        <w:t>o</w:t>
      </w:r>
      <w:r w:rsidRPr="00474D25">
        <w:rPr>
          <w:rFonts w:ascii="Times New Roman" w:hAnsi="Times New Roman" w:cs="Times New Roman"/>
          <w:sz w:val="24"/>
          <w:szCs w:val="24"/>
          <w:lang w:val="en-US"/>
        </w:rPr>
        <w:t>und humeral head tendo</w:t>
      </w:r>
      <w:r w:rsidR="0001441F" w:rsidRPr="00474D25">
        <w:rPr>
          <w:rFonts w:ascii="Times New Roman" w:hAnsi="Times New Roman" w:cs="Times New Roman"/>
          <w:sz w:val="24"/>
          <w:szCs w:val="24"/>
          <w:lang w:val="en-US"/>
        </w:rPr>
        <w:t>n</w:t>
      </w:r>
      <w:r w:rsidRPr="00474D25">
        <w:rPr>
          <w:rFonts w:ascii="Times New Roman" w:hAnsi="Times New Roman" w:cs="Times New Roman"/>
          <w:sz w:val="24"/>
          <w:szCs w:val="24"/>
          <w:lang w:val="en-US"/>
        </w:rPr>
        <w:t xml:space="preserve"> of </w:t>
      </w:r>
      <w:r w:rsidR="0001441F" w:rsidRPr="00474D25">
        <w:rPr>
          <w:rFonts w:ascii="Times New Roman" w:hAnsi="Times New Roman" w:cs="Times New Roman"/>
          <w:sz w:val="24"/>
          <w:szCs w:val="24"/>
          <w:lang w:val="en-US"/>
        </w:rPr>
        <w:t xml:space="preserve">the </w:t>
      </w:r>
      <w:r w:rsidRPr="00474D25">
        <w:rPr>
          <w:rFonts w:ascii="Times New Roman" w:hAnsi="Times New Roman" w:cs="Times New Roman"/>
          <w:sz w:val="24"/>
          <w:szCs w:val="24"/>
          <w:lang w:val="en-US"/>
        </w:rPr>
        <w:t>DGFM</w:t>
      </w:r>
    </w:p>
    <w:p w14:paraId="480250AF" w14:textId="4AC3F6AE" w:rsidR="003404AA" w:rsidRPr="00474D25" w:rsidRDefault="003404AA" w:rsidP="008E6450">
      <w:pPr>
        <w:spacing w:after="0" w:line="360" w:lineRule="auto"/>
        <w:ind w:left="36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14crt. The radial head of</w:t>
      </w:r>
      <w:r w:rsidR="0001441F" w:rsidRPr="00474D25">
        <w:rPr>
          <w:rFonts w:ascii="Times New Roman" w:hAnsi="Times New Roman" w:cs="Times New Roman"/>
          <w:sz w:val="24"/>
          <w:szCs w:val="24"/>
          <w:lang w:val="en-US"/>
        </w:rPr>
        <w:t xml:space="preserve"> the</w:t>
      </w:r>
      <w:r w:rsidRPr="00474D25">
        <w:rPr>
          <w:rFonts w:ascii="Times New Roman" w:hAnsi="Times New Roman" w:cs="Times New Roman"/>
          <w:sz w:val="24"/>
          <w:szCs w:val="24"/>
          <w:lang w:val="en-US"/>
        </w:rPr>
        <w:t xml:space="preserve"> DGFM</w:t>
      </w:r>
    </w:p>
    <w:p w14:paraId="1BDE36BF" w14:textId="5ADB5A09" w:rsidR="003404AA" w:rsidRPr="00474D25" w:rsidRDefault="003404AA" w:rsidP="008E6450">
      <w:pPr>
        <w:spacing w:after="0" w:line="360" w:lineRule="auto"/>
        <w:ind w:left="36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14chl. The lateral humeral head of</w:t>
      </w:r>
      <w:r w:rsidR="0001441F" w:rsidRPr="00474D25">
        <w:rPr>
          <w:rFonts w:ascii="Times New Roman" w:hAnsi="Times New Roman" w:cs="Times New Roman"/>
          <w:sz w:val="24"/>
          <w:szCs w:val="24"/>
          <w:lang w:val="en-US"/>
        </w:rPr>
        <w:t xml:space="preserve"> the</w:t>
      </w:r>
      <w:r w:rsidRPr="00474D25">
        <w:rPr>
          <w:rFonts w:ascii="Times New Roman" w:hAnsi="Times New Roman" w:cs="Times New Roman"/>
          <w:sz w:val="24"/>
          <w:szCs w:val="24"/>
          <w:lang w:val="en-US"/>
        </w:rPr>
        <w:t xml:space="preserve"> DGFM</w:t>
      </w:r>
    </w:p>
    <w:p w14:paraId="36E709D1" w14:textId="2C19E988" w:rsidR="003404AA" w:rsidRPr="00474D25" w:rsidRDefault="003404AA" w:rsidP="008E6450">
      <w:pPr>
        <w:spacing w:after="0" w:line="360" w:lineRule="auto"/>
        <w:ind w:left="36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14cu. The ulnar head of </w:t>
      </w:r>
      <w:r w:rsidR="0001441F" w:rsidRPr="00474D25">
        <w:rPr>
          <w:rFonts w:ascii="Times New Roman" w:hAnsi="Times New Roman" w:cs="Times New Roman"/>
          <w:sz w:val="24"/>
          <w:szCs w:val="24"/>
          <w:lang w:val="en-US"/>
        </w:rPr>
        <w:t xml:space="preserve">the </w:t>
      </w:r>
      <w:r w:rsidRPr="00474D25">
        <w:rPr>
          <w:rFonts w:ascii="Times New Roman" w:hAnsi="Times New Roman" w:cs="Times New Roman"/>
          <w:sz w:val="24"/>
          <w:szCs w:val="24"/>
          <w:lang w:val="en-US"/>
        </w:rPr>
        <w:t>DGFM</w:t>
      </w:r>
    </w:p>
    <w:p w14:paraId="587054E4" w14:textId="7920CD36" w:rsidR="003404AA" w:rsidRPr="00474D25" w:rsidRDefault="003404AA" w:rsidP="008E6450">
      <w:pPr>
        <w:spacing w:after="0" w:line="360" w:lineRule="auto"/>
        <w:ind w:left="360"/>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14cut. The ulnar head of </w:t>
      </w:r>
      <w:r w:rsidR="0001441F" w:rsidRPr="00474D25">
        <w:rPr>
          <w:rFonts w:ascii="Times New Roman" w:hAnsi="Times New Roman" w:cs="Times New Roman"/>
          <w:sz w:val="24"/>
          <w:szCs w:val="24"/>
          <w:lang w:val="en-US"/>
        </w:rPr>
        <w:t xml:space="preserve">the </w:t>
      </w:r>
      <w:r w:rsidRPr="00474D25">
        <w:rPr>
          <w:rFonts w:ascii="Times New Roman" w:hAnsi="Times New Roman" w:cs="Times New Roman"/>
          <w:sz w:val="24"/>
          <w:szCs w:val="24"/>
          <w:lang w:val="en-US"/>
        </w:rPr>
        <w:t>DGFM</w:t>
      </w:r>
    </w:p>
    <w:p w14:paraId="687590FB" w14:textId="77777777" w:rsidR="003404AA" w:rsidRPr="00474D25" w:rsidRDefault="003404AA" w:rsidP="008E6450">
      <w:pPr>
        <w:pStyle w:val="ListeParagraf"/>
        <w:numPr>
          <w:ilvl w:val="0"/>
          <w:numId w:val="1"/>
        </w:numPr>
        <w:spacing w:after="0" w:line="360" w:lineRule="auto"/>
        <w:ind w:left="426"/>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 xml:space="preserve">The </w:t>
      </w:r>
      <w:proofErr w:type="spellStart"/>
      <w:r w:rsidRPr="00474D25">
        <w:rPr>
          <w:rFonts w:ascii="Times New Roman" w:hAnsi="Times New Roman" w:cs="Times New Roman"/>
          <w:sz w:val="24"/>
          <w:szCs w:val="24"/>
          <w:lang w:val="en-US"/>
        </w:rPr>
        <w:t>lumbricalis</w:t>
      </w:r>
      <w:proofErr w:type="spellEnd"/>
      <w:r w:rsidRPr="00474D25">
        <w:rPr>
          <w:rFonts w:ascii="Times New Roman" w:hAnsi="Times New Roman" w:cs="Times New Roman"/>
          <w:sz w:val="24"/>
          <w:szCs w:val="24"/>
          <w:lang w:val="en-US"/>
        </w:rPr>
        <w:t xml:space="preserve"> muscles</w:t>
      </w:r>
    </w:p>
    <w:p w14:paraId="0147EB71" w14:textId="77777777" w:rsidR="003404AA" w:rsidRPr="00474D25" w:rsidRDefault="003404AA" w:rsidP="008E6450">
      <w:pPr>
        <w:pStyle w:val="ListeParagraf"/>
        <w:numPr>
          <w:ilvl w:val="0"/>
          <w:numId w:val="1"/>
        </w:numPr>
        <w:spacing w:after="0" w:line="360" w:lineRule="auto"/>
        <w:ind w:left="426"/>
        <w:jc w:val="both"/>
        <w:rPr>
          <w:rFonts w:ascii="Times New Roman" w:hAnsi="Times New Roman" w:cs="Times New Roman"/>
          <w:sz w:val="24"/>
          <w:szCs w:val="24"/>
          <w:lang w:val="en-US"/>
        </w:rPr>
      </w:pPr>
      <w:r w:rsidRPr="00474D25">
        <w:rPr>
          <w:rFonts w:ascii="Times New Roman" w:hAnsi="Times New Roman" w:cs="Times New Roman"/>
          <w:sz w:val="24"/>
          <w:szCs w:val="24"/>
          <w:lang w:val="en-US"/>
        </w:rPr>
        <w:t>The adductor digital muscles</w:t>
      </w:r>
    </w:p>
    <w:p w14:paraId="3F200400" w14:textId="77777777" w:rsidR="003404AA" w:rsidRPr="00474D25" w:rsidRDefault="003404AA" w:rsidP="008E6450">
      <w:pPr>
        <w:pStyle w:val="ListeParagraf"/>
        <w:spacing w:after="0" w:line="360" w:lineRule="auto"/>
        <w:jc w:val="both"/>
        <w:rPr>
          <w:rFonts w:ascii="Times New Roman" w:hAnsi="Times New Roman" w:cs="Times New Roman"/>
          <w:sz w:val="24"/>
          <w:szCs w:val="24"/>
          <w:lang w:val="en-US"/>
        </w:rPr>
      </w:pPr>
    </w:p>
    <w:p w14:paraId="04E31CBB" w14:textId="5D87C703" w:rsidR="003404AA" w:rsidRPr="00474D25" w:rsidRDefault="003404AA" w:rsidP="008E6450">
      <w:pPr>
        <w:spacing w:after="0" w:line="360" w:lineRule="auto"/>
        <w:jc w:val="both"/>
        <w:rPr>
          <w:rFonts w:ascii="Times New Roman" w:hAnsi="Times New Roman" w:cs="Times New Roman"/>
          <w:sz w:val="24"/>
          <w:szCs w:val="24"/>
          <w:lang w:val="en-US"/>
        </w:rPr>
        <w:sectPr w:rsidR="003404AA" w:rsidRPr="00474D25" w:rsidSect="00540789">
          <w:type w:val="continuous"/>
          <w:pgSz w:w="11906" w:h="16838"/>
          <w:pgMar w:top="1417" w:right="1417" w:bottom="1417" w:left="1417" w:header="708" w:footer="708" w:gutter="0"/>
          <w:cols w:num="2" w:space="708"/>
          <w:docGrid w:linePitch="360"/>
        </w:sectPr>
      </w:pPr>
    </w:p>
    <w:p w14:paraId="1A2E4146" w14:textId="379CCD0C" w:rsidR="00DF4481" w:rsidRPr="00474D25" w:rsidRDefault="00DF4481" w:rsidP="008E6450">
      <w:pPr>
        <w:spacing w:after="0" w:line="360" w:lineRule="auto"/>
        <w:jc w:val="both"/>
        <w:rPr>
          <w:rFonts w:ascii="Times New Roman" w:hAnsi="Times New Roman" w:cs="Times New Roman"/>
          <w:sz w:val="24"/>
          <w:szCs w:val="24"/>
          <w:lang w:val="en-US"/>
        </w:rPr>
      </w:pPr>
    </w:p>
    <w:sectPr w:rsidR="00DF4481" w:rsidRPr="00474D25" w:rsidSect="0054078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B5D17" w14:textId="77777777" w:rsidR="006201E1" w:rsidRDefault="006201E1" w:rsidP="00B86932">
      <w:pPr>
        <w:spacing w:after="0" w:line="240" w:lineRule="auto"/>
      </w:pPr>
      <w:r>
        <w:separator/>
      </w:r>
    </w:p>
  </w:endnote>
  <w:endnote w:type="continuationSeparator" w:id="0">
    <w:p w14:paraId="2A48916D" w14:textId="77777777" w:rsidR="006201E1" w:rsidRDefault="006201E1" w:rsidP="00B86932">
      <w:pPr>
        <w:spacing w:after="0" w:line="240" w:lineRule="auto"/>
      </w:pPr>
      <w:r>
        <w:continuationSeparator/>
      </w:r>
    </w:p>
  </w:endnote>
  <w:endnote w:type="continuationNotice" w:id="1">
    <w:p w14:paraId="3F0EC27B" w14:textId="77777777" w:rsidR="006201E1" w:rsidRDefault="006201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509725"/>
      <w:docPartObj>
        <w:docPartGallery w:val="Page Numbers (Bottom of Page)"/>
        <w:docPartUnique/>
      </w:docPartObj>
    </w:sdtPr>
    <w:sdtEndPr/>
    <w:sdtContent>
      <w:p w14:paraId="1FBCB896" w14:textId="5197BD5B" w:rsidR="00C57140" w:rsidRDefault="00C57140">
        <w:pPr>
          <w:pStyle w:val="AltBilgi"/>
          <w:jc w:val="center"/>
        </w:pPr>
        <w:r>
          <w:fldChar w:fldCharType="begin"/>
        </w:r>
        <w:r>
          <w:instrText>PAGE   \* MERGEFORMAT</w:instrText>
        </w:r>
        <w:r>
          <w:fldChar w:fldCharType="separate"/>
        </w:r>
        <w:r w:rsidR="00E02415">
          <w:rPr>
            <w:noProof/>
          </w:rPr>
          <w:t>21</w:t>
        </w:r>
        <w:r>
          <w:fldChar w:fldCharType="end"/>
        </w:r>
      </w:p>
    </w:sdtContent>
  </w:sdt>
  <w:p w14:paraId="260222D1" w14:textId="77777777" w:rsidR="00C57140" w:rsidRDefault="00C5714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70A2F" w14:textId="77777777" w:rsidR="006201E1" w:rsidRDefault="006201E1" w:rsidP="00B86932">
      <w:pPr>
        <w:spacing w:after="0" w:line="240" w:lineRule="auto"/>
      </w:pPr>
      <w:r>
        <w:separator/>
      </w:r>
    </w:p>
  </w:footnote>
  <w:footnote w:type="continuationSeparator" w:id="0">
    <w:p w14:paraId="56E0F45B" w14:textId="77777777" w:rsidR="006201E1" w:rsidRDefault="006201E1" w:rsidP="00B86932">
      <w:pPr>
        <w:spacing w:after="0" w:line="240" w:lineRule="auto"/>
      </w:pPr>
      <w:r>
        <w:continuationSeparator/>
      </w:r>
    </w:p>
  </w:footnote>
  <w:footnote w:type="continuationNotice" w:id="1">
    <w:p w14:paraId="3A94F6BC" w14:textId="77777777" w:rsidR="006201E1" w:rsidRDefault="006201E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7DA1F" w14:textId="77777777" w:rsidR="00C57140" w:rsidRDefault="00C5714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B2122"/>
    <w:multiLevelType w:val="hybridMultilevel"/>
    <w:tmpl w:val="51F69B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4AA"/>
    <w:rsid w:val="00000025"/>
    <w:rsid w:val="00005E59"/>
    <w:rsid w:val="0001127E"/>
    <w:rsid w:val="00012519"/>
    <w:rsid w:val="0001441F"/>
    <w:rsid w:val="00022014"/>
    <w:rsid w:val="000274F8"/>
    <w:rsid w:val="000307E2"/>
    <w:rsid w:val="0003160B"/>
    <w:rsid w:val="00032BF0"/>
    <w:rsid w:val="00033CEE"/>
    <w:rsid w:val="000419A3"/>
    <w:rsid w:val="0004238C"/>
    <w:rsid w:val="00043E7A"/>
    <w:rsid w:val="00051DFA"/>
    <w:rsid w:val="00052516"/>
    <w:rsid w:val="00053966"/>
    <w:rsid w:val="00055B5D"/>
    <w:rsid w:val="000665D6"/>
    <w:rsid w:val="0007274D"/>
    <w:rsid w:val="00076383"/>
    <w:rsid w:val="0007796E"/>
    <w:rsid w:val="000804A8"/>
    <w:rsid w:val="00081829"/>
    <w:rsid w:val="00082B05"/>
    <w:rsid w:val="00083D80"/>
    <w:rsid w:val="00084724"/>
    <w:rsid w:val="00086B5F"/>
    <w:rsid w:val="00091D9B"/>
    <w:rsid w:val="000A0C52"/>
    <w:rsid w:val="000A328A"/>
    <w:rsid w:val="000A6D4C"/>
    <w:rsid w:val="000B7F15"/>
    <w:rsid w:val="000C1E1D"/>
    <w:rsid w:val="000C21DF"/>
    <w:rsid w:val="000D0EFE"/>
    <w:rsid w:val="000D1C90"/>
    <w:rsid w:val="000D1D69"/>
    <w:rsid w:val="000E5688"/>
    <w:rsid w:val="000E57D8"/>
    <w:rsid w:val="000F10E1"/>
    <w:rsid w:val="000F2EE4"/>
    <w:rsid w:val="000F7EB4"/>
    <w:rsid w:val="00100A2E"/>
    <w:rsid w:val="001046C7"/>
    <w:rsid w:val="001073AD"/>
    <w:rsid w:val="001107F1"/>
    <w:rsid w:val="00110A78"/>
    <w:rsid w:val="00112B5B"/>
    <w:rsid w:val="00114C64"/>
    <w:rsid w:val="00116FAB"/>
    <w:rsid w:val="00130190"/>
    <w:rsid w:val="00131EE7"/>
    <w:rsid w:val="001351DF"/>
    <w:rsid w:val="00137717"/>
    <w:rsid w:val="00146084"/>
    <w:rsid w:val="00150333"/>
    <w:rsid w:val="0015294E"/>
    <w:rsid w:val="00154A33"/>
    <w:rsid w:val="0015723C"/>
    <w:rsid w:val="00160C48"/>
    <w:rsid w:val="001671B0"/>
    <w:rsid w:val="00167593"/>
    <w:rsid w:val="0018051B"/>
    <w:rsid w:val="00182D14"/>
    <w:rsid w:val="00182F9C"/>
    <w:rsid w:val="001869AC"/>
    <w:rsid w:val="00191EF6"/>
    <w:rsid w:val="00192857"/>
    <w:rsid w:val="001A023B"/>
    <w:rsid w:val="001A1716"/>
    <w:rsid w:val="001A344B"/>
    <w:rsid w:val="001A4FE2"/>
    <w:rsid w:val="001A7FC8"/>
    <w:rsid w:val="001B409C"/>
    <w:rsid w:val="001C4123"/>
    <w:rsid w:val="001D28F6"/>
    <w:rsid w:val="001D4533"/>
    <w:rsid w:val="001E103A"/>
    <w:rsid w:val="001E51F0"/>
    <w:rsid w:val="001E6BB2"/>
    <w:rsid w:val="001E70EE"/>
    <w:rsid w:val="001F3E31"/>
    <w:rsid w:val="001F580E"/>
    <w:rsid w:val="00204DA5"/>
    <w:rsid w:val="00215C44"/>
    <w:rsid w:val="00216C24"/>
    <w:rsid w:val="00221FA5"/>
    <w:rsid w:val="00222C09"/>
    <w:rsid w:val="00225A81"/>
    <w:rsid w:val="002312D4"/>
    <w:rsid w:val="00236107"/>
    <w:rsid w:val="002375C0"/>
    <w:rsid w:val="0023780B"/>
    <w:rsid w:val="0024078D"/>
    <w:rsid w:val="0026368D"/>
    <w:rsid w:val="002701B0"/>
    <w:rsid w:val="0027348F"/>
    <w:rsid w:val="00275EC7"/>
    <w:rsid w:val="00276EA4"/>
    <w:rsid w:val="00286166"/>
    <w:rsid w:val="0029527C"/>
    <w:rsid w:val="002A1B8D"/>
    <w:rsid w:val="002A53E4"/>
    <w:rsid w:val="002A54B1"/>
    <w:rsid w:val="002A6668"/>
    <w:rsid w:val="002A6E4B"/>
    <w:rsid w:val="002A7367"/>
    <w:rsid w:val="002B46FB"/>
    <w:rsid w:val="002B69C6"/>
    <w:rsid w:val="002C3FC7"/>
    <w:rsid w:val="002C4D26"/>
    <w:rsid w:val="002D27E1"/>
    <w:rsid w:val="002E09B8"/>
    <w:rsid w:val="002E1A5C"/>
    <w:rsid w:val="002F03A5"/>
    <w:rsid w:val="002F5E2D"/>
    <w:rsid w:val="00305DFE"/>
    <w:rsid w:val="00307D55"/>
    <w:rsid w:val="0031344E"/>
    <w:rsid w:val="003148F5"/>
    <w:rsid w:val="00317674"/>
    <w:rsid w:val="0032113A"/>
    <w:rsid w:val="0032369E"/>
    <w:rsid w:val="00334AE0"/>
    <w:rsid w:val="003404AA"/>
    <w:rsid w:val="00342217"/>
    <w:rsid w:val="0034400D"/>
    <w:rsid w:val="003462DA"/>
    <w:rsid w:val="00347E33"/>
    <w:rsid w:val="00353473"/>
    <w:rsid w:val="003541CF"/>
    <w:rsid w:val="0035450C"/>
    <w:rsid w:val="00357926"/>
    <w:rsid w:val="003601F0"/>
    <w:rsid w:val="00360F93"/>
    <w:rsid w:val="003621C8"/>
    <w:rsid w:val="003643E6"/>
    <w:rsid w:val="00364891"/>
    <w:rsid w:val="00365019"/>
    <w:rsid w:val="003675F7"/>
    <w:rsid w:val="00374542"/>
    <w:rsid w:val="00375132"/>
    <w:rsid w:val="003758ED"/>
    <w:rsid w:val="0038057A"/>
    <w:rsid w:val="00385AEA"/>
    <w:rsid w:val="00390929"/>
    <w:rsid w:val="00392305"/>
    <w:rsid w:val="003949BB"/>
    <w:rsid w:val="00394C2F"/>
    <w:rsid w:val="00397419"/>
    <w:rsid w:val="00397DEE"/>
    <w:rsid w:val="003A1261"/>
    <w:rsid w:val="003A1833"/>
    <w:rsid w:val="003A2FC3"/>
    <w:rsid w:val="003A49B3"/>
    <w:rsid w:val="003A5DFF"/>
    <w:rsid w:val="003B0EB6"/>
    <w:rsid w:val="003B4A41"/>
    <w:rsid w:val="003B7210"/>
    <w:rsid w:val="003C69A0"/>
    <w:rsid w:val="003C7C65"/>
    <w:rsid w:val="003D17DB"/>
    <w:rsid w:val="003D6B80"/>
    <w:rsid w:val="003E7AA7"/>
    <w:rsid w:val="003F1CE3"/>
    <w:rsid w:val="003F621B"/>
    <w:rsid w:val="00400C43"/>
    <w:rsid w:val="0040569A"/>
    <w:rsid w:val="00421804"/>
    <w:rsid w:val="00426B85"/>
    <w:rsid w:val="00427989"/>
    <w:rsid w:val="00432547"/>
    <w:rsid w:val="00433C8A"/>
    <w:rsid w:val="00441430"/>
    <w:rsid w:val="00442A6B"/>
    <w:rsid w:val="00444B0C"/>
    <w:rsid w:val="00446B44"/>
    <w:rsid w:val="00446CCE"/>
    <w:rsid w:val="004520C2"/>
    <w:rsid w:val="004552F9"/>
    <w:rsid w:val="00463ADB"/>
    <w:rsid w:val="00466608"/>
    <w:rsid w:val="00470334"/>
    <w:rsid w:val="004727BE"/>
    <w:rsid w:val="00474D25"/>
    <w:rsid w:val="00481665"/>
    <w:rsid w:val="0048242B"/>
    <w:rsid w:val="00482C5B"/>
    <w:rsid w:val="004845EC"/>
    <w:rsid w:val="00487053"/>
    <w:rsid w:val="0048733B"/>
    <w:rsid w:val="00492DD2"/>
    <w:rsid w:val="004A1E8D"/>
    <w:rsid w:val="004A247C"/>
    <w:rsid w:val="004A55DB"/>
    <w:rsid w:val="004B6CA7"/>
    <w:rsid w:val="004B786B"/>
    <w:rsid w:val="004D20AE"/>
    <w:rsid w:val="004D2F15"/>
    <w:rsid w:val="004D7228"/>
    <w:rsid w:val="004D7B18"/>
    <w:rsid w:val="004E469B"/>
    <w:rsid w:val="004E521D"/>
    <w:rsid w:val="004E6D33"/>
    <w:rsid w:val="004F2050"/>
    <w:rsid w:val="004F233E"/>
    <w:rsid w:val="004F49C3"/>
    <w:rsid w:val="004F697C"/>
    <w:rsid w:val="00500709"/>
    <w:rsid w:val="00500D03"/>
    <w:rsid w:val="00511CB8"/>
    <w:rsid w:val="005163DF"/>
    <w:rsid w:val="00522D46"/>
    <w:rsid w:val="005243EE"/>
    <w:rsid w:val="00535F63"/>
    <w:rsid w:val="00540789"/>
    <w:rsid w:val="00540E4B"/>
    <w:rsid w:val="00542D0B"/>
    <w:rsid w:val="005438FF"/>
    <w:rsid w:val="00543969"/>
    <w:rsid w:val="005507BC"/>
    <w:rsid w:val="00552540"/>
    <w:rsid w:val="005647F7"/>
    <w:rsid w:val="00567E28"/>
    <w:rsid w:val="005733E7"/>
    <w:rsid w:val="005743C3"/>
    <w:rsid w:val="005746D7"/>
    <w:rsid w:val="005750FA"/>
    <w:rsid w:val="00575F9A"/>
    <w:rsid w:val="00581136"/>
    <w:rsid w:val="00585E32"/>
    <w:rsid w:val="00595AC2"/>
    <w:rsid w:val="005963BB"/>
    <w:rsid w:val="005A2A30"/>
    <w:rsid w:val="005A4019"/>
    <w:rsid w:val="005B3DC4"/>
    <w:rsid w:val="005B5704"/>
    <w:rsid w:val="005B5C35"/>
    <w:rsid w:val="005B6C29"/>
    <w:rsid w:val="005B6C56"/>
    <w:rsid w:val="005C14A0"/>
    <w:rsid w:val="005C591D"/>
    <w:rsid w:val="005D1461"/>
    <w:rsid w:val="005E1D02"/>
    <w:rsid w:val="005E20E8"/>
    <w:rsid w:val="005E2A83"/>
    <w:rsid w:val="005E3118"/>
    <w:rsid w:val="005E31E8"/>
    <w:rsid w:val="005E3B1F"/>
    <w:rsid w:val="005E3DE2"/>
    <w:rsid w:val="005E4453"/>
    <w:rsid w:val="005E678F"/>
    <w:rsid w:val="005F12C1"/>
    <w:rsid w:val="005F7513"/>
    <w:rsid w:val="00604836"/>
    <w:rsid w:val="00604CB2"/>
    <w:rsid w:val="00607F22"/>
    <w:rsid w:val="006148AE"/>
    <w:rsid w:val="006161B6"/>
    <w:rsid w:val="00617E28"/>
    <w:rsid w:val="006201E1"/>
    <w:rsid w:val="006211BE"/>
    <w:rsid w:val="006216B0"/>
    <w:rsid w:val="0062310E"/>
    <w:rsid w:val="00626213"/>
    <w:rsid w:val="006262AD"/>
    <w:rsid w:val="00634781"/>
    <w:rsid w:val="006379C2"/>
    <w:rsid w:val="00640084"/>
    <w:rsid w:val="006405E4"/>
    <w:rsid w:val="00640687"/>
    <w:rsid w:val="006421E2"/>
    <w:rsid w:val="00643643"/>
    <w:rsid w:val="0065348F"/>
    <w:rsid w:val="00654895"/>
    <w:rsid w:val="00656BAB"/>
    <w:rsid w:val="00656DAD"/>
    <w:rsid w:val="006577E1"/>
    <w:rsid w:val="006614B7"/>
    <w:rsid w:val="00662DEF"/>
    <w:rsid w:val="00671FA7"/>
    <w:rsid w:val="00676073"/>
    <w:rsid w:val="00677915"/>
    <w:rsid w:val="006816A9"/>
    <w:rsid w:val="00687811"/>
    <w:rsid w:val="00690AF3"/>
    <w:rsid w:val="006911FA"/>
    <w:rsid w:val="006A0AC6"/>
    <w:rsid w:val="006C1F55"/>
    <w:rsid w:val="006C1F6C"/>
    <w:rsid w:val="006C3B98"/>
    <w:rsid w:val="006C5402"/>
    <w:rsid w:val="006C55C3"/>
    <w:rsid w:val="006D1167"/>
    <w:rsid w:val="006E0772"/>
    <w:rsid w:val="006E403B"/>
    <w:rsid w:val="006E5DF8"/>
    <w:rsid w:val="007000E7"/>
    <w:rsid w:val="007014E0"/>
    <w:rsid w:val="00705261"/>
    <w:rsid w:val="00717017"/>
    <w:rsid w:val="00726EC0"/>
    <w:rsid w:val="00731203"/>
    <w:rsid w:val="007330E0"/>
    <w:rsid w:val="00744F05"/>
    <w:rsid w:val="00745569"/>
    <w:rsid w:val="007473FD"/>
    <w:rsid w:val="00750015"/>
    <w:rsid w:val="0075289C"/>
    <w:rsid w:val="0076160B"/>
    <w:rsid w:val="0076225F"/>
    <w:rsid w:val="00773B0C"/>
    <w:rsid w:val="0077567E"/>
    <w:rsid w:val="00796BB0"/>
    <w:rsid w:val="007A1A69"/>
    <w:rsid w:val="007A1F22"/>
    <w:rsid w:val="007A2FFE"/>
    <w:rsid w:val="007A32B4"/>
    <w:rsid w:val="007A47FE"/>
    <w:rsid w:val="007B1AC7"/>
    <w:rsid w:val="007B2EFB"/>
    <w:rsid w:val="007B3DD0"/>
    <w:rsid w:val="007B4B4B"/>
    <w:rsid w:val="007B5FAE"/>
    <w:rsid w:val="007C0A43"/>
    <w:rsid w:val="007D5462"/>
    <w:rsid w:val="007D6FC7"/>
    <w:rsid w:val="007E0BFD"/>
    <w:rsid w:val="007E619B"/>
    <w:rsid w:val="007F4C22"/>
    <w:rsid w:val="007F5413"/>
    <w:rsid w:val="00801130"/>
    <w:rsid w:val="008039FB"/>
    <w:rsid w:val="00803B66"/>
    <w:rsid w:val="00804799"/>
    <w:rsid w:val="0080588F"/>
    <w:rsid w:val="00807EB3"/>
    <w:rsid w:val="00812FF6"/>
    <w:rsid w:val="0082214F"/>
    <w:rsid w:val="008235F8"/>
    <w:rsid w:val="00824CD8"/>
    <w:rsid w:val="00826E9B"/>
    <w:rsid w:val="00832B42"/>
    <w:rsid w:val="00833E8D"/>
    <w:rsid w:val="008369F5"/>
    <w:rsid w:val="00841D65"/>
    <w:rsid w:val="00847CEB"/>
    <w:rsid w:val="00853339"/>
    <w:rsid w:val="00854FBA"/>
    <w:rsid w:val="008607B4"/>
    <w:rsid w:val="008618F2"/>
    <w:rsid w:val="00870CC7"/>
    <w:rsid w:val="00871294"/>
    <w:rsid w:val="0087133E"/>
    <w:rsid w:val="008823A7"/>
    <w:rsid w:val="0088618C"/>
    <w:rsid w:val="00890975"/>
    <w:rsid w:val="00896F23"/>
    <w:rsid w:val="00897A15"/>
    <w:rsid w:val="008A22DF"/>
    <w:rsid w:val="008A2CEC"/>
    <w:rsid w:val="008A38B6"/>
    <w:rsid w:val="008A5281"/>
    <w:rsid w:val="008A7245"/>
    <w:rsid w:val="008B10FE"/>
    <w:rsid w:val="008B20D5"/>
    <w:rsid w:val="008B229A"/>
    <w:rsid w:val="008B3B2E"/>
    <w:rsid w:val="008B4535"/>
    <w:rsid w:val="008B60F8"/>
    <w:rsid w:val="008B6595"/>
    <w:rsid w:val="008B7517"/>
    <w:rsid w:val="008C2DE8"/>
    <w:rsid w:val="008C68A0"/>
    <w:rsid w:val="008C7DFD"/>
    <w:rsid w:val="008D3EAA"/>
    <w:rsid w:val="008D3FF0"/>
    <w:rsid w:val="008D5297"/>
    <w:rsid w:val="008E2D40"/>
    <w:rsid w:val="008E39EA"/>
    <w:rsid w:val="008E58F1"/>
    <w:rsid w:val="008E6450"/>
    <w:rsid w:val="008E77AA"/>
    <w:rsid w:val="008F08FA"/>
    <w:rsid w:val="008F1BE0"/>
    <w:rsid w:val="008F71FF"/>
    <w:rsid w:val="009072A3"/>
    <w:rsid w:val="00907841"/>
    <w:rsid w:val="00907B79"/>
    <w:rsid w:val="00913C7A"/>
    <w:rsid w:val="00915F83"/>
    <w:rsid w:val="00916A41"/>
    <w:rsid w:val="00921E4B"/>
    <w:rsid w:val="00923A0F"/>
    <w:rsid w:val="009271AD"/>
    <w:rsid w:val="00933E5C"/>
    <w:rsid w:val="009367DA"/>
    <w:rsid w:val="00936F8A"/>
    <w:rsid w:val="00943086"/>
    <w:rsid w:val="009432E5"/>
    <w:rsid w:val="00951E01"/>
    <w:rsid w:val="00953015"/>
    <w:rsid w:val="00981F3A"/>
    <w:rsid w:val="00985F47"/>
    <w:rsid w:val="009906BF"/>
    <w:rsid w:val="00991F1A"/>
    <w:rsid w:val="00992ED7"/>
    <w:rsid w:val="00994614"/>
    <w:rsid w:val="009966BC"/>
    <w:rsid w:val="009A38FA"/>
    <w:rsid w:val="009A4CFC"/>
    <w:rsid w:val="009A6619"/>
    <w:rsid w:val="009A7304"/>
    <w:rsid w:val="009C0183"/>
    <w:rsid w:val="009C45D3"/>
    <w:rsid w:val="009C64B9"/>
    <w:rsid w:val="009C657D"/>
    <w:rsid w:val="009D136A"/>
    <w:rsid w:val="009D6EB6"/>
    <w:rsid w:val="009E0E4E"/>
    <w:rsid w:val="009E11AB"/>
    <w:rsid w:val="009E1204"/>
    <w:rsid w:val="009E45FE"/>
    <w:rsid w:val="009E48C1"/>
    <w:rsid w:val="009E4923"/>
    <w:rsid w:val="00A12E22"/>
    <w:rsid w:val="00A13AF7"/>
    <w:rsid w:val="00A20410"/>
    <w:rsid w:val="00A25FF0"/>
    <w:rsid w:val="00A2681C"/>
    <w:rsid w:val="00A27A93"/>
    <w:rsid w:val="00A31A99"/>
    <w:rsid w:val="00A3250A"/>
    <w:rsid w:val="00A33037"/>
    <w:rsid w:val="00A37971"/>
    <w:rsid w:val="00A4544E"/>
    <w:rsid w:val="00A45496"/>
    <w:rsid w:val="00A548BD"/>
    <w:rsid w:val="00A55028"/>
    <w:rsid w:val="00A631AB"/>
    <w:rsid w:val="00A6485E"/>
    <w:rsid w:val="00A664A1"/>
    <w:rsid w:val="00A674AE"/>
    <w:rsid w:val="00A876DD"/>
    <w:rsid w:val="00A90D6E"/>
    <w:rsid w:val="00A91B31"/>
    <w:rsid w:val="00A951E8"/>
    <w:rsid w:val="00AA1398"/>
    <w:rsid w:val="00AA4299"/>
    <w:rsid w:val="00AB55AD"/>
    <w:rsid w:val="00AC0C24"/>
    <w:rsid w:val="00AC4CB3"/>
    <w:rsid w:val="00AC7CA5"/>
    <w:rsid w:val="00AD1450"/>
    <w:rsid w:val="00AD4BDC"/>
    <w:rsid w:val="00AD6B68"/>
    <w:rsid w:val="00AE0F52"/>
    <w:rsid w:val="00AE294E"/>
    <w:rsid w:val="00AE66A8"/>
    <w:rsid w:val="00AE68DF"/>
    <w:rsid w:val="00AF2888"/>
    <w:rsid w:val="00AF3AE8"/>
    <w:rsid w:val="00B02413"/>
    <w:rsid w:val="00B02873"/>
    <w:rsid w:val="00B0566D"/>
    <w:rsid w:val="00B064EE"/>
    <w:rsid w:val="00B06DA6"/>
    <w:rsid w:val="00B17165"/>
    <w:rsid w:val="00B20DB0"/>
    <w:rsid w:val="00B21985"/>
    <w:rsid w:val="00B23F40"/>
    <w:rsid w:val="00B25FEA"/>
    <w:rsid w:val="00B32F38"/>
    <w:rsid w:val="00B3367F"/>
    <w:rsid w:val="00B348A6"/>
    <w:rsid w:val="00B40EBA"/>
    <w:rsid w:val="00B40FCF"/>
    <w:rsid w:val="00B41860"/>
    <w:rsid w:val="00B43127"/>
    <w:rsid w:val="00B44972"/>
    <w:rsid w:val="00B4527D"/>
    <w:rsid w:val="00B464B0"/>
    <w:rsid w:val="00B472D9"/>
    <w:rsid w:val="00B47D5C"/>
    <w:rsid w:val="00B517E0"/>
    <w:rsid w:val="00B51BC2"/>
    <w:rsid w:val="00B51F36"/>
    <w:rsid w:val="00B52455"/>
    <w:rsid w:val="00B52883"/>
    <w:rsid w:val="00B541E3"/>
    <w:rsid w:val="00B57948"/>
    <w:rsid w:val="00B6277D"/>
    <w:rsid w:val="00B6381A"/>
    <w:rsid w:val="00B64438"/>
    <w:rsid w:val="00B64FBD"/>
    <w:rsid w:val="00B6775F"/>
    <w:rsid w:val="00B73339"/>
    <w:rsid w:val="00B7399C"/>
    <w:rsid w:val="00B739C2"/>
    <w:rsid w:val="00B74527"/>
    <w:rsid w:val="00B757DE"/>
    <w:rsid w:val="00B84880"/>
    <w:rsid w:val="00B86932"/>
    <w:rsid w:val="00B86966"/>
    <w:rsid w:val="00B94C1B"/>
    <w:rsid w:val="00B958B2"/>
    <w:rsid w:val="00B95C2E"/>
    <w:rsid w:val="00BA0DCA"/>
    <w:rsid w:val="00BA2048"/>
    <w:rsid w:val="00BB1B82"/>
    <w:rsid w:val="00BB53CF"/>
    <w:rsid w:val="00BC419F"/>
    <w:rsid w:val="00BC5CB3"/>
    <w:rsid w:val="00BE000E"/>
    <w:rsid w:val="00BE4CFF"/>
    <w:rsid w:val="00BF16C1"/>
    <w:rsid w:val="00BF49A4"/>
    <w:rsid w:val="00BF5F7C"/>
    <w:rsid w:val="00C00B99"/>
    <w:rsid w:val="00C05F83"/>
    <w:rsid w:val="00C0678E"/>
    <w:rsid w:val="00C11DBB"/>
    <w:rsid w:val="00C12B7A"/>
    <w:rsid w:val="00C2419A"/>
    <w:rsid w:val="00C2788F"/>
    <w:rsid w:val="00C31CF7"/>
    <w:rsid w:val="00C33365"/>
    <w:rsid w:val="00C35E88"/>
    <w:rsid w:val="00C3615C"/>
    <w:rsid w:val="00C4139D"/>
    <w:rsid w:val="00C434BF"/>
    <w:rsid w:val="00C43908"/>
    <w:rsid w:val="00C46708"/>
    <w:rsid w:val="00C57140"/>
    <w:rsid w:val="00C63E23"/>
    <w:rsid w:val="00C66B97"/>
    <w:rsid w:val="00C66CBC"/>
    <w:rsid w:val="00C66D0F"/>
    <w:rsid w:val="00C67F2A"/>
    <w:rsid w:val="00C73278"/>
    <w:rsid w:val="00C754FE"/>
    <w:rsid w:val="00C76522"/>
    <w:rsid w:val="00C809C4"/>
    <w:rsid w:val="00C823A9"/>
    <w:rsid w:val="00C85DF1"/>
    <w:rsid w:val="00C91E02"/>
    <w:rsid w:val="00CA360A"/>
    <w:rsid w:val="00CA6FEF"/>
    <w:rsid w:val="00CB0A42"/>
    <w:rsid w:val="00CB165C"/>
    <w:rsid w:val="00CB5A7C"/>
    <w:rsid w:val="00CB5FB5"/>
    <w:rsid w:val="00CC4D4F"/>
    <w:rsid w:val="00CD5955"/>
    <w:rsid w:val="00CE4A49"/>
    <w:rsid w:val="00CE603C"/>
    <w:rsid w:val="00CE7A13"/>
    <w:rsid w:val="00CE7F54"/>
    <w:rsid w:val="00CF183B"/>
    <w:rsid w:val="00CF287F"/>
    <w:rsid w:val="00CF4153"/>
    <w:rsid w:val="00D04140"/>
    <w:rsid w:val="00D05306"/>
    <w:rsid w:val="00D06E0A"/>
    <w:rsid w:val="00D1011F"/>
    <w:rsid w:val="00D15FDC"/>
    <w:rsid w:val="00D21B0A"/>
    <w:rsid w:val="00D24A34"/>
    <w:rsid w:val="00D25787"/>
    <w:rsid w:val="00D344DB"/>
    <w:rsid w:val="00D355BB"/>
    <w:rsid w:val="00D424BC"/>
    <w:rsid w:val="00D444C0"/>
    <w:rsid w:val="00D546BA"/>
    <w:rsid w:val="00D57464"/>
    <w:rsid w:val="00D60BB0"/>
    <w:rsid w:val="00D67CCB"/>
    <w:rsid w:val="00D70637"/>
    <w:rsid w:val="00D715C4"/>
    <w:rsid w:val="00D732E4"/>
    <w:rsid w:val="00D7778D"/>
    <w:rsid w:val="00D81D71"/>
    <w:rsid w:val="00D8334B"/>
    <w:rsid w:val="00D868C8"/>
    <w:rsid w:val="00D86AFA"/>
    <w:rsid w:val="00D86FB9"/>
    <w:rsid w:val="00D87E3C"/>
    <w:rsid w:val="00D91C4F"/>
    <w:rsid w:val="00D959EC"/>
    <w:rsid w:val="00DA1965"/>
    <w:rsid w:val="00DA1C31"/>
    <w:rsid w:val="00DA2268"/>
    <w:rsid w:val="00DA2CBD"/>
    <w:rsid w:val="00DB2047"/>
    <w:rsid w:val="00DB2434"/>
    <w:rsid w:val="00DB3C5E"/>
    <w:rsid w:val="00DB742E"/>
    <w:rsid w:val="00DC04B6"/>
    <w:rsid w:val="00DC0F8C"/>
    <w:rsid w:val="00DC2185"/>
    <w:rsid w:val="00DD129B"/>
    <w:rsid w:val="00DD1C99"/>
    <w:rsid w:val="00DD3DE3"/>
    <w:rsid w:val="00DD7B2E"/>
    <w:rsid w:val="00DE0EC5"/>
    <w:rsid w:val="00DE47EC"/>
    <w:rsid w:val="00DE717C"/>
    <w:rsid w:val="00DF2AA4"/>
    <w:rsid w:val="00DF4481"/>
    <w:rsid w:val="00DF6593"/>
    <w:rsid w:val="00DF69FF"/>
    <w:rsid w:val="00DF6C72"/>
    <w:rsid w:val="00E02415"/>
    <w:rsid w:val="00E121CA"/>
    <w:rsid w:val="00E17FFB"/>
    <w:rsid w:val="00E21EA1"/>
    <w:rsid w:val="00E22A8B"/>
    <w:rsid w:val="00E23768"/>
    <w:rsid w:val="00E26B37"/>
    <w:rsid w:val="00E40EA0"/>
    <w:rsid w:val="00E4166D"/>
    <w:rsid w:val="00E42B4D"/>
    <w:rsid w:val="00E45EBF"/>
    <w:rsid w:val="00E51D8D"/>
    <w:rsid w:val="00E528C8"/>
    <w:rsid w:val="00E52A29"/>
    <w:rsid w:val="00E52AE1"/>
    <w:rsid w:val="00E549C6"/>
    <w:rsid w:val="00E64A1F"/>
    <w:rsid w:val="00E70668"/>
    <w:rsid w:val="00E90428"/>
    <w:rsid w:val="00E93101"/>
    <w:rsid w:val="00E97182"/>
    <w:rsid w:val="00EA10A5"/>
    <w:rsid w:val="00EA3D5E"/>
    <w:rsid w:val="00EA6179"/>
    <w:rsid w:val="00EA6AE6"/>
    <w:rsid w:val="00EB0872"/>
    <w:rsid w:val="00EB1089"/>
    <w:rsid w:val="00EB554F"/>
    <w:rsid w:val="00EB699E"/>
    <w:rsid w:val="00EC090E"/>
    <w:rsid w:val="00EC1167"/>
    <w:rsid w:val="00EC4401"/>
    <w:rsid w:val="00EC7172"/>
    <w:rsid w:val="00ED66F0"/>
    <w:rsid w:val="00ED79FD"/>
    <w:rsid w:val="00EE003F"/>
    <w:rsid w:val="00EE2E8A"/>
    <w:rsid w:val="00EE4F2E"/>
    <w:rsid w:val="00EF0DE4"/>
    <w:rsid w:val="00EF2398"/>
    <w:rsid w:val="00EF35C1"/>
    <w:rsid w:val="00EF3A2F"/>
    <w:rsid w:val="00EF678C"/>
    <w:rsid w:val="00F04886"/>
    <w:rsid w:val="00F0560B"/>
    <w:rsid w:val="00F13B82"/>
    <w:rsid w:val="00F17864"/>
    <w:rsid w:val="00F20CBD"/>
    <w:rsid w:val="00F22289"/>
    <w:rsid w:val="00F2385C"/>
    <w:rsid w:val="00F27921"/>
    <w:rsid w:val="00F301D2"/>
    <w:rsid w:val="00F32E58"/>
    <w:rsid w:val="00F34D11"/>
    <w:rsid w:val="00F4506C"/>
    <w:rsid w:val="00F459AC"/>
    <w:rsid w:val="00F52129"/>
    <w:rsid w:val="00F6005F"/>
    <w:rsid w:val="00F60138"/>
    <w:rsid w:val="00F63992"/>
    <w:rsid w:val="00F70A29"/>
    <w:rsid w:val="00F72802"/>
    <w:rsid w:val="00F746BF"/>
    <w:rsid w:val="00F74F3A"/>
    <w:rsid w:val="00F87312"/>
    <w:rsid w:val="00F9435E"/>
    <w:rsid w:val="00F97A72"/>
    <w:rsid w:val="00FA2D69"/>
    <w:rsid w:val="00FA4C92"/>
    <w:rsid w:val="00FA7CD4"/>
    <w:rsid w:val="00FB05EE"/>
    <w:rsid w:val="00FB1F43"/>
    <w:rsid w:val="00FB6ECE"/>
    <w:rsid w:val="00FC06A6"/>
    <w:rsid w:val="00FC789D"/>
    <w:rsid w:val="00FE0EDA"/>
    <w:rsid w:val="00FE2139"/>
    <w:rsid w:val="00FE31F0"/>
    <w:rsid w:val="00FE4F32"/>
    <w:rsid w:val="00FE5E3E"/>
    <w:rsid w:val="00FE7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C750A"/>
  <w15:chartTrackingRefBased/>
  <w15:docId w15:val="{3F159C95-536B-4E64-986D-3D9D8645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4AA"/>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404AA"/>
    <w:rPr>
      <w:color w:val="0563C1" w:themeColor="hyperlink"/>
      <w:u w:val="single"/>
    </w:rPr>
  </w:style>
  <w:style w:type="character" w:styleId="Gl">
    <w:name w:val="Strong"/>
    <w:basedOn w:val="VarsaylanParagrafYazTipi"/>
    <w:uiPriority w:val="22"/>
    <w:qFormat/>
    <w:rsid w:val="003404AA"/>
    <w:rPr>
      <w:b/>
      <w:bCs/>
    </w:rPr>
  </w:style>
  <w:style w:type="paragraph" w:styleId="KonuBal">
    <w:name w:val="Title"/>
    <w:basedOn w:val="Normal"/>
    <w:next w:val="Normal"/>
    <w:link w:val="KonuBalChar"/>
    <w:uiPriority w:val="10"/>
    <w:qFormat/>
    <w:rsid w:val="003404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404AA"/>
    <w:rPr>
      <w:rFonts w:asciiTheme="majorHAnsi" w:eastAsiaTheme="majorEastAsia" w:hAnsiTheme="majorHAnsi" w:cstheme="majorBidi"/>
      <w:spacing w:val="-10"/>
      <w:kern w:val="28"/>
      <w:sz w:val="56"/>
      <w:szCs w:val="56"/>
      <w:lang w:val="tr-TR"/>
    </w:rPr>
  </w:style>
  <w:style w:type="paragraph" w:styleId="stBilgi">
    <w:name w:val="header"/>
    <w:basedOn w:val="Normal"/>
    <w:link w:val="stBilgiChar"/>
    <w:uiPriority w:val="99"/>
    <w:unhideWhenUsed/>
    <w:rsid w:val="003404A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404AA"/>
    <w:rPr>
      <w:lang w:val="tr-TR"/>
    </w:rPr>
  </w:style>
  <w:style w:type="paragraph" w:styleId="AltBilgi">
    <w:name w:val="footer"/>
    <w:basedOn w:val="Normal"/>
    <w:link w:val="AltBilgiChar"/>
    <w:uiPriority w:val="99"/>
    <w:unhideWhenUsed/>
    <w:rsid w:val="003404A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404AA"/>
    <w:rPr>
      <w:lang w:val="tr-TR"/>
    </w:rPr>
  </w:style>
  <w:style w:type="paragraph" w:styleId="BalonMetni">
    <w:name w:val="Balloon Text"/>
    <w:basedOn w:val="Normal"/>
    <w:link w:val="BalonMetniChar"/>
    <w:uiPriority w:val="99"/>
    <w:semiHidden/>
    <w:unhideWhenUsed/>
    <w:rsid w:val="003404A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404AA"/>
    <w:rPr>
      <w:rFonts w:ascii="Segoe UI" w:hAnsi="Segoe UI" w:cs="Segoe UI"/>
      <w:sz w:val="18"/>
      <w:szCs w:val="18"/>
      <w:lang w:val="tr-TR"/>
    </w:rPr>
  </w:style>
  <w:style w:type="paragraph" w:styleId="ListeParagraf">
    <w:name w:val="List Paragraph"/>
    <w:basedOn w:val="Normal"/>
    <w:uiPriority w:val="34"/>
    <w:qFormat/>
    <w:rsid w:val="003404AA"/>
    <w:pPr>
      <w:ind w:left="720"/>
      <w:contextualSpacing/>
    </w:pPr>
  </w:style>
  <w:style w:type="character" w:styleId="AklamaBavurusu">
    <w:name w:val="annotation reference"/>
    <w:basedOn w:val="VarsaylanParagrafYazTipi"/>
    <w:uiPriority w:val="99"/>
    <w:semiHidden/>
    <w:unhideWhenUsed/>
    <w:rsid w:val="007F4C22"/>
    <w:rPr>
      <w:sz w:val="16"/>
      <w:szCs w:val="16"/>
    </w:rPr>
  </w:style>
  <w:style w:type="paragraph" w:styleId="AklamaMetni">
    <w:name w:val="annotation text"/>
    <w:basedOn w:val="Normal"/>
    <w:link w:val="AklamaMetniChar"/>
    <w:uiPriority w:val="99"/>
    <w:semiHidden/>
    <w:unhideWhenUsed/>
    <w:rsid w:val="007F4C2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F4C22"/>
    <w:rPr>
      <w:sz w:val="20"/>
      <w:szCs w:val="20"/>
      <w:lang w:val="tr-TR"/>
    </w:rPr>
  </w:style>
  <w:style w:type="paragraph" w:styleId="AklamaKonusu">
    <w:name w:val="annotation subject"/>
    <w:basedOn w:val="AklamaMetni"/>
    <w:next w:val="AklamaMetni"/>
    <w:link w:val="AklamaKonusuChar"/>
    <w:uiPriority w:val="99"/>
    <w:semiHidden/>
    <w:unhideWhenUsed/>
    <w:rsid w:val="007F4C22"/>
    <w:rPr>
      <w:b/>
      <w:bCs/>
    </w:rPr>
  </w:style>
  <w:style w:type="character" w:customStyle="1" w:styleId="AklamaKonusuChar">
    <w:name w:val="Açıklama Konusu Char"/>
    <w:basedOn w:val="AklamaMetniChar"/>
    <w:link w:val="AklamaKonusu"/>
    <w:uiPriority w:val="99"/>
    <w:semiHidden/>
    <w:rsid w:val="007F4C22"/>
    <w:rPr>
      <w:b/>
      <w:bCs/>
      <w:sz w:val="20"/>
      <w:szCs w:val="20"/>
      <w:lang w:val="tr-TR"/>
    </w:rPr>
  </w:style>
  <w:style w:type="character" w:styleId="SatrNumaras">
    <w:name w:val="line number"/>
    <w:basedOn w:val="VarsaylanParagrafYazTipi"/>
    <w:uiPriority w:val="99"/>
    <w:semiHidden/>
    <w:unhideWhenUsed/>
    <w:rsid w:val="004A5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72B39-D039-427D-8685-DAC9308E2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22</Pages>
  <Words>6291</Words>
  <Characters>35859</Characters>
  <Application>Microsoft Office Word</Application>
  <DocSecurity>0</DocSecurity>
  <Lines>298</Lines>
  <Paragraphs>84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Amazon.com</Company>
  <LinksUpToDate>false</LinksUpToDate>
  <CharactersWithSpaces>42066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sarahc</dc:creator>
  <cp:keywords/>
  <dc:description/>
  <cp:lastModifiedBy>Windows Kullanıcısı</cp:lastModifiedBy>
  <cp:revision>8</cp:revision>
  <dcterms:created xsi:type="dcterms:W3CDTF">2018-11-24T17:55:00Z</dcterms:created>
  <dcterms:modified xsi:type="dcterms:W3CDTF">2018-11-24T19:04:00Z</dcterms:modified>
</cp:coreProperties>
</file>