
<file path=[Content_Types].xml><?xml version="1.0" encoding="utf-8"?>
<Types xmlns="http://schemas.openxmlformats.org/package/2006/content-types">
  <Default Extension="gif" ContentType="image/gi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15D1" w14:textId="54B9C277" w:rsidR="00C07823" w:rsidRPr="008F11D5" w:rsidRDefault="008F11D5" w:rsidP="00E44799">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MORPHOLOGY AND HISTOLOGY OF THE </w:t>
      </w:r>
      <w:r w:rsidR="00D43857">
        <w:rPr>
          <w:rFonts w:ascii="Times New Roman" w:hAnsi="Times New Roman" w:cs="Times New Roman"/>
          <w:b/>
          <w:sz w:val="24"/>
          <w:szCs w:val="24"/>
          <w:lang w:val="en-US"/>
        </w:rPr>
        <w:t>EURASİAN</w:t>
      </w:r>
      <w:r w:rsidRPr="008F11D5">
        <w:rPr>
          <w:rFonts w:ascii="Times New Roman" w:hAnsi="Times New Roman" w:cs="Times New Roman"/>
          <w:b/>
          <w:sz w:val="24"/>
          <w:szCs w:val="24"/>
          <w:lang w:val="en-US"/>
        </w:rPr>
        <w:t xml:space="preserve"> BOBCAT </w:t>
      </w:r>
      <w:r w:rsidR="00C07823" w:rsidRPr="008F11D5">
        <w:rPr>
          <w:rFonts w:ascii="Times New Roman" w:hAnsi="Times New Roman" w:cs="Times New Roman"/>
          <w:b/>
          <w:sz w:val="24"/>
          <w:szCs w:val="24"/>
          <w:lang w:val="en-US"/>
        </w:rPr>
        <w:t>(</w:t>
      </w:r>
      <w:r w:rsidR="00C07823" w:rsidRPr="008F11D5">
        <w:rPr>
          <w:rFonts w:ascii="Times New Roman" w:hAnsi="Times New Roman" w:cs="Times New Roman"/>
          <w:b/>
          <w:i/>
          <w:sz w:val="24"/>
          <w:szCs w:val="24"/>
          <w:lang w:val="en-US"/>
        </w:rPr>
        <w:t>Lynx lynx</w:t>
      </w:r>
      <w:r w:rsidR="00C07823" w:rsidRPr="008F11D5">
        <w:rPr>
          <w:rFonts w:ascii="Times New Roman" w:hAnsi="Times New Roman" w:cs="Times New Roman"/>
          <w:b/>
          <w:sz w:val="24"/>
          <w:szCs w:val="24"/>
          <w:lang w:val="en-US"/>
        </w:rPr>
        <w:t xml:space="preserve">) </w:t>
      </w:r>
      <w:r w:rsidRPr="008F11D5">
        <w:rPr>
          <w:rFonts w:ascii="Times New Roman" w:hAnsi="Times New Roman" w:cs="Times New Roman"/>
          <w:b/>
          <w:sz w:val="24"/>
          <w:szCs w:val="24"/>
          <w:lang w:val="en-US"/>
        </w:rPr>
        <w:t>RHINARIUM (NASAL PLANE)</w:t>
      </w:r>
    </w:p>
    <w:p w14:paraId="2114DCA7" w14:textId="77777777" w:rsidR="00C07823" w:rsidRPr="008F11D5" w:rsidRDefault="00C07823" w:rsidP="00C07823">
      <w:pPr>
        <w:snapToGrid w:val="0"/>
        <w:spacing w:after="0" w:line="480" w:lineRule="auto"/>
        <w:jc w:val="both"/>
        <w:rPr>
          <w:rFonts w:ascii="Times New Roman" w:hAnsi="Times New Roman" w:cs="Times New Roman"/>
          <w:b/>
          <w:sz w:val="24"/>
          <w:szCs w:val="24"/>
        </w:rPr>
      </w:pPr>
    </w:p>
    <w:p w14:paraId="410CD206" w14:textId="2DD34AE4" w:rsidR="008F11D5"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rPr>
        <w:t>Hasan Hüseyin Ari</w:t>
      </w:r>
      <w:r w:rsidRPr="008F11D5">
        <w:rPr>
          <w:rStyle w:val="fontstyle01"/>
          <w:rFonts w:ascii="Times New Roman" w:hAnsi="Times New Roman" w:cs="Times New Roman"/>
          <w:sz w:val="24"/>
          <w:szCs w:val="24"/>
          <w:vertAlign w:val="superscript"/>
        </w:rPr>
        <w:t>1,</w:t>
      </w:r>
      <w:r>
        <w:rPr>
          <w:rStyle w:val="fontstyle01"/>
          <w:rFonts w:ascii="Times New Roman" w:hAnsi="Times New Roman" w:cs="Times New Roman"/>
          <w:sz w:val="24"/>
          <w:szCs w:val="24"/>
          <w:vertAlign w:val="superscript"/>
        </w:rPr>
        <w:t>3</w:t>
      </w:r>
      <w:r w:rsidRPr="008F11D5">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Sema Uslu</w:t>
      </w:r>
      <w:proofErr w:type="gramStart"/>
      <w:r w:rsidRPr="008F11D5">
        <w:rPr>
          <w:rStyle w:val="fontstyle01"/>
          <w:rFonts w:ascii="Times New Roman" w:hAnsi="Times New Roman" w:cs="Times New Roman"/>
          <w:sz w:val="24"/>
          <w:szCs w:val="24"/>
          <w:vertAlign w:val="superscript"/>
        </w:rPr>
        <w:t>2</w:t>
      </w:r>
      <w:r w:rsidR="00A457FF">
        <w:rPr>
          <w:rStyle w:val="fontstyle01"/>
          <w:rFonts w:ascii="Times New Roman" w:hAnsi="Times New Roman" w:cs="Times New Roman"/>
          <w:sz w:val="24"/>
          <w:szCs w:val="24"/>
          <w:vertAlign w:val="superscript"/>
        </w:rPr>
        <w:t>,*</w:t>
      </w:r>
      <w:proofErr w:type="gramEnd"/>
    </w:p>
    <w:p w14:paraId="0927ADD2" w14:textId="77777777" w:rsidR="00C012A3" w:rsidRDefault="00C012A3" w:rsidP="00C07823">
      <w:pPr>
        <w:spacing w:line="360" w:lineRule="auto"/>
        <w:jc w:val="center"/>
        <w:rPr>
          <w:rStyle w:val="fontstyle01"/>
          <w:rFonts w:ascii="Times New Roman" w:hAnsi="Times New Roman" w:cs="Times New Roman"/>
          <w:sz w:val="24"/>
          <w:szCs w:val="24"/>
          <w:vertAlign w:val="superscript"/>
        </w:rPr>
      </w:pPr>
    </w:p>
    <w:p w14:paraId="58C4B964" w14:textId="78D47209" w:rsidR="008F11D5" w:rsidRPr="008F11D5"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vertAlign w:val="superscript"/>
        </w:rPr>
        <w:t>1</w:t>
      </w:r>
      <w:r w:rsidRPr="008F11D5">
        <w:rPr>
          <w:rStyle w:val="fontstyle01"/>
          <w:rFonts w:ascii="Times New Roman" w:hAnsi="Times New Roman" w:cs="Times New Roman"/>
          <w:sz w:val="24"/>
          <w:szCs w:val="24"/>
        </w:rPr>
        <w:t xml:space="preserve">Department of </w:t>
      </w:r>
      <w:proofErr w:type="spellStart"/>
      <w:r w:rsidRPr="008F11D5">
        <w:rPr>
          <w:rStyle w:val="fontstyle01"/>
          <w:rFonts w:ascii="Times New Roman" w:hAnsi="Times New Roman" w:cs="Times New Roman"/>
          <w:sz w:val="24"/>
          <w:szCs w:val="24"/>
        </w:rPr>
        <w:t>Anatomy</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Faculty</w:t>
      </w:r>
      <w:proofErr w:type="spellEnd"/>
      <w:r w:rsidRPr="008F11D5">
        <w:rPr>
          <w:rStyle w:val="fontstyle01"/>
          <w:rFonts w:ascii="Times New Roman" w:hAnsi="Times New Roman" w:cs="Times New Roman"/>
          <w:sz w:val="24"/>
          <w:szCs w:val="24"/>
        </w:rPr>
        <w:t xml:space="preserve"> of </w:t>
      </w:r>
      <w:proofErr w:type="spellStart"/>
      <w:r w:rsidRPr="008F11D5">
        <w:rPr>
          <w:rStyle w:val="fontstyle01"/>
          <w:rFonts w:ascii="Times New Roman" w:hAnsi="Times New Roman" w:cs="Times New Roman"/>
          <w:sz w:val="24"/>
          <w:szCs w:val="24"/>
        </w:rPr>
        <w:t>Veterinary</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Medicine</w:t>
      </w:r>
      <w:proofErr w:type="spellEnd"/>
      <w:r w:rsidRPr="008F11D5">
        <w:rPr>
          <w:rStyle w:val="fontstyle01"/>
          <w:rFonts w:ascii="Times New Roman" w:hAnsi="Times New Roman" w:cs="Times New Roman"/>
          <w:sz w:val="24"/>
          <w:szCs w:val="24"/>
        </w:rPr>
        <w:t xml:space="preserve">, Cumhuriyet </w:t>
      </w:r>
      <w:proofErr w:type="spellStart"/>
      <w:r w:rsidRPr="008F11D5">
        <w:rPr>
          <w:rStyle w:val="fontstyle01"/>
          <w:rFonts w:ascii="Times New Roman" w:hAnsi="Times New Roman" w:cs="Times New Roman"/>
          <w:sz w:val="24"/>
          <w:szCs w:val="24"/>
        </w:rPr>
        <w:t>University</w:t>
      </w:r>
      <w:proofErr w:type="spellEnd"/>
      <w:r w:rsidRPr="008F11D5">
        <w:rPr>
          <w:rStyle w:val="fontstyle01"/>
          <w:rFonts w:ascii="Times New Roman" w:hAnsi="Times New Roman" w:cs="Times New Roman"/>
          <w:sz w:val="24"/>
          <w:szCs w:val="24"/>
        </w:rPr>
        <w:t xml:space="preserve">, Sivas, </w:t>
      </w:r>
    </w:p>
    <w:p w14:paraId="76BFF441" w14:textId="23622E21" w:rsidR="008F11D5"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vertAlign w:val="superscript"/>
        </w:rPr>
        <w:t>2</w:t>
      </w:r>
      <w:r w:rsidR="007C27F5" w:rsidRPr="008F11D5">
        <w:rPr>
          <w:rFonts w:ascii="Times New Roman" w:hAnsi="Times New Roman" w:cs="Times New Roman"/>
          <w:sz w:val="24"/>
          <w:szCs w:val="24"/>
          <w:lang w:val="en-US"/>
        </w:rPr>
        <w:t>Departments of Histology and Embryology and Veterinary Faculty, Burdur Mehmet Akif Ersoy University</w:t>
      </w:r>
      <w:r w:rsidRPr="008F11D5">
        <w:rPr>
          <w:rStyle w:val="fontstyle01"/>
          <w:rFonts w:ascii="Times New Roman" w:hAnsi="Times New Roman" w:cs="Times New Roman"/>
          <w:sz w:val="24"/>
          <w:szCs w:val="24"/>
        </w:rPr>
        <w:t>,</w:t>
      </w:r>
      <w:r w:rsidR="00A457FF">
        <w:rPr>
          <w:rStyle w:val="fontstyle01"/>
          <w:rFonts w:ascii="Times New Roman" w:hAnsi="Times New Roman" w:cs="Times New Roman"/>
          <w:sz w:val="24"/>
          <w:szCs w:val="24"/>
        </w:rPr>
        <w:t xml:space="preserve"> </w:t>
      </w:r>
      <w:r w:rsidR="007C27F5">
        <w:rPr>
          <w:rStyle w:val="fontstyle01"/>
          <w:rFonts w:ascii="Times New Roman" w:hAnsi="Times New Roman" w:cs="Times New Roman"/>
          <w:sz w:val="24"/>
          <w:szCs w:val="24"/>
        </w:rPr>
        <w:t xml:space="preserve">Burdur, </w:t>
      </w:r>
      <w:proofErr w:type="spellStart"/>
      <w:r w:rsidR="00A457FF">
        <w:rPr>
          <w:rStyle w:val="fontstyle01"/>
          <w:rFonts w:ascii="Times New Roman" w:hAnsi="Times New Roman" w:cs="Times New Roman"/>
          <w:sz w:val="24"/>
          <w:szCs w:val="24"/>
        </w:rPr>
        <w:t>Turkey</w:t>
      </w:r>
      <w:proofErr w:type="spellEnd"/>
    </w:p>
    <w:p w14:paraId="59D7F608" w14:textId="4F597C8B" w:rsidR="00A457FF" w:rsidRPr="008F11D5" w:rsidRDefault="00A457FF" w:rsidP="00A457FF">
      <w:pPr>
        <w:spacing w:line="360" w:lineRule="auto"/>
        <w:jc w:val="center"/>
        <w:rPr>
          <w:rStyle w:val="fontstyle01"/>
          <w:rFonts w:ascii="Times New Roman" w:hAnsi="Times New Roman" w:cs="Times New Roman"/>
          <w:sz w:val="24"/>
          <w:szCs w:val="24"/>
        </w:rPr>
      </w:pPr>
      <w:r w:rsidRPr="00A457FF">
        <w:rPr>
          <w:rStyle w:val="fontstyle01"/>
          <w:rFonts w:ascii="Times New Roman" w:hAnsi="Times New Roman" w:cs="Times New Roman"/>
          <w:sz w:val="24"/>
          <w:szCs w:val="24"/>
          <w:vertAlign w:val="superscript"/>
        </w:rPr>
        <w:t>3</w:t>
      </w:r>
      <w:r w:rsidRPr="008F11D5">
        <w:rPr>
          <w:rStyle w:val="fontstyle01"/>
          <w:rFonts w:ascii="Times New Roman" w:hAnsi="Times New Roman" w:cs="Times New Roman"/>
          <w:sz w:val="24"/>
          <w:szCs w:val="24"/>
        </w:rPr>
        <w:t xml:space="preserve">Department of </w:t>
      </w:r>
      <w:proofErr w:type="spellStart"/>
      <w:r w:rsidRPr="008F11D5">
        <w:rPr>
          <w:rStyle w:val="fontstyle01"/>
          <w:rFonts w:ascii="Times New Roman" w:hAnsi="Times New Roman" w:cs="Times New Roman"/>
          <w:sz w:val="24"/>
          <w:szCs w:val="24"/>
        </w:rPr>
        <w:t>Anatomy</w:t>
      </w:r>
      <w:proofErr w:type="spellEnd"/>
      <w:r w:rsidRPr="008F11D5">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Faculty</w:t>
      </w:r>
      <w:proofErr w:type="spellEnd"/>
      <w:r w:rsidRPr="008F11D5">
        <w:rPr>
          <w:rStyle w:val="fontstyle01"/>
          <w:rFonts w:ascii="Times New Roman" w:hAnsi="Times New Roman" w:cs="Times New Roman"/>
          <w:sz w:val="24"/>
          <w:szCs w:val="24"/>
        </w:rPr>
        <w:t xml:space="preserve"> of </w:t>
      </w:r>
      <w:proofErr w:type="spellStart"/>
      <w:r w:rsidRPr="008F11D5">
        <w:rPr>
          <w:rStyle w:val="fontstyle01"/>
          <w:rFonts w:ascii="Times New Roman" w:hAnsi="Times New Roman" w:cs="Times New Roman"/>
          <w:sz w:val="24"/>
          <w:szCs w:val="24"/>
        </w:rPr>
        <w:t>Veterinary</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Medicine</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Kyrgyz</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Turkish</w:t>
      </w:r>
      <w:proofErr w:type="spellEnd"/>
      <w:r w:rsidRPr="008F11D5">
        <w:rPr>
          <w:rStyle w:val="fontstyle01"/>
          <w:rFonts w:ascii="Times New Roman" w:hAnsi="Times New Roman" w:cs="Times New Roman"/>
          <w:sz w:val="24"/>
          <w:szCs w:val="24"/>
        </w:rPr>
        <w:t xml:space="preserve"> Manas </w:t>
      </w:r>
      <w:proofErr w:type="spellStart"/>
      <w:r w:rsidRPr="008F11D5">
        <w:rPr>
          <w:rStyle w:val="fontstyle01"/>
          <w:rFonts w:ascii="Times New Roman" w:hAnsi="Times New Roman" w:cs="Times New Roman"/>
          <w:sz w:val="24"/>
          <w:szCs w:val="24"/>
        </w:rPr>
        <w:t>University</w:t>
      </w:r>
      <w:proofErr w:type="spellEnd"/>
      <w:r>
        <w:rPr>
          <w:rStyle w:val="fontstyle01"/>
          <w:rFonts w:ascii="Times New Roman" w:hAnsi="Times New Roman" w:cs="Times New Roman"/>
          <w:sz w:val="24"/>
          <w:szCs w:val="24"/>
        </w:rPr>
        <w:t>,</w:t>
      </w:r>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Faculty</w:t>
      </w:r>
      <w:proofErr w:type="spellEnd"/>
      <w:r w:rsidRPr="008F11D5">
        <w:rPr>
          <w:rStyle w:val="fontstyle01"/>
          <w:rFonts w:ascii="Times New Roman" w:hAnsi="Times New Roman" w:cs="Times New Roman"/>
          <w:sz w:val="24"/>
          <w:szCs w:val="24"/>
        </w:rPr>
        <w:t xml:space="preserve"> of </w:t>
      </w:r>
      <w:proofErr w:type="spellStart"/>
      <w:r w:rsidRPr="008F11D5">
        <w:rPr>
          <w:rStyle w:val="fontstyle01"/>
          <w:rFonts w:ascii="Times New Roman" w:hAnsi="Times New Roman" w:cs="Times New Roman"/>
          <w:sz w:val="24"/>
          <w:szCs w:val="24"/>
        </w:rPr>
        <w:t>Veterinary</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Medicine</w:t>
      </w:r>
      <w:proofErr w:type="spellEnd"/>
      <w:r w:rsidRPr="008F11D5">
        <w:rPr>
          <w:rStyle w:val="fontstyle01"/>
          <w:rFonts w:ascii="Times New Roman" w:hAnsi="Times New Roman" w:cs="Times New Roman"/>
          <w:sz w:val="24"/>
          <w:szCs w:val="24"/>
        </w:rPr>
        <w:t xml:space="preserve">, </w:t>
      </w:r>
      <w:proofErr w:type="spellStart"/>
      <w:r w:rsidRPr="008F11D5">
        <w:rPr>
          <w:rFonts w:ascii="Times New Roman" w:hAnsi="Times New Roman" w:cs="Times New Roman"/>
          <w:color w:val="242021"/>
          <w:sz w:val="24"/>
          <w:szCs w:val="24"/>
        </w:rPr>
        <w:t>Bishkek</w:t>
      </w:r>
      <w:proofErr w:type="spellEnd"/>
      <w:r w:rsidRPr="008F11D5">
        <w:rPr>
          <w:rFonts w:ascii="Times New Roman" w:hAnsi="Times New Roman" w:cs="Times New Roman"/>
          <w:sz w:val="24"/>
          <w:szCs w:val="24"/>
        </w:rPr>
        <w:t xml:space="preserve"> </w:t>
      </w:r>
      <w:r w:rsidRPr="008F11D5">
        <w:rPr>
          <w:rFonts w:ascii="Times New Roman" w:hAnsi="Times New Roman" w:cs="Times New Roman"/>
          <w:sz w:val="24"/>
          <w:szCs w:val="24"/>
          <w:lang w:val="en-US"/>
        </w:rPr>
        <w:t>Kyrgyzstan Republic</w:t>
      </w:r>
    </w:p>
    <w:p w14:paraId="69D3EE6A" w14:textId="3525E29A" w:rsidR="00A457FF" w:rsidRDefault="00A457FF" w:rsidP="00C07823">
      <w:pPr>
        <w:spacing w:line="360" w:lineRule="auto"/>
        <w:jc w:val="center"/>
        <w:rPr>
          <w:rStyle w:val="fontstyle01"/>
          <w:rFonts w:ascii="Times New Roman" w:hAnsi="Times New Roman" w:cs="Times New Roman"/>
          <w:sz w:val="24"/>
          <w:szCs w:val="24"/>
        </w:rPr>
      </w:pPr>
    </w:p>
    <w:p w14:paraId="0972EC4A" w14:textId="77777777" w:rsidR="00C012A3" w:rsidRDefault="00C012A3" w:rsidP="00C07823">
      <w:pPr>
        <w:spacing w:line="360" w:lineRule="auto"/>
        <w:jc w:val="center"/>
        <w:rPr>
          <w:rStyle w:val="fontstyle01"/>
          <w:rFonts w:ascii="Times New Roman" w:hAnsi="Times New Roman" w:cs="Times New Roman"/>
          <w:sz w:val="24"/>
          <w:szCs w:val="24"/>
        </w:rPr>
      </w:pPr>
    </w:p>
    <w:p w14:paraId="077EEA0F" w14:textId="27AAD5A4" w:rsidR="007C27F5" w:rsidRDefault="008F11D5" w:rsidP="00C07823">
      <w:pPr>
        <w:spacing w:line="360" w:lineRule="auto"/>
        <w:jc w:val="center"/>
        <w:rPr>
          <w:rFonts w:ascii="Times New Roman" w:hAnsi="Times New Roman" w:cs="Times New Roman"/>
          <w:sz w:val="24"/>
          <w:szCs w:val="24"/>
          <w:lang w:val="en-US"/>
        </w:rPr>
      </w:pPr>
      <w:r w:rsidRPr="008F11D5">
        <w:rPr>
          <w:rStyle w:val="fontstyle01"/>
          <w:rFonts w:ascii="Times New Roman" w:hAnsi="Times New Roman" w:cs="Times New Roman"/>
          <w:sz w:val="24"/>
          <w:szCs w:val="24"/>
        </w:rPr>
        <w:t>*</w:t>
      </w:r>
      <w:proofErr w:type="spellStart"/>
      <w:r w:rsidRPr="008F11D5">
        <w:rPr>
          <w:rStyle w:val="fontstyle01"/>
          <w:rFonts w:ascii="Times New Roman" w:hAnsi="Times New Roman" w:cs="Times New Roman"/>
          <w:sz w:val="24"/>
          <w:szCs w:val="24"/>
        </w:rPr>
        <w:t>Corresponding</w:t>
      </w:r>
      <w:proofErr w:type="spellEnd"/>
      <w:r w:rsidRPr="008F11D5">
        <w:rPr>
          <w:rStyle w:val="fontstyle01"/>
          <w:rFonts w:ascii="Times New Roman" w:hAnsi="Times New Roman" w:cs="Times New Roman"/>
          <w:sz w:val="24"/>
          <w:szCs w:val="24"/>
        </w:rPr>
        <w:t xml:space="preserve"> </w:t>
      </w:r>
      <w:proofErr w:type="spellStart"/>
      <w:r w:rsidRPr="008F11D5">
        <w:rPr>
          <w:rStyle w:val="fontstyle01"/>
          <w:rFonts w:ascii="Times New Roman" w:hAnsi="Times New Roman" w:cs="Times New Roman"/>
          <w:sz w:val="24"/>
          <w:szCs w:val="24"/>
        </w:rPr>
        <w:t>author</w:t>
      </w:r>
      <w:proofErr w:type="spellEnd"/>
      <w:r w:rsidRPr="008F11D5">
        <w:rPr>
          <w:rStyle w:val="fontstyle01"/>
          <w:rFonts w:ascii="Times New Roman" w:hAnsi="Times New Roman" w:cs="Times New Roman"/>
          <w:sz w:val="24"/>
          <w:szCs w:val="24"/>
        </w:rPr>
        <w:t xml:space="preserve">, </w:t>
      </w:r>
      <w:r w:rsidR="007C27F5" w:rsidRPr="008F11D5">
        <w:rPr>
          <w:rFonts w:ascii="Times New Roman" w:hAnsi="Times New Roman" w:cs="Times New Roman"/>
          <w:sz w:val="24"/>
          <w:szCs w:val="24"/>
          <w:lang w:val="en-US"/>
        </w:rPr>
        <w:t>Sema Uslu (PhD), Departments of Histology and Embryology and Veterinary Faculty, Burdur Mehmet Akif Ersoy University,</w:t>
      </w:r>
      <w:r w:rsidR="007C27F5">
        <w:rPr>
          <w:rFonts w:ascii="Times New Roman" w:hAnsi="Times New Roman" w:cs="Times New Roman"/>
          <w:sz w:val="24"/>
          <w:szCs w:val="24"/>
          <w:lang w:val="en-US"/>
        </w:rPr>
        <w:t xml:space="preserve"> Burdur, Turkey</w:t>
      </w:r>
    </w:p>
    <w:p w14:paraId="18B55C2A" w14:textId="16F31BD1" w:rsidR="00A457FF" w:rsidRDefault="008F11D5" w:rsidP="00C07823">
      <w:pPr>
        <w:spacing w:line="360" w:lineRule="auto"/>
        <w:jc w:val="center"/>
        <w:rPr>
          <w:rStyle w:val="fontstyle01"/>
          <w:rFonts w:ascii="Times New Roman" w:hAnsi="Times New Roman" w:cs="Times New Roman"/>
          <w:sz w:val="24"/>
          <w:szCs w:val="24"/>
        </w:rPr>
      </w:pPr>
      <w:r w:rsidRPr="008F11D5">
        <w:rPr>
          <w:rStyle w:val="fontstyle01"/>
          <w:rFonts w:ascii="Times New Roman" w:hAnsi="Times New Roman" w:cs="Times New Roman"/>
          <w:sz w:val="24"/>
          <w:szCs w:val="24"/>
        </w:rPr>
        <w:t xml:space="preserve">E-mail: </w:t>
      </w:r>
      <w:r w:rsidR="00A457FF">
        <w:rPr>
          <w:rStyle w:val="fontstyle01"/>
          <w:rFonts w:ascii="Times New Roman" w:hAnsi="Times New Roman" w:cs="Times New Roman"/>
          <w:sz w:val="24"/>
          <w:szCs w:val="24"/>
        </w:rPr>
        <w:t>semauslu43</w:t>
      </w:r>
      <w:r w:rsidRPr="008F11D5">
        <w:rPr>
          <w:rStyle w:val="fontstyle01"/>
          <w:rFonts w:ascii="Times New Roman" w:hAnsi="Times New Roman" w:cs="Times New Roman"/>
          <w:sz w:val="24"/>
          <w:szCs w:val="24"/>
        </w:rPr>
        <w:t xml:space="preserve">@hotmail.com, </w:t>
      </w:r>
    </w:p>
    <w:p w14:paraId="5D673A78" w14:textId="77777777" w:rsidR="008F11D5" w:rsidRPr="008F11D5" w:rsidRDefault="008F11D5" w:rsidP="00C07823">
      <w:pPr>
        <w:spacing w:line="360" w:lineRule="auto"/>
        <w:jc w:val="center"/>
        <w:rPr>
          <w:rFonts w:ascii="Times New Roman" w:hAnsi="Times New Roman" w:cs="Times New Roman"/>
          <w:sz w:val="24"/>
          <w:szCs w:val="24"/>
        </w:rPr>
      </w:pPr>
    </w:p>
    <w:p w14:paraId="65E56956" w14:textId="77777777" w:rsidR="00C07823" w:rsidRPr="008F11D5" w:rsidRDefault="00C07823" w:rsidP="00C07823">
      <w:pPr>
        <w:snapToGrid w:val="0"/>
        <w:spacing w:after="0" w:line="480" w:lineRule="auto"/>
        <w:jc w:val="both"/>
        <w:rPr>
          <w:rFonts w:ascii="Times New Roman" w:hAnsi="Times New Roman" w:cs="Times New Roman"/>
          <w:b/>
          <w:sz w:val="24"/>
          <w:szCs w:val="24"/>
        </w:rPr>
      </w:pPr>
      <w:r w:rsidRPr="008F11D5">
        <w:rPr>
          <w:rFonts w:ascii="Times New Roman" w:hAnsi="Times New Roman" w:cs="Times New Roman"/>
          <w:b/>
          <w:sz w:val="24"/>
          <w:szCs w:val="24"/>
        </w:rPr>
        <w:t xml:space="preserve">Author </w:t>
      </w:r>
      <w:proofErr w:type="spellStart"/>
      <w:r w:rsidRPr="008F11D5">
        <w:rPr>
          <w:rFonts w:ascii="Times New Roman" w:hAnsi="Times New Roman" w:cs="Times New Roman"/>
          <w:b/>
          <w:sz w:val="24"/>
          <w:szCs w:val="24"/>
        </w:rPr>
        <w:t>Note</w:t>
      </w:r>
      <w:proofErr w:type="spellEnd"/>
    </w:p>
    <w:p w14:paraId="2D06E5C1" w14:textId="77777777" w:rsidR="00C07823" w:rsidRPr="008F11D5" w:rsidRDefault="00C07823" w:rsidP="00C07823">
      <w:pPr>
        <w:snapToGrid w:val="0"/>
        <w:spacing w:after="0" w:line="480" w:lineRule="auto"/>
        <w:jc w:val="both"/>
        <w:rPr>
          <w:rFonts w:ascii="Times New Roman" w:hAnsi="Times New Roman" w:cs="Times New Roman"/>
          <w:sz w:val="24"/>
          <w:szCs w:val="24"/>
        </w:rPr>
      </w:pPr>
      <w:r w:rsidRPr="008F11D5">
        <w:rPr>
          <w:rFonts w:ascii="Times New Roman" w:hAnsi="Times New Roman" w:cs="Times New Roman"/>
          <w:sz w:val="24"/>
          <w:szCs w:val="24"/>
          <w:lang w:val="en-US"/>
        </w:rPr>
        <w:t>Hasan Hüseyin Arı</w:t>
      </w:r>
      <w:r w:rsidRPr="008F11D5">
        <w:rPr>
          <w:rFonts w:ascii="Times New Roman" w:hAnsi="Times New Roman" w:cs="Times New Roman"/>
          <w:noProof/>
          <w:sz w:val="24"/>
          <w:szCs w:val="24"/>
          <w:lang w:eastAsia="tr-TR"/>
        </w:rPr>
        <w:t xml:space="preserve"> </w:t>
      </w:r>
      <w:r w:rsidRPr="008F11D5">
        <w:rPr>
          <w:rFonts w:ascii="Times New Roman" w:hAnsi="Times New Roman" w:cs="Times New Roman"/>
          <w:noProof/>
          <w:sz w:val="24"/>
          <w:szCs w:val="24"/>
          <w:lang w:eastAsia="tr-TR"/>
        </w:rPr>
        <w:drawing>
          <wp:inline distT="0" distB="0" distL="0" distR="0" wp14:anchorId="5DF0FE29" wp14:editId="01534C4E">
            <wp:extent cx="154305" cy="154305"/>
            <wp:effectExtent l="0" t="0" r="0" b="0"/>
            <wp:docPr id="1" name="Picture 1" descr="i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F11D5">
        <w:rPr>
          <w:rFonts w:ascii="Times New Roman" w:hAnsi="Times New Roman" w:cs="Times New Roman"/>
          <w:sz w:val="24"/>
          <w:szCs w:val="24"/>
        </w:rPr>
        <w:t xml:space="preserve"> </w:t>
      </w:r>
      <w:r w:rsidRPr="008F11D5">
        <w:rPr>
          <w:rFonts w:ascii="Times New Roman" w:hAnsi="Times New Roman" w:cs="Times New Roman"/>
          <w:sz w:val="24"/>
          <w:szCs w:val="24"/>
          <w:shd w:val="clear" w:color="auto" w:fill="FFFFFF"/>
        </w:rPr>
        <w:t>https://orcid.org/0000-0001-7168-4014</w:t>
      </w:r>
    </w:p>
    <w:p w14:paraId="7CA8EAF6" w14:textId="77777777" w:rsidR="00C07823" w:rsidRPr="008F11D5" w:rsidRDefault="00C07823" w:rsidP="00C07823">
      <w:pPr>
        <w:snapToGrid w:val="0"/>
        <w:spacing w:after="0" w:line="480" w:lineRule="auto"/>
        <w:jc w:val="both"/>
        <w:rPr>
          <w:rFonts w:ascii="Times New Roman" w:hAnsi="Times New Roman" w:cs="Times New Roman"/>
          <w:sz w:val="24"/>
          <w:szCs w:val="24"/>
        </w:rPr>
      </w:pPr>
      <w:r w:rsidRPr="008F11D5">
        <w:rPr>
          <w:rFonts w:ascii="Times New Roman" w:hAnsi="Times New Roman" w:cs="Times New Roman"/>
          <w:sz w:val="24"/>
          <w:szCs w:val="24"/>
        </w:rPr>
        <w:t xml:space="preserve">Sema Uslu </w:t>
      </w:r>
      <w:r w:rsidRPr="008F11D5">
        <w:rPr>
          <w:rFonts w:ascii="Times New Roman" w:hAnsi="Times New Roman" w:cs="Times New Roman"/>
          <w:noProof/>
          <w:sz w:val="24"/>
          <w:szCs w:val="24"/>
          <w:lang w:eastAsia="tr-TR"/>
        </w:rPr>
        <w:drawing>
          <wp:inline distT="0" distB="0" distL="0" distR="0" wp14:anchorId="73A304E7" wp14:editId="50001771">
            <wp:extent cx="154305" cy="154305"/>
            <wp:effectExtent l="0" t="0" r="0" b="0"/>
            <wp:docPr id="2" name="Picture 1" descr="i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F11D5">
        <w:rPr>
          <w:rFonts w:ascii="Times New Roman" w:hAnsi="Times New Roman" w:cs="Times New Roman"/>
          <w:sz w:val="24"/>
          <w:szCs w:val="24"/>
        </w:rPr>
        <w:t xml:space="preserve"> </w:t>
      </w:r>
      <w:r w:rsidRPr="008F11D5">
        <w:rPr>
          <w:rFonts w:ascii="Times New Roman" w:hAnsi="Times New Roman" w:cs="Times New Roman"/>
          <w:sz w:val="24"/>
          <w:szCs w:val="24"/>
          <w:shd w:val="clear" w:color="auto" w:fill="FFFFFF"/>
        </w:rPr>
        <w:t>https://orcid.org/0000-0002-2239-7841</w:t>
      </w:r>
    </w:p>
    <w:p w14:paraId="69977F65" w14:textId="77777777" w:rsidR="00C07823" w:rsidRPr="008F11D5" w:rsidRDefault="00C07823">
      <w:pPr>
        <w:rPr>
          <w:rFonts w:ascii="Times New Roman" w:hAnsi="Times New Roman" w:cs="Times New Roman"/>
          <w:b/>
          <w:sz w:val="24"/>
          <w:szCs w:val="24"/>
          <w:lang w:val="en-US"/>
        </w:rPr>
      </w:pPr>
      <w:r w:rsidRPr="008F11D5">
        <w:rPr>
          <w:rFonts w:ascii="Times New Roman" w:hAnsi="Times New Roman" w:cs="Times New Roman"/>
          <w:b/>
          <w:sz w:val="24"/>
          <w:szCs w:val="24"/>
          <w:lang w:val="en-US"/>
        </w:rPr>
        <w:br w:type="page"/>
      </w:r>
    </w:p>
    <w:p w14:paraId="0EA6B69C" w14:textId="2D5EF71C" w:rsidR="00FA3764" w:rsidRPr="008F11D5" w:rsidRDefault="000062E1" w:rsidP="00FA3764">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lastRenderedPageBreak/>
        <w:t xml:space="preserve">MORPHOLOGY AND HISTOLOGY OF THE </w:t>
      </w:r>
      <w:r w:rsidR="00D43857">
        <w:rPr>
          <w:rFonts w:ascii="Times New Roman" w:hAnsi="Times New Roman" w:cs="Times New Roman"/>
          <w:b/>
          <w:sz w:val="24"/>
          <w:szCs w:val="24"/>
          <w:lang w:val="en-US"/>
        </w:rPr>
        <w:t>EURASIAN</w:t>
      </w:r>
      <w:r w:rsidRPr="008F11D5">
        <w:rPr>
          <w:rFonts w:ascii="Times New Roman" w:hAnsi="Times New Roman" w:cs="Times New Roman"/>
          <w:b/>
          <w:sz w:val="24"/>
          <w:szCs w:val="24"/>
          <w:lang w:val="en-US"/>
        </w:rPr>
        <w:t xml:space="preserve"> BOBCAT </w:t>
      </w:r>
      <w:r w:rsidR="00FA3764" w:rsidRPr="008F11D5">
        <w:rPr>
          <w:rFonts w:ascii="Times New Roman" w:hAnsi="Times New Roman" w:cs="Times New Roman"/>
          <w:b/>
          <w:sz w:val="24"/>
          <w:szCs w:val="24"/>
          <w:lang w:val="en-US"/>
        </w:rPr>
        <w:t>(</w:t>
      </w:r>
      <w:r w:rsidR="00FA3764" w:rsidRPr="008F11D5">
        <w:rPr>
          <w:rFonts w:ascii="Times New Roman" w:hAnsi="Times New Roman" w:cs="Times New Roman"/>
          <w:b/>
          <w:i/>
          <w:sz w:val="24"/>
          <w:szCs w:val="24"/>
          <w:lang w:val="en-US"/>
        </w:rPr>
        <w:t>Lynx lynx</w:t>
      </w:r>
      <w:r w:rsidR="00FA3764" w:rsidRPr="008F11D5">
        <w:rPr>
          <w:rFonts w:ascii="Times New Roman" w:hAnsi="Times New Roman" w:cs="Times New Roman"/>
          <w:b/>
          <w:sz w:val="24"/>
          <w:szCs w:val="24"/>
          <w:lang w:val="en-US"/>
        </w:rPr>
        <w:t xml:space="preserve">) </w:t>
      </w:r>
      <w:r w:rsidRPr="008F11D5">
        <w:rPr>
          <w:rFonts w:ascii="Times New Roman" w:hAnsi="Times New Roman" w:cs="Times New Roman"/>
          <w:b/>
          <w:sz w:val="24"/>
          <w:szCs w:val="24"/>
          <w:lang w:val="en-US"/>
        </w:rPr>
        <w:t xml:space="preserve">RHINARIUM (NASAL PLANE) </w:t>
      </w:r>
    </w:p>
    <w:p w14:paraId="40394D17" w14:textId="77777777" w:rsidR="0062780C" w:rsidRPr="008F11D5" w:rsidRDefault="0062780C" w:rsidP="006B7E9B">
      <w:pPr>
        <w:snapToGrid w:val="0"/>
        <w:spacing w:after="0" w:line="480" w:lineRule="auto"/>
        <w:jc w:val="both"/>
        <w:rPr>
          <w:rFonts w:ascii="Times New Roman" w:hAnsi="Times New Roman" w:cs="Times New Roman"/>
          <w:b/>
          <w:sz w:val="24"/>
          <w:szCs w:val="24"/>
          <w:lang w:val="en-US"/>
        </w:rPr>
      </w:pPr>
    </w:p>
    <w:p w14:paraId="67DC7777" w14:textId="02C3570E" w:rsidR="00711FA3" w:rsidRPr="008F11D5" w:rsidRDefault="00711FA3" w:rsidP="006B7E9B">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Abstract</w:t>
      </w:r>
      <w:r w:rsidR="0062780C" w:rsidRPr="008F11D5">
        <w:rPr>
          <w:rFonts w:ascii="Times New Roman" w:hAnsi="Times New Roman" w:cs="Times New Roman"/>
          <w:b/>
          <w:sz w:val="24"/>
          <w:szCs w:val="24"/>
          <w:lang w:val="en-US"/>
        </w:rPr>
        <w:t xml:space="preserve">: </w:t>
      </w:r>
      <w:r w:rsidRPr="008F11D5">
        <w:rPr>
          <w:rFonts w:ascii="Times New Roman" w:hAnsi="Times New Roman" w:cs="Times New Roman"/>
          <w:sz w:val="24"/>
          <w:szCs w:val="24"/>
          <w:lang w:val="en-US"/>
        </w:rPr>
        <w:t>This study reveal</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the macroscopic and microscopic structures of </w:t>
      </w:r>
      <w:r w:rsidR="007B520C" w:rsidRPr="008F11D5">
        <w:rPr>
          <w:rFonts w:ascii="Times New Roman" w:hAnsi="Times New Roman" w:cs="Times New Roman"/>
          <w:sz w:val="24"/>
          <w:szCs w:val="24"/>
          <w:lang w:val="en-US"/>
        </w:rPr>
        <w:t xml:space="preserve">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rhinarium using </w:t>
      </w:r>
      <w:r w:rsidR="007B520C" w:rsidRPr="008F11D5">
        <w:rPr>
          <w:rFonts w:ascii="Times New Roman" w:hAnsi="Times New Roman" w:cs="Times New Roman"/>
          <w:sz w:val="24"/>
          <w:szCs w:val="24"/>
          <w:lang w:val="en-US"/>
        </w:rPr>
        <w:t xml:space="preserve">materials from </w:t>
      </w:r>
      <w:r w:rsidRPr="008F11D5">
        <w:rPr>
          <w:rFonts w:ascii="Times New Roman" w:hAnsi="Times New Roman" w:cs="Times New Roman"/>
          <w:sz w:val="24"/>
          <w:szCs w:val="24"/>
          <w:lang w:val="en-US"/>
        </w:rPr>
        <w:t>three dead female</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obtained from </w:t>
      </w:r>
      <w:r w:rsidR="007B520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Sivas Forestry Branch of Agriculture and Forestry Minist</w:t>
      </w:r>
      <w:r w:rsidR="00EC7426" w:rsidRPr="008F11D5">
        <w:rPr>
          <w:rFonts w:ascii="Times New Roman" w:hAnsi="Times New Roman" w:cs="Times New Roman"/>
          <w:sz w:val="24"/>
          <w:szCs w:val="24"/>
          <w:lang w:val="en-US"/>
        </w:rPr>
        <w:t>ry</w:t>
      </w:r>
      <w:r w:rsidRPr="008F11D5">
        <w:rPr>
          <w:rFonts w:ascii="Times New Roman" w:hAnsi="Times New Roman" w:cs="Times New Roman"/>
          <w:sz w:val="24"/>
          <w:szCs w:val="24"/>
          <w:lang w:val="en-US"/>
        </w:rPr>
        <w:t xml:space="preserve"> of the Republic of Turkey. To accomplish the purpose, </w:t>
      </w:r>
      <w:r w:rsidR="00BD7580">
        <w:rPr>
          <w:rFonts w:ascii="Times New Roman" w:hAnsi="Times New Roman" w:cs="Times New Roman"/>
          <w:sz w:val="24"/>
          <w:szCs w:val="24"/>
          <w:lang w:val="en-US"/>
        </w:rPr>
        <w:t xml:space="preserve">planum nasale </w:t>
      </w:r>
      <w:r w:rsidR="007B520C" w:rsidRPr="008F11D5">
        <w:rPr>
          <w:rFonts w:ascii="Times New Roman" w:hAnsi="Times New Roman" w:cs="Times New Roman"/>
          <w:sz w:val="24"/>
          <w:szCs w:val="24"/>
          <w:lang w:val="en-US"/>
        </w:rPr>
        <w:t xml:space="preserve">were </w:t>
      </w:r>
      <w:r w:rsidRPr="008F11D5">
        <w:rPr>
          <w:rFonts w:ascii="Times New Roman" w:hAnsi="Times New Roman" w:cs="Times New Roman"/>
          <w:sz w:val="24"/>
          <w:szCs w:val="24"/>
          <w:lang w:val="en-US"/>
        </w:rPr>
        <w:t xml:space="preserve">investigated using macroscopic, histological, and </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canning </w:t>
      </w:r>
      <w:r w:rsidR="007B520C" w:rsidRPr="008F11D5">
        <w:rPr>
          <w:rFonts w:ascii="Times New Roman" w:hAnsi="Times New Roman" w:cs="Times New Roman"/>
          <w:sz w:val="24"/>
          <w:szCs w:val="24"/>
          <w:lang w:val="en-US"/>
        </w:rPr>
        <w:t>e</w:t>
      </w:r>
      <w:r w:rsidRPr="008F11D5">
        <w:rPr>
          <w:rFonts w:ascii="Times New Roman" w:hAnsi="Times New Roman" w:cs="Times New Roman"/>
          <w:sz w:val="24"/>
          <w:szCs w:val="24"/>
          <w:lang w:val="en-US"/>
        </w:rPr>
        <w:t xml:space="preserve">lectron </w:t>
      </w:r>
      <w:r w:rsidR="007B520C" w:rsidRPr="008F11D5">
        <w:rPr>
          <w:rFonts w:ascii="Times New Roman" w:hAnsi="Times New Roman" w:cs="Times New Roman"/>
          <w:sz w:val="24"/>
          <w:szCs w:val="24"/>
          <w:lang w:val="en-US"/>
        </w:rPr>
        <w:t>m</w:t>
      </w:r>
      <w:r w:rsidRPr="008F11D5">
        <w:rPr>
          <w:rFonts w:ascii="Times New Roman" w:hAnsi="Times New Roman" w:cs="Times New Roman"/>
          <w:sz w:val="24"/>
          <w:szCs w:val="24"/>
          <w:lang w:val="en-US"/>
        </w:rPr>
        <w:t xml:space="preserve">icroscopy (SEM) techniques. </w:t>
      </w:r>
      <w:r w:rsidR="007B520C" w:rsidRPr="008F11D5">
        <w:rPr>
          <w:rFonts w:ascii="Times New Roman" w:hAnsi="Times New Roman" w:cs="Times New Roman"/>
          <w:sz w:val="24"/>
          <w:szCs w:val="24"/>
          <w:lang w:val="en-US"/>
        </w:rPr>
        <w:t>T</w:t>
      </w:r>
      <w:r w:rsidRPr="008F11D5">
        <w:rPr>
          <w:rFonts w:ascii="Times New Roman" w:hAnsi="Times New Roman" w:cs="Times New Roman"/>
          <w:sz w:val="24"/>
          <w:szCs w:val="24"/>
          <w:lang w:val="en-US"/>
        </w:rPr>
        <w:t xml:space="preserve">he macroscopic examination </w:t>
      </w:r>
      <w:r w:rsidR="007B520C" w:rsidRPr="008F11D5">
        <w:rPr>
          <w:rFonts w:ascii="Times New Roman" w:hAnsi="Times New Roman" w:cs="Times New Roman"/>
          <w:sz w:val="24"/>
          <w:szCs w:val="24"/>
          <w:lang w:val="en-US"/>
        </w:rPr>
        <w:t xml:space="preserve">showed </w:t>
      </w:r>
      <w:r w:rsidRPr="008F11D5">
        <w:rPr>
          <w:rFonts w:ascii="Times New Roman" w:hAnsi="Times New Roman" w:cs="Times New Roman"/>
          <w:sz w:val="24"/>
          <w:szCs w:val="24"/>
          <w:lang w:val="en-US"/>
        </w:rPr>
        <w:t xml:space="preserve">that </w:t>
      </w:r>
      <w:r w:rsidR="007B520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 consists of hairless</w:t>
      </w:r>
      <w:r w:rsidR="007B520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moist</w:t>
      </w:r>
      <w:r w:rsidR="007B520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glabrous skin and resembles a ship anchor </w:t>
      </w:r>
      <w:r w:rsidR="007B520C" w:rsidRPr="008F11D5">
        <w:rPr>
          <w:rFonts w:ascii="Times New Roman" w:hAnsi="Times New Roman" w:cs="Times New Roman"/>
          <w:sz w:val="24"/>
          <w:szCs w:val="24"/>
          <w:lang w:val="en-US"/>
        </w:rPr>
        <w:t xml:space="preserve">with </w:t>
      </w:r>
      <w:r w:rsidRPr="008F11D5">
        <w:rPr>
          <w:rFonts w:ascii="Times New Roman" w:hAnsi="Times New Roman" w:cs="Times New Roman"/>
          <w:sz w:val="24"/>
          <w:szCs w:val="24"/>
          <w:lang w:val="en-US"/>
        </w:rPr>
        <w:t xml:space="preserve">arm, palm, stock, and </w:t>
      </w:r>
      <w:r w:rsidR="004D5784" w:rsidRPr="008F11D5">
        <w:rPr>
          <w:rFonts w:ascii="Times New Roman" w:hAnsi="Times New Roman" w:cs="Times New Roman"/>
          <w:sz w:val="24"/>
          <w:szCs w:val="24"/>
          <w:lang w:val="en-US"/>
        </w:rPr>
        <w:t>sickle</w:t>
      </w:r>
      <w:r w:rsidRPr="008F11D5">
        <w:rPr>
          <w:rFonts w:ascii="Times New Roman" w:hAnsi="Times New Roman" w:cs="Times New Roman"/>
          <w:sz w:val="24"/>
          <w:szCs w:val="24"/>
          <w:lang w:val="en-US"/>
        </w:rPr>
        <w:t xml:space="preserve"> parts. </w:t>
      </w:r>
      <w:r w:rsidR="007B520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7B520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surface </w:t>
      </w:r>
      <w:r w:rsidR="007B520C" w:rsidRPr="008F11D5">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form</w:t>
      </w:r>
      <w:r w:rsidR="007B520C"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by </w:t>
      </w:r>
      <w:r w:rsidR="007B520C" w:rsidRPr="008F11D5">
        <w:rPr>
          <w:rFonts w:ascii="Times New Roman" w:hAnsi="Times New Roman" w:cs="Times New Roman"/>
          <w:sz w:val="24"/>
          <w:szCs w:val="24"/>
          <w:lang w:val="en-US"/>
        </w:rPr>
        <w:t xml:space="preserve">an </w:t>
      </w:r>
      <w:r w:rsidRPr="008F11D5">
        <w:rPr>
          <w:rFonts w:ascii="Times New Roman" w:hAnsi="Times New Roman" w:cs="Times New Roman"/>
          <w:sz w:val="24"/>
          <w:szCs w:val="24"/>
          <w:lang w:val="en-US"/>
        </w:rPr>
        <w:t>epidermal plate or epidermal ridges</w:t>
      </w:r>
      <w:r w:rsidR="007B520C" w:rsidRPr="008F11D5">
        <w:rPr>
          <w:rFonts w:ascii="Times New Roman" w:hAnsi="Times New Roman" w:cs="Times New Roman"/>
          <w:sz w:val="24"/>
          <w:szCs w:val="24"/>
          <w:lang w:val="en-US"/>
        </w:rPr>
        <w:t xml:space="preserve">, which the SEM and macroscopic examination showed </w:t>
      </w:r>
      <w:r w:rsidR="00BD7580">
        <w:rPr>
          <w:rFonts w:ascii="Times New Roman" w:hAnsi="Times New Roman" w:cs="Times New Roman"/>
          <w:sz w:val="24"/>
          <w:szCs w:val="24"/>
          <w:lang w:val="en-US"/>
        </w:rPr>
        <w:t xml:space="preserve">that they </w:t>
      </w:r>
      <w:r w:rsidR="007B520C" w:rsidRPr="008F11D5">
        <w:rPr>
          <w:rFonts w:ascii="Times New Roman" w:hAnsi="Times New Roman" w:cs="Times New Roman"/>
          <w:sz w:val="24"/>
          <w:szCs w:val="24"/>
          <w:lang w:val="en-US"/>
        </w:rPr>
        <w:t>were</w:t>
      </w:r>
      <w:r w:rsidRPr="008F11D5">
        <w:rPr>
          <w:rFonts w:ascii="Times New Roman" w:hAnsi="Times New Roman" w:cs="Times New Roman"/>
          <w:sz w:val="24"/>
          <w:szCs w:val="24"/>
          <w:lang w:val="en-US"/>
        </w:rPr>
        <w:t xml:space="preserve"> separated from </w:t>
      </w:r>
      <w:r w:rsidR="007B520C" w:rsidRPr="008F11D5">
        <w:rPr>
          <w:rFonts w:ascii="Times New Roman" w:hAnsi="Times New Roman" w:cs="Times New Roman"/>
          <w:sz w:val="24"/>
          <w:szCs w:val="24"/>
          <w:lang w:val="en-US"/>
        </w:rPr>
        <w:t xml:space="preserve">each </w:t>
      </w:r>
      <w:r w:rsidRPr="008F11D5">
        <w:rPr>
          <w:rFonts w:ascii="Times New Roman" w:hAnsi="Times New Roman" w:cs="Times New Roman"/>
          <w:sz w:val="24"/>
          <w:szCs w:val="24"/>
          <w:lang w:val="en-US"/>
        </w:rPr>
        <w:t xml:space="preserve">other by primary and secondary fissures. </w:t>
      </w:r>
      <w:r w:rsidR="009022EA" w:rsidRPr="008F11D5">
        <w:rPr>
          <w:rFonts w:ascii="Times New Roman" w:hAnsi="Times New Roman" w:cs="Times New Roman"/>
          <w:sz w:val="24"/>
          <w:szCs w:val="24"/>
          <w:lang w:val="en-US"/>
        </w:rPr>
        <w:t xml:space="preserve">Based on </w:t>
      </w:r>
      <w:r w:rsidRPr="008F11D5">
        <w:rPr>
          <w:rFonts w:ascii="Times New Roman" w:hAnsi="Times New Roman" w:cs="Times New Roman"/>
          <w:sz w:val="24"/>
          <w:szCs w:val="24"/>
          <w:lang w:val="en-US"/>
        </w:rPr>
        <w:t>the microscopic examination, the Mer</w:t>
      </w:r>
      <w:r w:rsidR="009022EA" w:rsidRPr="008F11D5">
        <w:rPr>
          <w:rFonts w:ascii="Times New Roman" w:hAnsi="Times New Roman" w:cs="Times New Roman"/>
          <w:sz w:val="24"/>
          <w:szCs w:val="24"/>
          <w:lang w:val="en-US"/>
        </w:rPr>
        <w:t>k</w:t>
      </w:r>
      <w:r w:rsidRPr="008F11D5">
        <w:rPr>
          <w:rFonts w:ascii="Times New Roman" w:hAnsi="Times New Roman" w:cs="Times New Roman"/>
          <w:sz w:val="24"/>
          <w:szCs w:val="24"/>
          <w:lang w:val="en-US"/>
        </w:rPr>
        <w:t xml:space="preserve">el cells and nerve ends are located in the basal sheet of </w:t>
      </w:r>
      <w:r w:rsidR="009022E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9022E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epidermal layers. </w:t>
      </w:r>
      <w:r w:rsidR="009022EA" w:rsidRPr="008F11D5">
        <w:rPr>
          <w:rFonts w:ascii="Times New Roman" w:hAnsi="Times New Roman" w:cs="Times New Roman"/>
          <w:sz w:val="24"/>
          <w:szCs w:val="24"/>
          <w:lang w:val="en-US"/>
        </w:rPr>
        <w:t>In addition</w:t>
      </w:r>
      <w:r w:rsidRPr="008F11D5">
        <w:rPr>
          <w:rFonts w:ascii="Times New Roman" w:hAnsi="Times New Roman" w:cs="Times New Roman"/>
          <w:sz w:val="24"/>
          <w:szCs w:val="24"/>
          <w:lang w:val="en-US"/>
        </w:rPr>
        <w:t xml:space="preserve">, the pores situated on the surface of the epidermal ridges and the dense connective bundles </w:t>
      </w:r>
      <w:r w:rsidR="009022EA" w:rsidRPr="008F11D5">
        <w:rPr>
          <w:rFonts w:ascii="Times New Roman" w:hAnsi="Times New Roman" w:cs="Times New Roman"/>
          <w:sz w:val="24"/>
          <w:szCs w:val="24"/>
          <w:lang w:val="en-US"/>
        </w:rPr>
        <w:t xml:space="preserve">were </w:t>
      </w:r>
      <w:r w:rsidRPr="008F11D5">
        <w:rPr>
          <w:rFonts w:ascii="Times New Roman" w:hAnsi="Times New Roman" w:cs="Times New Roman"/>
          <w:sz w:val="24"/>
          <w:szCs w:val="24"/>
          <w:lang w:val="en-US"/>
        </w:rPr>
        <w:t xml:space="preserve">settled </w:t>
      </w:r>
      <w:r w:rsidR="009022EA" w:rsidRPr="008F11D5">
        <w:rPr>
          <w:rFonts w:ascii="Times New Roman" w:hAnsi="Times New Roman" w:cs="Times New Roman"/>
          <w:sz w:val="24"/>
          <w:szCs w:val="24"/>
          <w:lang w:val="en-US"/>
        </w:rPr>
        <w:t xml:space="preserve">in </w:t>
      </w:r>
      <w:r w:rsidRPr="008F11D5">
        <w:rPr>
          <w:rFonts w:ascii="Times New Roman" w:hAnsi="Times New Roman" w:cs="Times New Roman"/>
          <w:sz w:val="24"/>
          <w:szCs w:val="24"/>
          <w:lang w:val="en-US"/>
        </w:rPr>
        <w:t>the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w:t>
      </w:r>
      <w:r w:rsidR="009022E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r w:rsidR="009022EA" w:rsidRPr="008F11D5">
        <w:rPr>
          <w:rFonts w:ascii="Times New Roman" w:hAnsi="Times New Roman" w:cs="Times New Roman"/>
          <w:sz w:val="24"/>
          <w:szCs w:val="24"/>
          <w:lang w:val="en-US"/>
        </w:rPr>
        <w:t xml:space="preserve">based on </w:t>
      </w:r>
      <w:r w:rsidRPr="008F11D5">
        <w:rPr>
          <w:rFonts w:ascii="Times New Roman" w:hAnsi="Times New Roman" w:cs="Times New Roman"/>
          <w:sz w:val="24"/>
          <w:szCs w:val="24"/>
          <w:lang w:val="en-US"/>
        </w:rPr>
        <w:t xml:space="preserve">the SEM examination. </w:t>
      </w:r>
    </w:p>
    <w:p w14:paraId="0FDFFE4E" w14:textId="7B66D7E4" w:rsidR="00711FA3" w:rsidRPr="008F11D5" w:rsidRDefault="00FA3764" w:rsidP="00FA3764">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Keywords</w:t>
      </w:r>
      <w:r w:rsidR="00711FA3" w:rsidRPr="008F11D5">
        <w:rPr>
          <w:rFonts w:ascii="Times New Roman" w:hAnsi="Times New Roman" w:cs="Times New Roman"/>
          <w:b/>
          <w:i/>
          <w:sz w:val="24"/>
          <w:szCs w:val="24"/>
          <w:lang w:val="en-US"/>
        </w:rPr>
        <w:t>:</w:t>
      </w:r>
      <w:r w:rsidR="00711FA3" w:rsidRPr="008F11D5">
        <w:rPr>
          <w:rFonts w:ascii="Times New Roman" w:hAnsi="Times New Roman" w:cs="Times New Roman"/>
          <w:b/>
          <w:sz w:val="24"/>
          <w:szCs w:val="24"/>
          <w:lang w:val="en-US"/>
        </w:rPr>
        <w:t xml:space="preserve"> </w:t>
      </w:r>
      <w:r w:rsidR="00D43857">
        <w:rPr>
          <w:rFonts w:ascii="Times New Roman" w:hAnsi="Times New Roman" w:cs="Times New Roman"/>
          <w:sz w:val="24"/>
          <w:szCs w:val="24"/>
          <w:lang w:val="en-US"/>
        </w:rPr>
        <w:t>Eurasian</w:t>
      </w:r>
      <w:r w:rsidR="00711FA3"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00711FA3" w:rsidRPr="008F11D5">
        <w:rPr>
          <w:rFonts w:ascii="Times New Roman" w:hAnsi="Times New Roman" w:cs="Times New Roman"/>
          <w:sz w:val="24"/>
          <w:szCs w:val="24"/>
          <w:lang w:val="en-US"/>
        </w:rPr>
        <w:t xml:space="preserve"> </w:t>
      </w:r>
      <w:r w:rsidR="00711FA3" w:rsidRPr="008F11D5">
        <w:rPr>
          <w:rFonts w:ascii="Times New Roman" w:hAnsi="Times New Roman" w:cs="Times New Roman"/>
          <w:i/>
          <w:sz w:val="24"/>
          <w:szCs w:val="24"/>
          <w:lang w:val="en-US"/>
        </w:rPr>
        <w:t xml:space="preserve">(Lynx </w:t>
      </w:r>
      <w:r w:rsidR="00BD7580">
        <w:rPr>
          <w:rFonts w:ascii="Times New Roman" w:hAnsi="Times New Roman" w:cs="Times New Roman"/>
          <w:i/>
          <w:sz w:val="24"/>
          <w:szCs w:val="24"/>
          <w:lang w:val="en-US"/>
        </w:rPr>
        <w:t>rufus</w:t>
      </w:r>
      <w:r w:rsidR="00711FA3" w:rsidRPr="008F11D5">
        <w:rPr>
          <w:rFonts w:ascii="Times New Roman" w:hAnsi="Times New Roman" w:cs="Times New Roman"/>
          <w:i/>
          <w:sz w:val="24"/>
          <w:szCs w:val="24"/>
          <w:lang w:val="en-US"/>
        </w:rPr>
        <w:t>)</w:t>
      </w:r>
      <w:r w:rsidR="00C073C7">
        <w:rPr>
          <w:rFonts w:ascii="Times New Roman" w:hAnsi="Times New Roman" w:cs="Times New Roman"/>
          <w:i/>
          <w:sz w:val="24"/>
          <w:szCs w:val="24"/>
          <w:lang w:val="en-US"/>
        </w:rPr>
        <w:t>;</w:t>
      </w:r>
      <w:r w:rsidR="00711FA3" w:rsidRPr="008F11D5">
        <w:rPr>
          <w:rFonts w:ascii="Times New Roman" w:hAnsi="Times New Roman" w:cs="Times New Roman"/>
          <w:sz w:val="24"/>
          <w:szCs w:val="24"/>
          <w:lang w:val="en-US"/>
        </w:rPr>
        <w:t xml:space="preserve"> morphology</w:t>
      </w:r>
      <w:r w:rsidR="00C073C7">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nasal plane</w:t>
      </w:r>
      <w:r w:rsidR="00C073C7">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rhinarium</w:t>
      </w:r>
    </w:p>
    <w:p w14:paraId="1F2BA34C" w14:textId="77777777" w:rsidR="00711FA3" w:rsidRPr="008F11D5" w:rsidRDefault="00711FA3"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br w:type="page"/>
      </w:r>
    </w:p>
    <w:p w14:paraId="2B788EC9" w14:textId="5A968AF9" w:rsidR="00FA3764" w:rsidRPr="008F11D5" w:rsidRDefault="00041011" w:rsidP="00FA3764">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lastRenderedPageBreak/>
        <w:t>Introduction</w:t>
      </w:r>
    </w:p>
    <w:p w14:paraId="53BD74B3" w14:textId="704AE136" w:rsidR="00711FA3" w:rsidRPr="008F11D5" w:rsidRDefault="00711FA3" w:rsidP="00041011">
      <w:pPr>
        <w:snapToGrid w:val="0"/>
        <w:spacing w:after="0" w:line="480" w:lineRule="auto"/>
        <w:ind w:firstLine="709"/>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w:t>
      </w:r>
      <w:proofErr w:type="spellStart"/>
      <w:r w:rsidR="00BD7580">
        <w:rPr>
          <w:rFonts w:ascii="Times New Roman" w:hAnsi="Times New Roman" w:cs="Times New Roman"/>
          <w:sz w:val="24"/>
          <w:szCs w:val="24"/>
          <w:lang w:val="en-US"/>
        </w:rPr>
        <w:t>Euroasian</w:t>
      </w:r>
      <w:proofErr w:type="spellEnd"/>
      <w:r w:rsidR="00BD7580">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00BD7580">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w:t>
      </w:r>
      <w:r w:rsidRPr="008F11D5">
        <w:rPr>
          <w:rFonts w:ascii="Times New Roman" w:hAnsi="Times New Roman" w:cs="Times New Roman"/>
          <w:i/>
          <w:sz w:val="24"/>
          <w:szCs w:val="24"/>
          <w:lang w:val="en-US"/>
        </w:rPr>
        <w:t xml:space="preserve">Lynx </w:t>
      </w:r>
      <w:r w:rsidR="00BD7580">
        <w:rPr>
          <w:rFonts w:ascii="Times New Roman" w:hAnsi="Times New Roman" w:cs="Times New Roman"/>
          <w:i/>
          <w:sz w:val="24"/>
          <w:szCs w:val="24"/>
          <w:lang w:val="en-US"/>
        </w:rPr>
        <w:t>lynx</w:t>
      </w:r>
      <w:r w:rsidRPr="008F11D5">
        <w:rPr>
          <w:rFonts w:ascii="Times New Roman" w:hAnsi="Times New Roman" w:cs="Times New Roman"/>
          <w:sz w:val="24"/>
          <w:szCs w:val="24"/>
          <w:lang w:val="en-US"/>
        </w:rPr>
        <w:t>) is an endangered species of wild animal (</w:t>
      </w:r>
      <w:r w:rsidR="005B6A09">
        <w:rPr>
          <w:rFonts w:ascii="Times New Roman" w:hAnsi="Times New Roman" w:cs="Times New Roman"/>
          <w:sz w:val="24"/>
          <w:szCs w:val="24"/>
          <w:lang w:val="en-US"/>
        </w:rPr>
        <w:t>1</w:t>
      </w:r>
      <w:r w:rsidRPr="008F11D5">
        <w:rPr>
          <w:rFonts w:ascii="Times New Roman" w:hAnsi="Times New Roman" w:cs="Times New Roman"/>
          <w:sz w:val="24"/>
          <w:szCs w:val="24"/>
          <w:lang w:val="en-US"/>
        </w:rPr>
        <w:t xml:space="preserve">). The species features of </w:t>
      </w:r>
      <w:r w:rsidR="00EC7426" w:rsidRPr="008F11D5">
        <w:rPr>
          <w:rFonts w:ascii="Times New Roman" w:hAnsi="Times New Roman" w:cs="Times New Roman"/>
          <w:sz w:val="24"/>
          <w:szCs w:val="24"/>
          <w:lang w:val="en-US"/>
        </w:rPr>
        <w:t xml:space="preserve">the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is a medium</w:t>
      </w:r>
      <w:r w:rsidR="009022E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size, </w:t>
      </w:r>
      <w:r w:rsidR="009022EA"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 xml:space="preserve">small head, a prominent ruff of fur, ears tipped with tufts of black hair, and long legs relative to its body length. </w:t>
      </w:r>
      <w:r w:rsidR="009022EA" w:rsidRPr="008F11D5">
        <w:rPr>
          <w:rFonts w:ascii="Times New Roman" w:hAnsi="Times New Roman" w:cs="Times New Roman"/>
          <w:sz w:val="24"/>
          <w:szCs w:val="24"/>
          <w:lang w:val="en-US"/>
        </w:rPr>
        <w:t>T</w:t>
      </w:r>
      <w:r w:rsidRPr="008F11D5">
        <w:rPr>
          <w:rFonts w:ascii="Times New Roman" w:hAnsi="Times New Roman" w:cs="Times New Roman"/>
          <w:sz w:val="24"/>
          <w:szCs w:val="24"/>
          <w:lang w:val="en-US"/>
        </w:rPr>
        <w:t xml:space="preserve">he literature </w:t>
      </w:r>
      <w:r w:rsidR="009022EA" w:rsidRPr="008F11D5">
        <w:rPr>
          <w:rFonts w:ascii="Times New Roman" w:hAnsi="Times New Roman" w:cs="Times New Roman"/>
          <w:sz w:val="24"/>
          <w:szCs w:val="24"/>
          <w:lang w:val="en-US"/>
        </w:rPr>
        <w:t xml:space="preserve">reports </w:t>
      </w:r>
      <w:r w:rsidRPr="008F11D5">
        <w:rPr>
          <w:rFonts w:ascii="Times New Roman" w:hAnsi="Times New Roman" w:cs="Times New Roman"/>
          <w:sz w:val="24"/>
          <w:szCs w:val="24"/>
          <w:lang w:val="en-US"/>
        </w:rPr>
        <w:t>that the most distinguishing anatomical character</w:t>
      </w:r>
      <w:r w:rsidR="009022EA" w:rsidRPr="008F11D5">
        <w:rPr>
          <w:rFonts w:ascii="Times New Roman" w:hAnsi="Times New Roman" w:cs="Times New Roman"/>
          <w:sz w:val="24"/>
          <w:szCs w:val="24"/>
          <w:lang w:val="en-US"/>
        </w:rPr>
        <w:t>istic</w:t>
      </w:r>
      <w:r w:rsidRPr="008F11D5">
        <w:rPr>
          <w:rFonts w:ascii="Times New Roman" w:hAnsi="Times New Roman" w:cs="Times New Roman"/>
          <w:sz w:val="24"/>
          <w:szCs w:val="24"/>
          <w:lang w:val="en-US"/>
        </w:rPr>
        <w:t xml:space="preserve"> of the</w:t>
      </w:r>
      <w:r w:rsidR="009022EA" w:rsidRPr="008F11D5">
        <w:rPr>
          <w:rFonts w:ascii="Times New Roman" w:hAnsi="Times New Roman" w:cs="Times New Roman"/>
          <w:sz w:val="24"/>
          <w:szCs w:val="24"/>
          <w:lang w:val="en-US"/>
        </w:rPr>
        <w:t>se</w:t>
      </w:r>
      <w:r w:rsidRPr="008F11D5">
        <w:rPr>
          <w:rFonts w:ascii="Times New Roman" w:hAnsi="Times New Roman" w:cs="Times New Roman"/>
          <w:sz w:val="24"/>
          <w:szCs w:val="24"/>
          <w:lang w:val="en-US"/>
        </w:rPr>
        <w:t xml:space="preserve"> wild animals is the absence of a set upper premolar (2).</w:t>
      </w:r>
    </w:p>
    <w:p w14:paraId="2632CB06" w14:textId="07DCE417" w:rsidR="00711FA3" w:rsidRPr="008F11D5" w:rsidRDefault="009022EA" w:rsidP="006B7E9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The r</w:t>
      </w:r>
      <w:r w:rsidR="00711FA3" w:rsidRPr="008F11D5">
        <w:rPr>
          <w:rFonts w:ascii="Times New Roman" w:hAnsi="Times New Roman" w:cs="Times New Roman"/>
          <w:sz w:val="24"/>
          <w:szCs w:val="24"/>
          <w:lang w:val="en-US"/>
        </w:rPr>
        <w:t>hinarium</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which comes from a Latin word </w:t>
      </w:r>
      <w:r w:rsidRPr="008F11D5">
        <w:rPr>
          <w:rFonts w:ascii="Times New Roman" w:hAnsi="Times New Roman" w:cs="Times New Roman"/>
          <w:sz w:val="24"/>
          <w:szCs w:val="24"/>
          <w:lang w:val="en-US"/>
        </w:rPr>
        <w:t xml:space="preserve">meaning </w:t>
      </w:r>
      <w:r w:rsidR="00711FA3" w:rsidRPr="008F11D5">
        <w:rPr>
          <w:rFonts w:ascii="Times New Roman" w:hAnsi="Times New Roman" w:cs="Times New Roman"/>
          <w:sz w:val="24"/>
          <w:szCs w:val="24"/>
          <w:lang w:val="en-US"/>
        </w:rPr>
        <w:t>the tip of the nose</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is a well-studied anatomical and histological structure in various species (</w:t>
      </w:r>
      <w:r w:rsidR="0084048C">
        <w:rPr>
          <w:rFonts w:ascii="Times New Roman" w:hAnsi="Times New Roman" w:cs="Times New Roman"/>
          <w:sz w:val="24"/>
          <w:szCs w:val="24"/>
          <w:lang w:val="en-US"/>
        </w:rPr>
        <w:t>3</w:t>
      </w:r>
      <w:r w:rsidR="00671C4E">
        <w:rPr>
          <w:rFonts w:ascii="Times New Roman" w:hAnsi="Times New Roman" w:cs="Times New Roman"/>
          <w:sz w:val="24"/>
          <w:szCs w:val="24"/>
          <w:lang w:val="en-US"/>
        </w:rPr>
        <w:t xml:space="preserve">, 4, 5, 6, </w:t>
      </w:r>
      <w:r w:rsidR="0084048C">
        <w:rPr>
          <w:rFonts w:ascii="Times New Roman" w:hAnsi="Times New Roman" w:cs="Times New Roman"/>
          <w:sz w:val="24"/>
          <w:szCs w:val="24"/>
          <w:lang w:val="en-US"/>
        </w:rPr>
        <w:t>7</w:t>
      </w:r>
      <w:r w:rsidR="00711FA3" w:rsidRPr="008F11D5">
        <w:rPr>
          <w:rFonts w:ascii="Times New Roman" w:hAnsi="Times New Roman" w:cs="Times New Roman"/>
          <w:sz w:val="24"/>
          <w:szCs w:val="24"/>
          <w:lang w:val="en-US"/>
        </w:rPr>
        <w:t xml:space="preserve">). </w:t>
      </w:r>
      <w:r w:rsidR="00330D05" w:rsidRPr="008F11D5">
        <w:rPr>
          <w:rFonts w:ascii="Times New Roman" w:hAnsi="Times New Roman" w:cs="Times New Roman"/>
          <w:sz w:val="24"/>
          <w:szCs w:val="24"/>
          <w:lang w:val="en-US"/>
        </w:rPr>
        <w:t xml:space="preserve">This </w:t>
      </w:r>
      <w:r w:rsidR="00711FA3" w:rsidRPr="008F11D5">
        <w:rPr>
          <w:rFonts w:ascii="Times New Roman" w:hAnsi="Times New Roman" w:cs="Times New Roman"/>
          <w:sz w:val="24"/>
          <w:szCs w:val="24"/>
          <w:lang w:val="en-US"/>
        </w:rPr>
        <w:t>anatomical structure is called the nasal plane (</w:t>
      </w:r>
      <w:r w:rsidR="00A4794E">
        <w:rPr>
          <w:rFonts w:ascii="Times New Roman" w:hAnsi="Times New Roman" w:cs="Times New Roman"/>
          <w:i/>
          <w:sz w:val="24"/>
          <w:szCs w:val="24"/>
          <w:lang w:val="en-US"/>
        </w:rPr>
        <w:t>p</w:t>
      </w:r>
      <w:r w:rsidR="00711FA3" w:rsidRPr="008F11D5">
        <w:rPr>
          <w:rFonts w:ascii="Times New Roman" w:hAnsi="Times New Roman" w:cs="Times New Roman"/>
          <w:i/>
          <w:sz w:val="24"/>
          <w:szCs w:val="24"/>
          <w:lang w:val="en-US"/>
        </w:rPr>
        <w:t>lanum nasale</w:t>
      </w:r>
      <w:r w:rsidR="00711FA3" w:rsidRPr="008F11D5">
        <w:rPr>
          <w:rFonts w:ascii="Times New Roman" w:hAnsi="Times New Roman" w:cs="Times New Roman"/>
          <w:sz w:val="24"/>
          <w:szCs w:val="24"/>
          <w:lang w:val="en-US"/>
        </w:rPr>
        <w:t xml:space="preserve">) in carnivores and small ruminants </w:t>
      </w:r>
      <w:r w:rsidR="00330D05" w:rsidRPr="008F11D5">
        <w:rPr>
          <w:rFonts w:ascii="Times New Roman" w:hAnsi="Times New Roman" w:cs="Times New Roman"/>
          <w:sz w:val="24"/>
          <w:szCs w:val="24"/>
          <w:lang w:val="en-US"/>
        </w:rPr>
        <w:t xml:space="preserve">but the </w:t>
      </w:r>
      <w:r w:rsidR="00711FA3" w:rsidRPr="008F11D5">
        <w:rPr>
          <w:rFonts w:ascii="Times New Roman" w:hAnsi="Times New Roman" w:cs="Times New Roman"/>
          <w:sz w:val="24"/>
          <w:szCs w:val="24"/>
          <w:lang w:val="en-US"/>
        </w:rPr>
        <w:t>nasolabial plane (</w:t>
      </w:r>
      <w:r w:rsidR="00A4794E">
        <w:rPr>
          <w:rFonts w:ascii="Times New Roman" w:hAnsi="Times New Roman" w:cs="Times New Roman"/>
          <w:i/>
          <w:sz w:val="24"/>
          <w:szCs w:val="24"/>
          <w:lang w:val="en-US"/>
        </w:rPr>
        <w:t>p</w:t>
      </w:r>
      <w:r w:rsidR="00711FA3" w:rsidRPr="008F11D5">
        <w:rPr>
          <w:rFonts w:ascii="Times New Roman" w:hAnsi="Times New Roman" w:cs="Times New Roman"/>
          <w:i/>
          <w:sz w:val="24"/>
          <w:szCs w:val="24"/>
          <w:lang w:val="en-US"/>
        </w:rPr>
        <w:t xml:space="preserve">lanum </w:t>
      </w:r>
      <w:proofErr w:type="spellStart"/>
      <w:r w:rsidR="00711FA3" w:rsidRPr="008F11D5">
        <w:rPr>
          <w:rFonts w:ascii="Times New Roman" w:hAnsi="Times New Roman" w:cs="Times New Roman"/>
          <w:i/>
          <w:sz w:val="24"/>
          <w:szCs w:val="24"/>
          <w:lang w:val="en-US"/>
        </w:rPr>
        <w:t>nasolabiale</w:t>
      </w:r>
      <w:proofErr w:type="spellEnd"/>
      <w:r w:rsidR="00711FA3" w:rsidRPr="008F11D5">
        <w:rPr>
          <w:rFonts w:ascii="Times New Roman" w:hAnsi="Times New Roman" w:cs="Times New Roman"/>
          <w:sz w:val="24"/>
          <w:szCs w:val="24"/>
          <w:lang w:val="en-US"/>
        </w:rPr>
        <w:t xml:space="preserve">) in large ruminants and </w:t>
      </w:r>
      <w:r w:rsidR="00330D05"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rostral plane (</w:t>
      </w:r>
      <w:r w:rsidR="00A4794E">
        <w:rPr>
          <w:rFonts w:ascii="Times New Roman" w:hAnsi="Times New Roman" w:cs="Times New Roman"/>
          <w:i/>
          <w:sz w:val="24"/>
          <w:szCs w:val="24"/>
          <w:lang w:val="en-US"/>
        </w:rPr>
        <w:t>p</w:t>
      </w:r>
      <w:r w:rsidR="00711FA3" w:rsidRPr="008F11D5">
        <w:rPr>
          <w:rFonts w:ascii="Times New Roman" w:hAnsi="Times New Roman" w:cs="Times New Roman"/>
          <w:i/>
          <w:sz w:val="24"/>
          <w:szCs w:val="24"/>
          <w:lang w:val="en-US"/>
        </w:rPr>
        <w:t xml:space="preserve">lanum </w:t>
      </w:r>
      <w:proofErr w:type="spellStart"/>
      <w:r w:rsidR="00711FA3" w:rsidRPr="008F11D5">
        <w:rPr>
          <w:rFonts w:ascii="Times New Roman" w:hAnsi="Times New Roman" w:cs="Times New Roman"/>
          <w:i/>
          <w:sz w:val="24"/>
          <w:szCs w:val="24"/>
          <w:lang w:val="en-US"/>
        </w:rPr>
        <w:t>rostrale</w:t>
      </w:r>
      <w:proofErr w:type="spellEnd"/>
      <w:r w:rsidR="00711FA3" w:rsidRPr="008F11D5">
        <w:rPr>
          <w:rFonts w:ascii="Times New Roman" w:hAnsi="Times New Roman" w:cs="Times New Roman"/>
          <w:sz w:val="24"/>
          <w:szCs w:val="24"/>
          <w:lang w:val="en-US"/>
        </w:rPr>
        <w:t xml:space="preserve">) in swine. The nasal plane is </w:t>
      </w:r>
      <w:proofErr w:type="spellStart"/>
      <w:r w:rsidR="00711FA3" w:rsidRPr="008F11D5">
        <w:rPr>
          <w:rFonts w:ascii="Times New Roman" w:hAnsi="Times New Roman" w:cs="Times New Roman"/>
          <w:sz w:val="24"/>
          <w:szCs w:val="24"/>
          <w:lang w:val="en-US"/>
        </w:rPr>
        <w:t>macroanatomically</w:t>
      </w:r>
      <w:proofErr w:type="spellEnd"/>
      <w:r w:rsidR="00711FA3" w:rsidRPr="008F11D5">
        <w:rPr>
          <w:rFonts w:ascii="Times New Roman" w:hAnsi="Times New Roman" w:cs="Times New Roman"/>
          <w:sz w:val="24"/>
          <w:szCs w:val="24"/>
          <w:lang w:val="en-US"/>
        </w:rPr>
        <w:t xml:space="preserve"> formed by glabrous skin and philtrum</w:t>
      </w:r>
      <w:r w:rsidR="00330D05"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different from other regions of the head (</w:t>
      </w:r>
      <w:r w:rsidR="0084048C">
        <w:rPr>
          <w:rFonts w:ascii="Times New Roman" w:hAnsi="Times New Roman" w:cs="Times New Roman"/>
          <w:sz w:val="24"/>
          <w:szCs w:val="24"/>
          <w:lang w:val="en-US"/>
        </w:rPr>
        <w:t>8</w:t>
      </w:r>
      <w:r w:rsidR="00671C4E">
        <w:rPr>
          <w:rFonts w:ascii="Times New Roman" w:hAnsi="Times New Roman" w:cs="Times New Roman"/>
          <w:sz w:val="24"/>
          <w:szCs w:val="24"/>
          <w:lang w:val="en-US"/>
        </w:rPr>
        <w:t xml:space="preserve">, 9, 10, </w:t>
      </w:r>
      <w:r w:rsidR="00BB4E86">
        <w:rPr>
          <w:rFonts w:ascii="Times New Roman" w:hAnsi="Times New Roman" w:cs="Times New Roman"/>
          <w:sz w:val="24"/>
          <w:szCs w:val="24"/>
          <w:lang w:val="en-US"/>
        </w:rPr>
        <w:t>11</w:t>
      </w:r>
      <w:r w:rsidR="00711FA3" w:rsidRPr="008F11D5">
        <w:rPr>
          <w:rFonts w:ascii="Times New Roman" w:hAnsi="Times New Roman" w:cs="Times New Roman"/>
          <w:sz w:val="24"/>
          <w:szCs w:val="24"/>
          <w:lang w:val="en-US"/>
        </w:rPr>
        <w:t>). The skin of the nasal plane include</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medial nasal wings</w:t>
      </w:r>
      <w:r w:rsidR="001B7F81"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t>
      </w:r>
      <w:r w:rsidR="001B7F81" w:rsidRPr="008F11D5">
        <w:rPr>
          <w:rFonts w:ascii="Times New Roman" w:hAnsi="Times New Roman" w:cs="Times New Roman"/>
          <w:sz w:val="24"/>
          <w:szCs w:val="24"/>
          <w:lang w:val="en-US"/>
        </w:rPr>
        <w:t xml:space="preserve">which are </w:t>
      </w:r>
      <w:r w:rsidR="00711FA3" w:rsidRPr="008F11D5">
        <w:rPr>
          <w:rFonts w:ascii="Times New Roman" w:hAnsi="Times New Roman" w:cs="Times New Roman"/>
          <w:sz w:val="24"/>
          <w:szCs w:val="24"/>
          <w:lang w:val="en-US"/>
        </w:rPr>
        <w:t xml:space="preserve">differentiated for adaptation to different environments. The </w:t>
      </w:r>
      <w:r w:rsidR="00BD7580">
        <w:rPr>
          <w:rFonts w:ascii="Times New Roman" w:hAnsi="Times New Roman" w:cs="Times New Roman"/>
          <w:sz w:val="24"/>
          <w:szCs w:val="24"/>
          <w:lang w:val="en-US"/>
        </w:rPr>
        <w:t>sur</w:t>
      </w:r>
      <w:r w:rsidR="00711FA3" w:rsidRPr="008F11D5">
        <w:rPr>
          <w:rFonts w:ascii="Times New Roman" w:hAnsi="Times New Roman" w:cs="Times New Roman"/>
          <w:sz w:val="24"/>
          <w:szCs w:val="24"/>
          <w:lang w:val="en-US"/>
        </w:rPr>
        <w:t xml:space="preserve">face of the nasal plane skin </w:t>
      </w:r>
      <w:proofErr w:type="gramStart"/>
      <w:r w:rsidR="00711FA3" w:rsidRPr="008F11D5">
        <w:rPr>
          <w:rFonts w:ascii="Times New Roman" w:hAnsi="Times New Roman" w:cs="Times New Roman"/>
          <w:sz w:val="24"/>
          <w:szCs w:val="24"/>
          <w:lang w:val="en-US"/>
        </w:rPr>
        <w:t>exhibit</w:t>
      </w:r>
      <w:proofErr w:type="gramEnd"/>
      <w:r w:rsidR="00711FA3" w:rsidRPr="008F11D5">
        <w:rPr>
          <w:rFonts w:ascii="Times New Roman" w:hAnsi="Times New Roman" w:cs="Times New Roman"/>
          <w:sz w:val="24"/>
          <w:szCs w:val="24"/>
          <w:lang w:val="en-US"/>
        </w:rPr>
        <w:t xml:space="preserve"> a unique morphology </w:t>
      </w:r>
      <w:r w:rsidR="001B7F81" w:rsidRPr="008F11D5">
        <w:rPr>
          <w:rFonts w:ascii="Times New Roman" w:hAnsi="Times New Roman" w:cs="Times New Roman"/>
          <w:sz w:val="24"/>
          <w:szCs w:val="24"/>
          <w:lang w:val="en-US"/>
        </w:rPr>
        <w:t xml:space="preserve">that </w:t>
      </w:r>
      <w:r w:rsidR="00711FA3" w:rsidRPr="008F11D5">
        <w:rPr>
          <w:rFonts w:ascii="Times New Roman" w:hAnsi="Times New Roman" w:cs="Times New Roman"/>
          <w:sz w:val="24"/>
          <w:szCs w:val="24"/>
          <w:lang w:val="en-US"/>
        </w:rPr>
        <w:t>include</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papillae or epidermal ridges (</w:t>
      </w:r>
      <w:r w:rsidR="001D5883">
        <w:rPr>
          <w:rFonts w:ascii="Times New Roman" w:hAnsi="Times New Roman" w:cs="Times New Roman"/>
          <w:sz w:val="24"/>
          <w:szCs w:val="24"/>
          <w:lang w:val="en-US"/>
        </w:rPr>
        <w:t>4, 5</w:t>
      </w:r>
      <w:r w:rsidR="00711FA3" w:rsidRPr="008F11D5">
        <w:rPr>
          <w:rFonts w:ascii="Times New Roman" w:hAnsi="Times New Roman" w:cs="Times New Roman"/>
          <w:sz w:val="24"/>
          <w:szCs w:val="24"/>
          <w:lang w:val="en-US"/>
        </w:rPr>
        <w:t xml:space="preserve">). </w:t>
      </w:r>
      <w:r w:rsidR="001B7F81"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anatomical structure consist</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of the epidermal ridges</w:t>
      </w:r>
      <w:r w:rsidR="001B7F81"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w:t>
      </w:r>
      <w:r w:rsidR="001B7F81" w:rsidRPr="008F11D5">
        <w:rPr>
          <w:rFonts w:ascii="Times New Roman" w:hAnsi="Times New Roman" w:cs="Times New Roman"/>
          <w:sz w:val="24"/>
          <w:szCs w:val="24"/>
          <w:lang w:val="en-US"/>
        </w:rPr>
        <w:t xml:space="preserve">which are </w:t>
      </w:r>
      <w:r w:rsidR="00711FA3" w:rsidRPr="008F11D5">
        <w:rPr>
          <w:rFonts w:ascii="Times New Roman" w:hAnsi="Times New Roman" w:cs="Times New Roman"/>
          <w:sz w:val="24"/>
          <w:szCs w:val="24"/>
          <w:lang w:val="en-US"/>
        </w:rPr>
        <w:t>used as a nasal print (</w:t>
      </w:r>
      <w:r w:rsidR="001D5883">
        <w:rPr>
          <w:rFonts w:ascii="Times New Roman" w:hAnsi="Times New Roman" w:cs="Times New Roman"/>
          <w:sz w:val="24"/>
          <w:szCs w:val="24"/>
          <w:lang w:val="en-US"/>
        </w:rPr>
        <w:t>5, 12</w:t>
      </w:r>
      <w:r w:rsidR="00711FA3" w:rsidRPr="008F11D5">
        <w:rPr>
          <w:rFonts w:ascii="Times New Roman" w:hAnsi="Times New Roman" w:cs="Times New Roman"/>
          <w:sz w:val="24"/>
          <w:szCs w:val="24"/>
          <w:lang w:val="en-US"/>
        </w:rPr>
        <w:t xml:space="preserve">) because of the </w:t>
      </w:r>
      <w:r w:rsidR="001B7F81" w:rsidRPr="008F11D5">
        <w:rPr>
          <w:rFonts w:ascii="Times New Roman" w:hAnsi="Times New Roman" w:cs="Times New Roman"/>
          <w:sz w:val="24"/>
          <w:szCs w:val="24"/>
          <w:lang w:val="en-US"/>
        </w:rPr>
        <w:t xml:space="preserve">individual animal’s </w:t>
      </w:r>
      <w:r w:rsidR="00711FA3" w:rsidRPr="008F11D5">
        <w:rPr>
          <w:rFonts w:ascii="Times New Roman" w:hAnsi="Times New Roman" w:cs="Times New Roman"/>
          <w:sz w:val="24"/>
          <w:szCs w:val="24"/>
          <w:lang w:val="en-US"/>
        </w:rPr>
        <w:t>characteristic</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throughout life (</w:t>
      </w:r>
      <w:r w:rsidR="00687CDA">
        <w:rPr>
          <w:rFonts w:ascii="Times New Roman" w:hAnsi="Times New Roman" w:cs="Times New Roman"/>
          <w:sz w:val="24"/>
          <w:szCs w:val="24"/>
          <w:lang w:val="en-US"/>
        </w:rPr>
        <w:t>13, 14</w:t>
      </w:r>
      <w:r w:rsidR="00711FA3" w:rsidRPr="008F11D5">
        <w:rPr>
          <w:rFonts w:ascii="Times New Roman" w:hAnsi="Times New Roman" w:cs="Times New Roman"/>
          <w:sz w:val="24"/>
          <w:szCs w:val="24"/>
          <w:lang w:val="en-US"/>
        </w:rPr>
        <w:t>). Histologically, the rhinarium</w:t>
      </w:r>
      <w:r w:rsidR="001B7F81"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skin consists of an epidermis </w:t>
      </w:r>
      <w:r w:rsidR="001B7F81" w:rsidRPr="008F11D5">
        <w:rPr>
          <w:rFonts w:ascii="Times New Roman" w:hAnsi="Times New Roman" w:cs="Times New Roman"/>
          <w:sz w:val="24"/>
          <w:szCs w:val="24"/>
          <w:lang w:val="en-US"/>
        </w:rPr>
        <w:t xml:space="preserve">and a </w:t>
      </w:r>
      <w:r w:rsidR="00711FA3" w:rsidRPr="008F11D5">
        <w:rPr>
          <w:rFonts w:ascii="Times New Roman" w:hAnsi="Times New Roman" w:cs="Times New Roman"/>
          <w:sz w:val="24"/>
          <w:szCs w:val="24"/>
          <w:lang w:val="en-US"/>
        </w:rPr>
        <w:t xml:space="preserve">dermis. </w:t>
      </w:r>
      <w:r w:rsidR="001B7F81" w:rsidRPr="008F11D5">
        <w:rPr>
          <w:rFonts w:ascii="Times New Roman" w:hAnsi="Times New Roman" w:cs="Times New Roman"/>
          <w:sz w:val="24"/>
          <w:szCs w:val="24"/>
          <w:lang w:val="en-US"/>
        </w:rPr>
        <w:t>In addition</w:t>
      </w:r>
      <w:r w:rsidR="00711FA3" w:rsidRPr="008F11D5">
        <w:rPr>
          <w:rFonts w:ascii="Times New Roman" w:hAnsi="Times New Roman" w:cs="Times New Roman"/>
          <w:sz w:val="24"/>
          <w:szCs w:val="24"/>
          <w:lang w:val="en-US"/>
        </w:rPr>
        <w:t xml:space="preserve">, </w:t>
      </w:r>
      <w:proofErr w:type="spellStart"/>
      <w:r w:rsidR="00711FA3" w:rsidRPr="008F11D5">
        <w:rPr>
          <w:rFonts w:ascii="Times New Roman" w:hAnsi="Times New Roman" w:cs="Times New Roman"/>
          <w:sz w:val="24"/>
          <w:szCs w:val="24"/>
          <w:lang w:val="en-US"/>
        </w:rPr>
        <w:t>Esrah</w:t>
      </w:r>
      <w:proofErr w:type="spellEnd"/>
      <w:r w:rsidR="00711FA3" w:rsidRPr="008F11D5">
        <w:rPr>
          <w:rFonts w:ascii="Times New Roman" w:hAnsi="Times New Roman" w:cs="Times New Roman"/>
          <w:sz w:val="24"/>
          <w:szCs w:val="24"/>
          <w:lang w:val="en-US"/>
        </w:rPr>
        <w:t xml:space="preserve"> (</w:t>
      </w:r>
      <w:r w:rsidR="002A12F5">
        <w:rPr>
          <w:rFonts w:ascii="Times New Roman" w:hAnsi="Times New Roman" w:cs="Times New Roman"/>
          <w:sz w:val="24"/>
          <w:szCs w:val="24"/>
          <w:lang w:val="en-US"/>
        </w:rPr>
        <w:t>5</w:t>
      </w:r>
      <w:r w:rsidR="00711FA3" w:rsidRPr="008F11D5">
        <w:rPr>
          <w:rFonts w:ascii="Times New Roman" w:hAnsi="Times New Roman" w:cs="Times New Roman"/>
          <w:sz w:val="24"/>
          <w:szCs w:val="24"/>
          <w:lang w:val="en-US"/>
        </w:rPr>
        <w:t xml:space="preserve">) reported that skeleton muscle </w:t>
      </w:r>
      <w:proofErr w:type="gramStart"/>
      <w:r w:rsidR="00711FA3" w:rsidRPr="008F11D5">
        <w:rPr>
          <w:rFonts w:ascii="Times New Roman" w:hAnsi="Times New Roman" w:cs="Times New Roman"/>
          <w:sz w:val="24"/>
          <w:szCs w:val="24"/>
          <w:lang w:val="en-US"/>
        </w:rPr>
        <w:t>exist</w:t>
      </w:r>
      <w:proofErr w:type="gramEnd"/>
      <w:r w:rsidR="00711FA3" w:rsidRPr="008F11D5">
        <w:rPr>
          <w:rFonts w:ascii="Times New Roman" w:hAnsi="Times New Roman" w:cs="Times New Roman"/>
          <w:sz w:val="24"/>
          <w:szCs w:val="24"/>
          <w:lang w:val="en-US"/>
        </w:rPr>
        <w:t xml:space="preserve"> just below the </w:t>
      </w:r>
      <w:r w:rsidR="00C12936" w:rsidRPr="008F11D5">
        <w:rPr>
          <w:rFonts w:ascii="Times New Roman" w:hAnsi="Times New Roman" w:cs="Times New Roman"/>
          <w:sz w:val="24"/>
          <w:szCs w:val="24"/>
          <w:lang w:val="en-US"/>
        </w:rPr>
        <w:t>dermis</w:t>
      </w:r>
      <w:r w:rsidR="00711FA3" w:rsidRPr="008F11D5">
        <w:rPr>
          <w:rFonts w:ascii="Times New Roman" w:hAnsi="Times New Roman" w:cs="Times New Roman"/>
          <w:sz w:val="24"/>
          <w:szCs w:val="24"/>
          <w:lang w:val="en-US"/>
        </w:rPr>
        <w:t>.</w:t>
      </w:r>
    </w:p>
    <w:p w14:paraId="05A37069" w14:textId="79991F5D" w:rsidR="00711FA3" w:rsidRPr="008F11D5" w:rsidRDefault="00711FA3" w:rsidP="002A12F5">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morphology of the rhinarium has been </w:t>
      </w:r>
      <w:r w:rsidR="001B7F81" w:rsidRPr="008F11D5">
        <w:rPr>
          <w:rFonts w:ascii="Times New Roman" w:hAnsi="Times New Roman" w:cs="Times New Roman"/>
          <w:sz w:val="24"/>
          <w:szCs w:val="24"/>
          <w:lang w:val="en-US"/>
        </w:rPr>
        <w:t xml:space="preserve">compared between </w:t>
      </w:r>
      <w:r w:rsidR="004D5784" w:rsidRPr="008F11D5">
        <w:rPr>
          <w:rFonts w:ascii="Times New Roman" w:hAnsi="Times New Roman" w:cs="Times New Roman"/>
          <w:sz w:val="24"/>
          <w:szCs w:val="24"/>
          <w:lang w:val="en-US"/>
        </w:rPr>
        <w:t>various</w:t>
      </w:r>
      <w:r w:rsidR="001B7F81" w:rsidRPr="008F11D5">
        <w:rPr>
          <w:rFonts w:ascii="Times New Roman" w:hAnsi="Times New Roman" w:cs="Times New Roman"/>
          <w:sz w:val="24"/>
          <w:szCs w:val="24"/>
          <w:lang w:val="en-US"/>
        </w:rPr>
        <w:t xml:space="preserve"> species </w:t>
      </w:r>
      <w:r w:rsidRPr="008F11D5">
        <w:rPr>
          <w:rFonts w:ascii="Times New Roman" w:hAnsi="Times New Roman" w:cs="Times New Roman"/>
          <w:sz w:val="24"/>
          <w:szCs w:val="24"/>
          <w:lang w:val="en-US"/>
        </w:rPr>
        <w:t xml:space="preserve">for many years. Despite several current studies on </w:t>
      </w:r>
      <w:r w:rsidR="001B7F8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anatomical structures of </w:t>
      </w:r>
      <w:r w:rsidR="001B7F81" w:rsidRPr="008F11D5">
        <w:rPr>
          <w:rFonts w:ascii="Times New Roman" w:hAnsi="Times New Roman" w:cs="Times New Roman"/>
          <w:sz w:val="24"/>
          <w:szCs w:val="24"/>
          <w:lang w:val="en-US"/>
        </w:rPr>
        <w:t xml:space="preserve">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2A12F5">
        <w:rPr>
          <w:rFonts w:ascii="Times New Roman" w:hAnsi="Times New Roman" w:cs="Times New Roman"/>
          <w:sz w:val="24"/>
          <w:szCs w:val="24"/>
          <w:lang w:val="en-US"/>
        </w:rPr>
        <w:t>1, 15</w:t>
      </w:r>
      <w:r w:rsidRPr="008F11D5">
        <w:rPr>
          <w:rFonts w:ascii="Times New Roman" w:hAnsi="Times New Roman" w:cs="Times New Roman"/>
          <w:sz w:val="24"/>
          <w:szCs w:val="24"/>
          <w:lang w:val="en-US"/>
        </w:rPr>
        <w:t xml:space="preserve">), to </w:t>
      </w:r>
      <w:r w:rsidR="00C818E0" w:rsidRPr="008F11D5">
        <w:rPr>
          <w:rFonts w:ascii="Times New Roman" w:hAnsi="Times New Roman" w:cs="Times New Roman"/>
          <w:sz w:val="24"/>
          <w:szCs w:val="24"/>
          <w:lang w:val="en-US"/>
        </w:rPr>
        <w:t>our</w:t>
      </w:r>
      <w:r w:rsidRPr="008F11D5">
        <w:rPr>
          <w:rFonts w:ascii="Times New Roman" w:hAnsi="Times New Roman" w:cs="Times New Roman"/>
          <w:sz w:val="24"/>
          <w:szCs w:val="24"/>
          <w:lang w:val="en-US"/>
        </w:rPr>
        <w:t xml:space="preserve"> knowledge, no anatomical descriptions </w:t>
      </w:r>
      <w:r w:rsidR="001B7F81"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the nasal plane 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001B7F81" w:rsidRPr="008F11D5">
        <w:rPr>
          <w:rFonts w:ascii="Times New Roman" w:hAnsi="Times New Roman" w:cs="Times New Roman"/>
          <w:sz w:val="24"/>
          <w:szCs w:val="24"/>
          <w:lang w:val="en-US"/>
        </w:rPr>
        <w:t xml:space="preserve"> are available</w:t>
      </w:r>
      <w:r w:rsidRPr="008F11D5">
        <w:rPr>
          <w:rFonts w:ascii="Times New Roman" w:hAnsi="Times New Roman" w:cs="Times New Roman"/>
          <w:sz w:val="24"/>
          <w:szCs w:val="24"/>
          <w:lang w:val="en-US"/>
        </w:rPr>
        <w:t xml:space="preserve">, so this </w:t>
      </w:r>
      <w:r w:rsidR="001B7F81" w:rsidRPr="008F11D5">
        <w:rPr>
          <w:rFonts w:ascii="Times New Roman" w:hAnsi="Times New Roman" w:cs="Times New Roman"/>
          <w:sz w:val="24"/>
          <w:szCs w:val="24"/>
          <w:lang w:val="en-US"/>
        </w:rPr>
        <w:t xml:space="preserve">study could present </w:t>
      </w:r>
      <w:r w:rsidRPr="008F11D5">
        <w:rPr>
          <w:rFonts w:ascii="Times New Roman" w:hAnsi="Times New Roman" w:cs="Times New Roman"/>
          <w:sz w:val="24"/>
          <w:szCs w:val="24"/>
          <w:lang w:val="en-US"/>
        </w:rPr>
        <w:t xml:space="preserve">the first anatomical findings on </w:t>
      </w:r>
      <w:r w:rsidR="001B7F8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 obtained using light and scanning electron microscopy.</w:t>
      </w:r>
    </w:p>
    <w:p w14:paraId="7A08DA5E" w14:textId="77777777" w:rsidR="006B7E9B" w:rsidRPr="008F11D5" w:rsidRDefault="006B7E9B" w:rsidP="006B7E9B">
      <w:pPr>
        <w:snapToGrid w:val="0"/>
        <w:spacing w:after="0" w:line="480" w:lineRule="auto"/>
        <w:jc w:val="both"/>
        <w:rPr>
          <w:rFonts w:ascii="Times New Roman" w:hAnsi="Times New Roman" w:cs="Times New Roman"/>
          <w:b/>
          <w:sz w:val="24"/>
          <w:szCs w:val="24"/>
          <w:lang w:val="en-US"/>
        </w:rPr>
      </w:pPr>
    </w:p>
    <w:p w14:paraId="6A1C2DB4" w14:textId="6FEC5E1E" w:rsidR="00711FA3" w:rsidRPr="008F11D5" w:rsidRDefault="00703399"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Materials </w:t>
      </w:r>
      <w:r w:rsidR="00750D93">
        <w:rPr>
          <w:rFonts w:ascii="Times New Roman" w:hAnsi="Times New Roman" w:cs="Times New Roman"/>
          <w:b/>
          <w:sz w:val="24"/>
          <w:szCs w:val="24"/>
          <w:lang w:val="en-US"/>
        </w:rPr>
        <w:t>a</w:t>
      </w:r>
      <w:r w:rsidRPr="008F11D5">
        <w:rPr>
          <w:rFonts w:ascii="Times New Roman" w:hAnsi="Times New Roman" w:cs="Times New Roman"/>
          <w:b/>
          <w:sz w:val="24"/>
          <w:szCs w:val="24"/>
          <w:lang w:val="en-US"/>
        </w:rPr>
        <w:t>nd Methods</w:t>
      </w:r>
    </w:p>
    <w:p w14:paraId="17988729" w14:textId="0B2C92DA"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lastRenderedPageBreak/>
        <w:t xml:space="preserve">Gross </w:t>
      </w:r>
      <w:r w:rsidR="00D27811" w:rsidRPr="008F11D5">
        <w:rPr>
          <w:rFonts w:ascii="Times New Roman" w:hAnsi="Times New Roman" w:cs="Times New Roman"/>
          <w:b/>
          <w:sz w:val="24"/>
          <w:szCs w:val="24"/>
          <w:lang w:val="en-US"/>
        </w:rPr>
        <w:t>A</w:t>
      </w:r>
      <w:r w:rsidRPr="008F11D5">
        <w:rPr>
          <w:rFonts w:ascii="Times New Roman" w:hAnsi="Times New Roman" w:cs="Times New Roman"/>
          <w:b/>
          <w:sz w:val="24"/>
          <w:szCs w:val="24"/>
          <w:lang w:val="en-US"/>
        </w:rPr>
        <w:t>natomy</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sz w:val="24"/>
          <w:szCs w:val="24"/>
          <w:lang w:val="en-US"/>
        </w:rPr>
        <w:t xml:space="preserve">The three female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proofErr w:type="gramStart"/>
      <w:r w:rsidR="00D43D26">
        <w:rPr>
          <w:rFonts w:ascii="Times New Roman" w:hAnsi="Times New Roman" w:cs="Times New Roman"/>
          <w:sz w:val="24"/>
          <w:szCs w:val="24"/>
          <w:lang w:val="en-US"/>
        </w:rPr>
        <w:t>ly</w:t>
      </w:r>
      <w:r w:rsidR="000C68B2">
        <w:rPr>
          <w:rFonts w:ascii="Times New Roman" w:hAnsi="Times New Roman" w:cs="Times New Roman"/>
          <w:sz w:val="24"/>
          <w:szCs w:val="24"/>
          <w:lang w:val="en-US"/>
        </w:rPr>
        <w:t>nx</w:t>
      </w:r>
      <w:proofErr w:type="gramEnd"/>
      <w:r w:rsidRPr="008F11D5">
        <w:rPr>
          <w:rFonts w:ascii="Times New Roman" w:hAnsi="Times New Roman" w:cs="Times New Roman"/>
          <w:sz w:val="24"/>
          <w:szCs w:val="24"/>
          <w:lang w:val="en-US"/>
        </w:rPr>
        <w:t xml:space="preserve"> used in this study</w:t>
      </w:r>
      <w:r w:rsidR="00D27811" w:rsidRPr="008F11D5">
        <w:rPr>
          <w:rFonts w:ascii="Times New Roman" w:hAnsi="Times New Roman" w:cs="Times New Roman"/>
          <w:sz w:val="24"/>
          <w:szCs w:val="24"/>
          <w:lang w:val="en-US"/>
        </w:rPr>
        <w:t xml:space="preserve"> died from natural causes</w:t>
      </w:r>
      <w:r w:rsidR="00D67388">
        <w:rPr>
          <w:rFonts w:ascii="Times New Roman" w:hAnsi="Times New Roman" w:cs="Times New Roman"/>
          <w:sz w:val="24"/>
          <w:szCs w:val="24"/>
          <w:lang w:val="en-US"/>
        </w:rPr>
        <w:t xml:space="preserve"> (cadaver I was 6,9 kg, cadaver II was 7,6 and cadaver III was 7,2 kg in weight, respectively)</w:t>
      </w:r>
      <w:r w:rsidRPr="008F11D5">
        <w:rPr>
          <w:rFonts w:ascii="Times New Roman" w:hAnsi="Times New Roman" w:cs="Times New Roman"/>
          <w:sz w:val="24"/>
          <w:szCs w:val="24"/>
          <w:lang w:val="en-US"/>
        </w:rPr>
        <w:t xml:space="preserve">. The animals </w:t>
      </w:r>
      <w:r w:rsidR="00D27811" w:rsidRPr="008F11D5">
        <w:rPr>
          <w:rFonts w:ascii="Times New Roman" w:hAnsi="Times New Roman" w:cs="Times New Roman"/>
          <w:sz w:val="24"/>
          <w:szCs w:val="24"/>
          <w:lang w:val="en-US"/>
        </w:rPr>
        <w:t xml:space="preserve">were </w:t>
      </w:r>
      <w:r w:rsidRPr="008F11D5">
        <w:rPr>
          <w:rFonts w:ascii="Times New Roman" w:hAnsi="Times New Roman" w:cs="Times New Roman"/>
          <w:sz w:val="24"/>
          <w:szCs w:val="24"/>
          <w:lang w:val="en-US"/>
        </w:rPr>
        <w:t xml:space="preserve">obtained from </w:t>
      </w:r>
      <w:r w:rsidR="00D2781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Republic of Turkey Ministry </w:t>
      </w:r>
      <w:r w:rsidR="00D27811"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Agriculture and Forestry (</w:t>
      </w:r>
      <w:proofErr w:type="gramStart"/>
      <w:r w:rsidRPr="008F11D5">
        <w:rPr>
          <w:rFonts w:ascii="Times New Roman" w:hAnsi="Times New Roman" w:cs="Times New Roman"/>
          <w:sz w:val="24"/>
          <w:szCs w:val="24"/>
          <w:lang w:val="en-US"/>
        </w:rPr>
        <w:t>Sivas</w:t>
      </w:r>
      <w:proofErr w:type="gramEnd"/>
      <w:r w:rsidRPr="008F11D5">
        <w:rPr>
          <w:rFonts w:ascii="Times New Roman" w:hAnsi="Times New Roman" w:cs="Times New Roman"/>
          <w:sz w:val="24"/>
          <w:szCs w:val="24"/>
          <w:lang w:val="en-US"/>
        </w:rPr>
        <w:t xml:space="preserve"> </w:t>
      </w:r>
      <w:r w:rsidR="00D27811" w:rsidRPr="008F11D5">
        <w:rPr>
          <w:rFonts w:ascii="Times New Roman" w:hAnsi="Times New Roman" w:cs="Times New Roman"/>
          <w:sz w:val="24"/>
          <w:szCs w:val="24"/>
          <w:lang w:val="en-US"/>
        </w:rPr>
        <w:t>b</w:t>
      </w:r>
      <w:r w:rsidRPr="008F11D5">
        <w:rPr>
          <w:rFonts w:ascii="Times New Roman" w:hAnsi="Times New Roman" w:cs="Times New Roman"/>
          <w:sz w:val="24"/>
          <w:szCs w:val="24"/>
          <w:lang w:val="en-US"/>
        </w:rPr>
        <w:t xml:space="preserve">ranch) </w:t>
      </w:r>
      <w:r w:rsidR="00D27811" w:rsidRPr="008F11D5">
        <w:rPr>
          <w:rFonts w:ascii="Times New Roman" w:hAnsi="Times New Roman" w:cs="Times New Roman"/>
          <w:sz w:val="24"/>
          <w:szCs w:val="24"/>
          <w:lang w:val="en-US"/>
        </w:rPr>
        <w:t xml:space="preserve">and </w:t>
      </w:r>
      <w:r w:rsidRPr="008F11D5">
        <w:rPr>
          <w:rFonts w:ascii="Times New Roman" w:hAnsi="Times New Roman" w:cs="Times New Roman"/>
          <w:sz w:val="24"/>
          <w:szCs w:val="24"/>
          <w:lang w:val="en-US"/>
        </w:rPr>
        <w:t xml:space="preserve">were immediately transported to the Anatomy Department of the Veterinary Faculty of Sivas Cumhuriyet University (16). Then, we bilaterally inserted </w:t>
      </w:r>
      <w:r w:rsidR="00D27811" w:rsidRPr="008F11D5">
        <w:rPr>
          <w:rFonts w:ascii="Times New Roman" w:hAnsi="Times New Roman" w:cs="Times New Roman"/>
          <w:sz w:val="24"/>
          <w:szCs w:val="24"/>
          <w:lang w:val="en-US"/>
        </w:rPr>
        <w:t xml:space="preserve">a plastic cannula </w:t>
      </w:r>
      <w:r w:rsidRPr="008F11D5">
        <w:rPr>
          <w:rFonts w:ascii="Times New Roman" w:hAnsi="Times New Roman" w:cs="Times New Roman"/>
          <w:sz w:val="24"/>
          <w:szCs w:val="24"/>
          <w:lang w:val="en-US"/>
        </w:rPr>
        <w:t xml:space="preserve">into their common carotid artery and cleaned the arterial system of each cadaver with hydrogen peroxide and water solution. We fixed the cadavers with a 10% formalin solution administered </w:t>
      </w:r>
      <w:r w:rsidR="00D27811" w:rsidRPr="008F11D5">
        <w:rPr>
          <w:rFonts w:ascii="Times New Roman" w:hAnsi="Times New Roman" w:cs="Times New Roman"/>
          <w:sz w:val="24"/>
          <w:szCs w:val="24"/>
          <w:lang w:val="en-US"/>
        </w:rPr>
        <w:t xml:space="preserve">via </w:t>
      </w:r>
      <w:r w:rsidRPr="008F11D5">
        <w:rPr>
          <w:rFonts w:ascii="Times New Roman" w:hAnsi="Times New Roman" w:cs="Times New Roman"/>
          <w:sz w:val="24"/>
          <w:szCs w:val="24"/>
          <w:lang w:val="en-US"/>
        </w:rPr>
        <w:t>the plastic cannula. The rhinarium of each cadaver was photographed with a Canon EOS 50D camera</w:t>
      </w:r>
      <w:r w:rsidR="00D27811" w:rsidRPr="00D44588">
        <w:rPr>
          <w:rFonts w:ascii="Times New Roman" w:hAnsi="Times New Roman" w:cs="Times New Roman"/>
          <w:sz w:val="24"/>
          <w:szCs w:val="24"/>
          <w:lang w:val="en-US"/>
        </w:rPr>
        <w:t>.</w:t>
      </w:r>
      <w:r w:rsidRPr="00D44588">
        <w:rPr>
          <w:rFonts w:ascii="Times New Roman" w:hAnsi="Times New Roman" w:cs="Times New Roman"/>
          <w:sz w:val="24"/>
          <w:szCs w:val="24"/>
          <w:lang w:val="en-US"/>
        </w:rPr>
        <w:t xml:space="preserve"> </w:t>
      </w:r>
      <w:r w:rsidR="00D27811" w:rsidRPr="00D44588">
        <w:rPr>
          <w:rFonts w:ascii="Times New Roman" w:hAnsi="Times New Roman" w:cs="Times New Roman"/>
          <w:sz w:val="24"/>
          <w:szCs w:val="24"/>
          <w:lang w:val="en-US"/>
        </w:rPr>
        <w:t>T</w:t>
      </w:r>
      <w:r w:rsidRPr="00D44588">
        <w:rPr>
          <w:rFonts w:ascii="Times New Roman" w:hAnsi="Times New Roman" w:cs="Times New Roman"/>
          <w:sz w:val="24"/>
          <w:szCs w:val="24"/>
          <w:lang w:val="en-US"/>
        </w:rPr>
        <w:t xml:space="preserve">he </w:t>
      </w:r>
      <w:r w:rsidR="00D27811" w:rsidRPr="00D44588">
        <w:rPr>
          <w:rFonts w:ascii="Times New Roman" w:hAnsi="Times New Roman" w:cs="Times New Roman"/>
          <w:sz w:val="24"/>
          <w:szCs w:val="24"/>
          <w:lang w:val="en-US"/>
        </w:rPr>
        <w:t>n</w:t>
      </w:r>
      <w:r w:rsidRPr="00D44588">
        <w:rPr>
          <w:rFonts w:ascii="Times New Roman" w:hAnsi="Times New Roman" w:cs="Times New Roman"/>
          <w:sz w:val="24"/>
          <w:szCs w:val="24"/>
          <w:lang w:val="en-US"/>
        </w:rPr>
        <w:t xml:space="preserve">omenclature used in this study was adopted </w:t>
      </w:r>
      <w:r w:rsidR="00D27811" w:rsidRPr="00D44588">
        <w:rPr>
          <w:rFonts w:ascii="Times New Roman" w:hAnsi="Times New Roman" w:cs="Times New Roman"/>
          <w:sz w:val="24"/>
          <w:szCs w:val="24"/>
          <w:lang w:val="en-US"/>
        </w:rPr>
        <w:t xml:space="preserve">from </w:t>
      </w:r>
      <w:r w:rsidR="004D5784" w:rsidRPr="00D44588">
        <w:rPr>
          <w:rFonts w:ascii="Times New Roman" w:hAnsi="Times New Roman" w:cs="Times New Roman"/>
          <w:sz w:val="24"/>
          <w:szCs w:val="24"/>
          <w:lang w:val="en-US"/>
        </w:rPr>
        <w:t xml:space="preserve">the </w:t>
      </w:r>
      <w:proofErr w:type="spellStart"/>
      <w:r w:rsidRPr="00D44588">
        <w:rPr>
          <w:rFonts w:ascii="Times New Roman" w:hAnsi="Times New Roman" w:cs="Times New Roman"/>
          <w:sz w:val="24"/>
          <w:szCs w:val="24"/>
          <w:lang w:val="en-US"/>
        </w:rPr>
        <w:t>Nomina</w:t>
      </w:r>
      <w:proofErr w:type="spellEnd"/>
      <w:r w:rsidRPr="00D44588">
        <w:rPr>
          <w:rFonts w:ascii="Times New Roman" w:hAnsi="Times New Roman" w:cs="Times New Roman"/>
          <w:sz w:val="24"/>
          <w:szCs w:val="24"/>
          <w:lang w:val="en-US"/>
        </w:rPr>
        <w:t xml:space="preserve"> </w:t>
      </w:r>
      <w:proofErr w:type="spellStart"/>
      <w:r w:rsidRPr="00D44588">
        <w:rPr>
          <w:rFonts w:ascii="Times New Roman" w:hAnsi="Times New Roman" w:cs="Times New Roman"/>
          <w:sz w:val="24"/>
          <w:szCs w:val="24"/>
          <w:lang w:val="en-US"/>
        </w:rPr>
        <w:t>Anatomica</w:t>
      </w:r>
      <w:proofErr w:type="spellEnd"/>
      <w:r w:rsidRPr="00D44588">
        <w:rPr>
          <w:rFonts w:ascii="Times New Roman" w:hAnsi="Times New Roman" w:cs="Times New Roman"/>
          <w:sz w:val="24"/>
          <w:szCs w:val="24"/>
          <w:lang w:val="en-US"/>
        </w:rPr>
        <w:t xml:space="preserve"> </w:t>
      </w:r>
      <w:proofErr w:type="spellStart"/>
      <w:r w:rsidRPr="00D44588">
        <w:rPr>
          <w:rFonts w:ascii="Times New Roman" w:hAnsi="Times New Roman" w:cs="Times New Roman"/>
          <w:sz w:val="24"/>
          <w:szCs w:val="24"/>
          <w:lang w:val="en-US"/>
        </w:rPr>
        <w:t>Veterinaria</w:t>
      </w:r>
      <w:proofErr w:type="spellEnd"/>
      <w:r w:rsidRPr="00D44588">
        <w:rPr>
          <w:rFonts w:ascii="Times New Roman" w:hAnsi="Times New Roman" w:cs="Times New Roman"/>
          <w:sz w:val="24"/>
          <w:szCs w:val="24"/>
          <w:lang w:val="en-US"/>
        </w:rPr>
        <w:t xml:space="preserve"> (</w:t>
      </w:r>
      <w:r w:rsidR="00917540">
        <w:rPr>
          <w:rFonts w:ascii="Times New Roman" w:hAnsi="Times New Roman" w:cs="Times New Roman"/>
          <w:sz w:val="24"/>
          <w:szCs w:val="24"/>
          <w:lang w:val="en-US"/>
        </w:rPr>
        <w:t>17)</w:t>
      </w:r>
      <w:r w:rsidRPr="008F11D5">
        <w:rPr>
          <w:rFonts w:ascii="Times New Roman" w:hAnsi="Times New Roman" w:cs="Times New Roman"/>
          <w:sz w:val="24"/>
          <w:szCs w:val="24"/>
          <w:lang w:val="en-US"/>
        </w:rPr>
        <w:t>.</w:t>
      </w:r>
    </w:p>
    <w:p w14:paraId="1B8141E1" w14:textId="75B88C90" w:rsidR="00711FA3" w:rsidRPr="008F11D5" w:rsidRDefault="00711FA3" w:rsidP="00BB4E86">
      <w:pPr>
        <w:snapToGrid w:val="0"/>
        <w:spacing w:after="0" w:line="480" w:lineRule="auto"/>
        <w:ind w:firstLine="720"/>
        <w:jc w:val="both"/>
        <w:rPr>
          <w:rFonts w:ascii="Times New Roman" w:hAnsi="Times New Roman" w:cs="Times New Roman"/>
          <w:bCs/>
          <w:sz w:val="24"/>
          <w:szCs w:val="24"/>
          <w:lang w:val="en-US"/>
        </w:rPr>
      </w:pPr>
      <w:r w:rsidRPr="008F11D5">
        <w:rPr>
          <w:rFonts w:ascii="Times New Roman" w:hAnsi="Times New Roman" w:cs="Times New Roman"/>
          <w:b/>
          <w:sz w:val="24"/>
          <w:szCs w:val="24"/>
          <w:lang w:val="en-US"/>
        </w:rPr>
        <w:t xml:space="preserve">Light </w:t>
      </w:r>
      <w:r w:rsidR="00D27811" w:rsidRPr="008F11D5">
        <w:rPr>
          <w:rFonts w:ascii="Times New Roman" w:hAnsi="Times New Roman" w:cs="Times New Roman"/>
          <w:b/>
          <w:sz w:val="24"/>
          <w:szCs w:val="24"/>
          <w:lang w:val="en-US"/>
        </w:rPr>
        <w:t>M</w:t>
      </w:r>
      <w:r w:rsidRPr="008F11D5">
        <w:rPr>
          <w:rFonts w:ascii="Times New Roman" w:hAnsi="Times New Roman" w:cs="Times New Roman"/>
          <w:b/>
          <w:sz w:val="24"/>
          <w:szCs w:val="24"/>
          <w:lang w:val="en-US"/>
        </w:rPr>
        <w:t>icroscopy</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bCs/>
          <w:sz w:val="24"/>
          <w:szCs w:val="24"/>
          <w:lang w:val="en-US"/>
        </w:rPr>
        <w:t xml:space="preserve">The tissue samples were fixed in buffered formalin for 24 </w:t>
      </w:r>
      <w:proofErr w:type="spellStart"/>
      <w:r w:rsidR="00D27811" w:rsidRPr="008F11D5">
        <w:rPr>
          <w:rFonts w:ascii="Times New Roman" w:hAnsi="Times New Roman" w:cs="Times New Roman"/>
          <w:bCs/>
          <w:sz w:val="24"/>
          <w:szCs w:val="24"/>
          <w:lang w:val="en-US"/>
        </w:rPr>
        <w:t>hr</w:t>
      </w:r>
      <w:proofErr w:type="spellEnd"/>
      <w:r w:rsidRPr="008F11D5">
        <w:rPr>
          <w:rFonts w:ascii="Times New Roman" w:hAnsi="Times New Roman" w:cs="Times New Roman"/>
          <w:bCs/>
          <w:sz w:val="24"/>
          <w:szCs w:val="24"/>
          <w:lang w:val="en-US"/>
        </w:rPr>
        <w:t>,</w:t>
      </w:r>
      <w:r w:rsidR="004D5784" w:rsidRPr="008F11D5">
        <w:rPr>
          <w:rFonts w:ascii="Times New Roman" w:hAnsi="Times New Roman" w:cs="Times New Roman"/>
          <w:bCs/>
          <w:sz w:val="24"/>
          <w:szCs w:val="24"/>
          <w:lang w:val="en-US"/>
        </w:rPr>
        <w:t xml:space="preserve"> </w:t>
      </w:r>
      <w:r w:rsidRPr="008F11D5">
        <w:rPr>
          <w:rFonts w:ascii="Times New Roman" w:hAnsi="Times New Roman" w:cs="Times New Roman"/>
          <w:bCs/>
          <w:sz w:val="24"/>
          <w:szCs w:val="24"/>
          <w:lang w:val="en-US"/>
        </w:rPr>
        <w:t>dehydrated in graded alcohol</w:t>
      </w:r>
      <w:r w:rsidR="004D5784"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and embedded in </w:t>
      </w:r>
      <w:proofErr w:type="spellStart"/>
      <w:r w:rsidRPr="008F11D5">
        <w:rPr>
          <w:rFonts w:ascii="Times New Roman" w:hAnsi="Times New Roman" w:cs="Times New Roman"/>
          <w:bCs/>
          <w:sz w:val="24"/>
          <w:szCs w:val="24"/>
          <w:lang w:val="en-US"/>
        </w:rPr>
        <w:t>paraplast</w:t>
      </w:r>
      <w:proofErr w:type="spellEnd"/>
      <w:r w:rsidRPr="008F11D5">
        <w:rPr>
          <w:rFonts w:ascii="Times New Roman" w:hAnsi="Times New Roman" w:cs="Times New Roman"/>
          <w:bCs/>
          <w:sz w:val="24"/>
          <w:szCs w:val="24"/>
          <w:lang w:val="en-US"/>
        </w:rPr>
        <w:t xml:space="preserve"> </w:t>
      </w:r>
      <w:r w:rsidR="00F579B6" w:rsidRPr="008F11D5">
        <w:rPr>
          <w:rFonts w:ascii="Times New Roman" w:hAnsi="Times New Roman" w:cs="Times New Roman"/>
          <w:bCs/>
          <w:sz w:val="24"/>
          <w:szCs w:val="24"/>
          <w:lang w:val="en-US"/>
        </w:rPr>
        <w:t xml:space="preserve">to create </w:t>
      </w:r>
      <w:r w:rsidRPr="008F11D5">
        <w:rPr>
          <w:rFonts w:ascii="Times New Roman" w:hAnsi="Times New Roman" w:cs="Times New Roman"/>
          <w:bCs/>
          <w:sz w:val="24"/>
          <w:szCs w:val="24"/>
          <w:lang w:val="en-US"/>
        </w:rPr>
        <w:t>blocks. Serial sections were cut at 5</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6 </w:t>
      </w:r>
      <w:proofErr w:type="spellStart"/>
      <w:r w:rsidRPr="008F11D5">
        <w:rPr>
          <w:rFonts w:ascii="Times New Roman" w:hAnsi="Times New Roman" w:cs="Times New Roman"/>
          <w:bCs/>
          <w:sz w:val="24"/>
          <w:szCs w:val="24"/>
          <w:lang w:val="en-US"/>
        </w:rPr>
        <w:t>μm</w:t>
      </w:r>
      <w:proofErr w:type="spellEnd"/>
      <w:r w:rsidRPr="008F11D5">
        <w:rPr>
          <w:rFonts w:ascii="Times New Roman" w:hAnsi="Times New Roman" w:cs="Times New Roman"/>
          <w:bCs/>
          <w:sz w:val="24"/>
          <w:szCs w:val="24"/>
          <w:lang w:val="en-US"/>
        </w:rPr>
        <w:t xml:space="preserve"> thickness. </w:t>
      </w:r>
      <w:r w:rsidR="00F579B6" w:rsidRPr="008F11D5">
        <w:rPr>
          <w:rFonts w:ascii="Times New Roman" w:hAnsi="Times New Roman" w:cs="Times New Roman"/>
          <w:bCs/>
          <w:sz w:val="24"/>
          <w:szCs w:val="24"/>
          <w:lang w:val="en-US"/>
        </w:rPr>
        <w:t>The s</w:t>
      </w:r>
      <w:r w:rsidRPr="008F11D5">
        <w:rPr>
          <w:rFonts w:ascii="Times New Roman" w:hAnsi="Times New Roman" w:cs="Times New Roman"/>
          <w:bCs/>
          <w:sz w:val="24"/>
          <w:szCs w:val="24"/>
          <w:lang w:val="en-US"/>
        </w:rPr>
        <w:t>ections were stained with a modified version of Mallory</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s triple stain for general histological examination </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18). </w:t>
      </w:r>
    </w:p>
    <w:p w14:paraId="671B6BCF" w14:textId="1CC4A410" w:rsidR="00711FA3" w:rsidRPr="008F11D5" w:rsidRDefault="00711FA3" w:rsidP="00BB4E86">
      <w:pPr>
        <w:snapToGrid w:val="0"/>
        <w:spacing w:after="0" w:line="480" w:lineRule="auto"/>
        <w:ind w:firstLine="720"/>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Scanning </w:t>
      </w:r>
      <w:r w:rsidR="00F579B6" w:rsidRPr="008F11D5">
        <w:rPr>
          <w:rFonts w:ascii="Times New Roman" w:hAnsi="Times New Roman" w:cs="Times New Roman"/>
          <w:b/>
          <w:sz w:val="24"/>
          <w:szCs w:val="24"/>
          <w:lang w:val="en-US"/>
        </w:rPr>
        <w:t>E</w:t>
      </w:r>
      <w:r w:rsidRPr="008F11D5">
        <w:rPr>
          <w:rFonts w:ascii="Times New Roman" w:hAnsi="Times New Roman" w:cs="Times New Roman"/>
          <w:b/>
          <w:sz w:val="24"/>
          <w:szCs w:val="24"/>
          <w:lang w:val="en-US"/>
        </w:rPr>
        <w:t xml:space="preserve">lectron </w:t>
      </w:r>
      <w:r w:rsidR="00F579B6" w:rsidRPr="008F11D5">
        <w:rPr>
          <w:rFonts w:ascii="Times New Roman" w:hAnsi="Times New Roman" w:cs="Times New Roman"/>
          <w:b/>
          <w:sz w:val="24"/>
          <w:szCs w:val="24"/>
          <w:lang w:val="en-US"/>
        </w:rPr>
        <w:t>M</w:t>
      </w:r>
      <w:r w:rsidRPr="008F11D5">
        <w:rPr>
          <w:rFonts w:ascii="Times New Roman" w:hAnsi="Times New Roman" w:cs="Times New Roman"/>
          <w:b/>
          <w:sz w:val="24"/>
          <w:szCs w:val="24"/>
          <w:lang w:val="en-US"/>
        </w:rPr>
        <w:t>icroscopy</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bCs/>
          <w:sz w:val="24"/>
          <w:szCs w:val="24"/>
          <w:lang w:val="en-US"/>
        </w:rPr>
        <w:t xml:space="preserve">The specimens collected from </w:t>
      </w:r>
      <w:r w:rsidR="00F579B6" w:rsidRPr="008F11D5">
        <w:rPr>
          <w:rFonts w:ascii="Times New Roman" w:hAnsi="Times New Roman" w:cs="Times New Roman"/>
          <w:bCs/>
          <w:sz w:val="24"/>
          <w:szCs w:val="24"/>
          <w:lang w:val="en-US"/>
        </w:rPr>
        <w:t xml:space="preserve">the </w:t>
      </w:r>
      <w:r w:rsidRPr="008F11D5">
        <w:rPr>
          <w:rFonts w:ascii="Times New Roman" w:hAnsi="Times New Roman" w:cs="Times New Roman"/>
          <w:bCs/>
          <w:sz w:val="24"/>
          <w:szCs w:val="24"/>
          <w:lang w:val="en-US"/>
        </w:rPr>
        <w:t>rhinarium samples were washed in distilled water and 2.5% glutaraldehyde three times (10 min each), dehydrated in an ascending series of ethyl alcohol solutions (50%, 70%, 90%, and 100% alcohol), dried until they reached the critical point using liquid carbon dioxide, and mounted on metal stubs. The samples were coated with a gold</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palladium alloy using a sputtering device</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then</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we examined and photographed the specimens with a scanning electron microscope </w:t>
      </w:r>
      <w:r w:rsidR="00D61309" w:rsidRPr="008F11D5">
        <w:rPr>
          <w:rFonts w:ascii="Times New Roman" w:hAnsi="Times New Roman" w:cs="Times New Roman"/>
          <w:bCs/>
          <w:sz w:val="24"/>
          <w:szCs w:val="24"/>
          <w:lang w:val="en-US"/>
        </w:rPr>
        <w:t xml:space="preserve">(Zeiss, Germany) </w:t>
      </w:r>
      <w:r w:rsidRPr="008F11D5">
        <w:rPr>
          <w:rFonts w:ascii="Times New Roman" w:hAnsi="Times New Roman" w:cs="Times New Roman"/>
          <w:bCs/>
          <w:sz w:val="24"/>
          <w:szCs w:val="24"/>
          <w:lang w:val="en-US"/>
        </w:rPr>
        <w:t xml:space="preserve">(10kV) </w:t>
      </w:r>
      <w:r w:rsidR="00F579B6" w:rsidRPr="008F11D5">
        <w:rPr>
          <w:rFonts w:ascii="Times New Roman" w:hAnsi="Times New Roman" w:cs="Times New Roman"/>
          <w:bCs/>
          <w:sz w:val="24"/>
          <w:szCs w:val="24"/>
          <w:lang w:val="en-US"/>
        </w:rPr>
        <w:t xml:space="preserve">at </w:t>
      </w:r>
      <w:r w:rsidRPr="008F11D5">
        <w:rPr>
          <w:rFonts w:ascii="Times New Roman" w:hAnsi="Times New Roman" w:cs="Times New Roman"/>
          <w:bCs/>
          <w:sz w:val="24"/>
          <w:szCs w:val="24"/>
          <w:lang w:val="en-US"/>
        </w:rPr>
        <w:t>the Advanced Technology Research Centre of Sivas Cumhuriyet University</w:t>
      </w:r>
      <w:r w:rsidR="008033AA">
        <w:rPr>
          <w:rFonts w:ascii="Times New Roman" w:hAnsi="Times New Roman" w:cs="Times New Roman"/>
          <w:bCs/>
          <w:sz w:val="24"/>
          <w:szCs w:val="24"/>
          <w:lang w:val="en-US"/>
        </w:rPr>
        <w:t>, S</w:t>
      </w:r>
      <w:r w:rsidRPr="008F11D5">
        <w:rPr>
          <w:rFonts w:ascii="Times New Roman" w:hAnsi="Times New Roman" w:cs="Times New Roman"/>
          <w:bCs/>
          <w:sz w:val="24"/>
          <w:szCs w:val="24"/>
          <w:lang w:val="en-US"/>
        </w:rPr>
        <w:t>ivas</w:t>
      </w:r>
      <w:r w:rsidR="008033AA">
        <w:rPr>
          <w:rFonts w:ascii="Times New Roman" w:hAnsi="Times New Roman" w:cs="Times New Roman"/>
          <w:bCs/>
          <w:sz w:val="24"/>
          <w:szCs w:val="24"/>
          <w:lang w:val="en-US"/>
        </w:rPr>
        <w:t xml:space="preserve"> </w:t>
      </w:r>
      <w:r w:rsidR="008033AA">
        <w:rPr>
          <w:rFonts w:ascii="Times New Roman" w:hAnsi="Times New Roman" w:cs="Times New Roman"/>
          <w:sz w:val="24"/>
          <w:szCs w:val="24"/>
          <w:lang w:val="en-US"/>
        </w:rPr>
        <w:t>(19</w:t>
      </w:r>
      <w:r w:rsidRPr="008F11D5">
        <w:rPr>
          <w:rFonts w:ascii="Times New Roman" w:hAnsi="Times New Roman" w:cs="Times New Roman"/>
          <w:sz w:val="24"/>
          <w:szCs w:val="24"/>
          <w:lang w:val="en-US"/>
        </w:rPr>
        <w:t>).</w:t>
      </w:r>
    </w:p>
    <w:p w14:paraId="0CDADC10" w14:textId="06D7BA04" w:rsidR="005E0C44" w:rsidRPr="008F11D5" w:rsidRDefault="00DE35C9" w:rsidP="00BB4E86">
      <w:pPr>
        <w:snapToGrid w:val="0"/>
        <w:spacing w:after="0" w:line="480" w:lineRule="auto"/>
        <w:ind w:firstLine="720"/>
        <w:jc w:val="both"/>
        <w:rPr>
          <w:rFonts w:ascii="Times New Roman" w:hAnsi="Times New Roman" w:cs="Times New Roman"/>
          <w:bCs/>
          <w:sz w:val="24"/>
          <w:szCs w:val="24"/>
          <w:lang w:val="en-US"/>
        </w:rPr>
      </w:pPr>
      <w:r w:rsidRPr="008F11D5">
        <w:rPr>
          <w:rFonts w:ascii="Times New Roman" w:hAnsi="Times New Roman" w:cs="Times New Roman"/>
          <w:b/>
          <w:sz w:val="24"/>
          <w:szCs w:val="24"/>
          <w:lang w:val="en-US"/>
        </w:rPr>
        <w:t>Ethical Statement</w:t>
      </w:r>
      <w:r w:rsidR="005E0B80" w:rsidRPr="008F11D5">
        <w:rPr>
          <w:rFonts w:ascii="Times New Roman" w:hAnsi="Times New Roman" w:cs="Times New Roman"/>
          <w:b/>
          <w:sz w:val="24"/>
          <w:szCs w:val="24"/>
          <w:lang w:val="en-US"/>
        </w:rPr>
        <w:t xml:space="preserve">: </w:t>
      </w:r>
      <w:r w:rsidRPr="008F11D5">
        <w:rPr>
          <w:rFonts w:ascii="Times New Roman" w:hAnsi="Times New Roman" w:cs="Times New Roman"/>
          <w:sz w:val="24"/>
          <w:szCs w:val="24"/>
          <w:lang w:val="en-US"/>
        </w:rPr>
        <w:t>This study was approved by the Republic of Turkey Ministry of Agriculture and Forestry (</w:t>
      </w:r>
      <w:proofErr w:type="gramStart"/>
      <w:r w:rsidRPr="008F11D5">
        <w:rPr>
          <w:rFonts w:ascii="Times New Roman" w:hAnsi="Times New Roman" w:cs="Times New Roman"/>
          <w:sz w:val="24"/>
          <w:szCs w:val="24"/>
          <w:lang w:val="en-US"/>
        </w:rPr>
        <w:t>Sivas</w:t>
      </w:r>
      <w:proofErr w:type="gramEnd"/>
      <w:r w:rsidRPr="008F11D5">
        <w:rPr>
          <w:rFonts w:ascii="Times New Roman" w:hAnsi="Times New Roman" w:cs="Times New Roman"/>
          <w:sz w:val="24"/>
          <w:szCs w:val="24"/>
          <w:lang w:val="en-US"/>
        </w:rPr>
        <w:t xml:space="preserve"> branch) (09.08.2018-72784983-488.04-176382)</w:t>
      </w:r>
      <w:r w:rsidR="00F61E6C" w:rsidRPr="008F11D5">
        <w:rPr>
          <w:rFonts w:ascii="Times New Roman" w:hAnsi="Times New Roman" w:cs="Times New Roman"/>
          <w:sz w:val="24"/>
          <w:szCs w:val="24"/>
          <w:lang w:val="en-US"/>
        </w:rPr>
        <w:t>.</w:t>
      </w:r>
    </w:p>
    <w:p w14:paraId="4FD41A5B" w14:textId="77777777" w:rsidR="00DE35C9" w:rsidRPr="008F11D5" w:rsidRDefault="00DE35C9" w:rsidP="006B7E9B">
      <w:pPr>
        <w:snapToGrid w:val="0"/>
        <w:spacing w:after="0" w:line="480" w:lineRule="auto"/>
        <w:jc w:val="both"/>
        <w:rPr>
          <w:rFonts w:ascii="Times New Roman" w:hAnsi="Times New Roman" w:cs="Times New Roman"/>
          <w:bCs/>
          <w:sz w:val="24"/>
          <w:szCs w:val="24"/>
          <w:lang w:val="en-US"/>
        </w:rPr>
      </w:pPr>
    </w:p>
    <w:p w14:paraId="2203D3FF" w14:textId="6533F442" w:rsidR="00711FA3" w:rsidRPr="008F11D5" w:rsidRDefault="00703399"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lastRenderedPageBreak/>
        <w:t>Results</w:t>
      </w:r>
    </w:p>
    <w:p w14:paraId="001F56B2" w14:textId="5C072BFA" w:rsidR="00711FA3"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 xml:space="preserve">Gross </w:t>
      </w:r>
      <w:r w:rsidR="00F579B6" w:rsidRPr="008F11D5">
        <w:rPr>
          <w:rFonts w:ascii="Times New Roman" w:hAnsi="Times New Roman" w:cs="Times New Roman"/>
          <w:b/>
          <w:sz w:val="24"/>
          <w:szCs w:val="24"/>
          <w:lang w:val="en-US"/>
        </w:rPr>
        <w:t>M</w:t>
      </w:r>
      <w:r w:rsidRPr="008F11D5">
        <w:rPr>
          <w:rFonts w:ascii="Times New Roman" w:hAnsi="Times New Roman" w:cs="Times New Roman"/>
          <w:b/>
          <w:sz w:val="24"/>
          <w:szCs w:val="24"/>
          <w:lang w:val="en-US"/>
        </w:rPr>
        <w:t>orphology</w:t>
      </w:r>
      <w:r w:rsidR="005E0B80" w:rsidRPr="008F11D5">
        <w:rPr>
          <w:rFonts w:ascii="Times New Roman" w:hAnsi="Times New Roman" w:cs="Times New Roman"/>
          <w:b/>
          <w:sz w:val="24"/>
          <w:szCs w:val="24"/>
          <w:lang w:val="en-US"/>
        </w:rPr>
        <w:t xml:space="preserve">: </w:t>
      </w:r>
      <w:r w:rsidR="00F579B6" w:rsidRPr="008F11D5">
        <w:rPr>
          <w:rFonts w:ascii="Times New Roman" w:hAnsi="Times New Roman" w:cs="Times New Roman"/>
          <w:bCs/>
          <w:sz w:val="24"/>
          <w:szCs w:val="24"/>
          <w:lang w:val="en-US"/>
        </w:rPr>
        <w:t>The r</w:t>
      </w:r>
      <w:r w:rsidRPr="008F11D5">
        <w:rPr>
          <w:rFonts w:ascii="Times New Roman" w:hAnsi="Times New Roman" w:cs="Times New Roman"/>
          <w:bCs/>
          <w:sz w:val="24"/>
          <w:szCs w:val="24"/>
          <w:lang w:val="en-US"/>
        </w:rPr>
        <w:t xml:space="preserve">hinarium of the </w:t>
      </w:r>
      <w:r w:rsidR="00D43857">
        <w:rPr>
          <w:rFonts w:ascii="Times New Roman" w:hAnsi="Times New Roman" w:cs="Times New Roman"/>
          <w:bCs/>
          <w:sz w:val="24"/>
          <w:szCs w:val="24"/>
          <w:lang w:val="en-US"/>
        </w:rPr>
        <w:t>Eurasian</w:t>
      </w:r>
      <w:r w:rsidRPr="008F11D5">
        <w:rPr>
          <w:rFonts w:ascii="Times New Roman" w:hAnsi="Times New Roman" w:cs="Times New Roman"/>
          <w:bCs/>
          <w:sz w:val="24"/>
          <w:szCs w:val="24"/>
          <w:lang w:val="en-US"/>
        </w:rPr>
        <w:t xml:space="preserve"> </w:t>
      </w:r>
      <w:r w:rsidR="000C68B2">
        <w:rPr>
          <w:rFonts w:ascii="Times New Roman" w:hAnsi="Times New Roman" w:cs="Times New Roman"/>
          <w:bCs/>
          <w:sz w:val="24"/>
          <w:szCs w:val="24"/>
          <w:lang w:val="en-US"/>
        </w:rPr>
        <w:t>lynx</w:t>
      </w:r>
      <w:r w:rsidRPr="008F11D5">
        <w:rPr>
          <w:rFonts w:ascii="Times New Roman" w:hAnsi="Times New Roman" w:cs="Times New Roman"/>
          <w:bCs/>
          <w:sz w:val="24"/>
          <w:szCs w:val="24"/>
          <w:lang w:val="en-US"/>
        </w:rPr>
        <w:t xml:space="preserve"> located around the two nostrils and the middle area of the upper lip. Its skin surface </w:t>
      </w:r>
      <w:r w:rsidR="00F579B6" w:rsidRPr="008F11D5">
        <w:rPr>
          <w:rFonts w:ascii="Times New Roman" w:hAnsi="Times New Roman" w:cs="Times New Roman"/>
          <w:bCs/>
          <w:sz w:val="24"/>
          <w:szCs w:val="24"/>
          <w:lang w:val="en-US"/>
        </w:rPr>
        <w:t xml:space="preserve">is </w:t>
      </w:r>
      <w:r w:rsidRPr="008F11D5">
        <w:rPr>
          <w:rFonts w:ascii="Times New Roman" w:hAnsi="Times New Roman" w:cs="Times New Roman"/>
          <w:bCs/>
          <w:sz w:val="24"/>
          <w:szCs w:val="24"/>
          <w:lang w:val="en-US"/>
        </w:rPr>
        <w:t>hair</w:t>
      </w:r>
      <w:r w:rsidR="00BD4EBB" w:rsidRPr="008F11D5">
        <w:rPr>
          <w:rFonts w:ascii="Times New Roman" w:hAnsi="Times New Roman" w:cs="Times New Roman"/>
          <w:bCs/>
          <w:sz w:val="24"/>
          <w:szCs w:val="24"/>
          <w:lang w:val="en-US"/>
        </w:rPr>
        <w:t>less</w:t>
      </w:r>
      <w:r w:rsidRPr="008F11D5">
        <w:rPr>
          <w:rFonts w:ascii="Times New Roman" w:hAnsi="Times New Roman" w:cs="Times New Roman"/>
          <w:bCs/>
          <w:sz w:val="24"/>
          <w:szCs w:val="24"/>
          <w:lang w:val="en-US"/>
        </w:rPr>
        <w:t xml:space="preserve">, glabrous, moist, </w:t>
      </w:r>
      <w:r w:rsidR="00F579B6" w:rsidRPr="008F11D5">
        <w:rPr>
          <w:rFonts w:ascii="Times New Roman" w:hAnsi="Times New Roman" w:cs="Times New Roman"/>
          <w:bCs/>
          <w:sz w:val="24"/>
          <w:szCs w:val="24"/>
          <w:lang w:val="en-US"/>
        </w:rPr>
        <w:t xml:space="preserve">and </w:t>
      </w:r>
      <w:r w:rsidRPr="008F11D5">
        <w:rPr>
          <w:rFonts w:ascii="Times New Roman" w:hAnsi="Times New Roman" w:cs="Times New Roman"/>
          <w:bCs/>
          <w:sz w:val="24"/>
          <w:szCs w:val="24"/>
          <w:lang w:val="en-US"/>
        </w:rPr>
        <w:t xml:space="preserve">grayish-black, and </w:t>
      </w:r>
      <w:r w:rsidR="00F579B6" w:rsidRPr="008F11D5">
        <w:rPr>
          <w:rFonts w:ascii="Times New Roman" w:hAnsi="Times New Roman" w:cs="Times New Roman"/>
          <w:bCs/>
          <w:sz w:val="24"/>
          <w:szCs w:val="24"/>
          <w:lang w:val="en-US"/>
        </w:rPr>
        <w:t xml:space="preserve">it </w:t>
      </w:r>
      <w:r w:rsidRPr="008F11D5">
        <w:rPr>
          <w:rFonts w:ascii="Times New Roman" w:hAnsi="Times New Roman" w:cs="Times New Roman"/>
          <w:bCs/>
          <w:sz w:val="24"/>
          <w:szCs w:val="24"/>
          <w:lang w:val="en-US"/>
        </w:rPr>
        <w:t>has a dermatoglyphic pattern consisting of epidermal ridges (</w:t>
      </w:r>
      <w:r w:rsidR="00F579B6" w:rsidRPr="008F11D5">
        <w:rPr>
          <w:rFonts w:ascii="Times New Roman" w:hAnsi="Times New Roman" w:cs="Times New Roman"/>
          <w:bCs/>
          <w:sz w:val="24"/>
          <w:szCs w:val="24"/>
          <w:lang w:val="en-US"/>
        </w:rPr>
        <w:t xml:space="preserve">see Figure </w:t>
      </w:r>
      <w:r w:rsidRPr="008F11D5">
        <w:rPr>
          <w:rFonts w:ascii="Times New Roman" w:hAnsi="Times New Roman" w:cs="Times New Roman"/>
          <w:bCs/>
          <w:sz w:val="24"/>
          <w:szCs w:val="24"/>
          <w:lang w:val="en-US"/>
        </w:rPr>
        <w:t xml:space="preserve">1). It </w:t>
      </w:r>
      <w:r w:rsidR="00AD091A" w:rsidRPr="008F11D5">
        <w:rPr>
          <w:rFonts w:ascii="Times New Roman" w:hAnsi="Times New Roman" w:cs="Times New Roman"/>
          <w:bCs/>
          <w:sz w:val="24"/>
          <w:szCs w:val="24"/>
          <w:lang w:val="en-US"/>
        </w:rPr>
        <w:t>was</w:t>
      </w:r>
      <w:r w:rsidR="00F579B6" w:rsidRPr="008F11D5">
        <w:rPr>
          <w:rFonts w:ascii="Times New Roman" w:hAnsi="Times New Roman" w:cs="Times New Roman"/>
          <w:bCs/>
          <w:sz w:val="24"/>
          <w:szCs w:val="24"/>
          <w:lang w:val="en-US"/>
        </w:rPr>
        <w:t xml:space="preserve"> </w:t>
      </w:r>
      <w:r w:rsidRPr="008F11D5">
        <w:rPr>
          <w:rFonts w:ascii="Times New Roman" w:hAnsi="Times New Roman" w:cs="Times New Roman"/>
          <w:bCs/>
          <w:sz w:val="24"/>
          <w:szCs w:val="24"/>
          <w:lang w:val="en-US"/>
        </w:rPr>
        <w:t>divided by a philtrum into two equal halves</w:t>
      </w:r>
      <w:r w:rsidR="00F579B6" w:rsidRPr="008F11D5">
        <w:rPr>
          <w:rFonts w:ascii="Times New Roman" w:hAnsi="Times New Roman" w:cs="Times New Roman"/>
          <w:bCs/>
          <w:sz w:val="24"/>
          <w:szCs w:val="24"/>
          <w:lang w:val="en-US"/>
        </w:rPr>
        <w:t>,</w:t>
      </w:r>
      <w:r w:rsidRPr="008F11D5">
        <w:rPr>
          <w:rFonts w:ascii="Times New Roman" w:hAnsi="Times New Roman" w:cs="Times New Roman"/>
          <w:bCs/>
          <w:sz w:val="24"/>
          <w:szCs w:val="24"/>
          <w:lang w:val="en-US"/>
        </w:rPr>
        <w:t xml:space="preserve"> around the nostril and only the middle area of the upper lip (</w:t>
      </w:r>
      <w:r w:rsidR="00F579B6" w:rsidRPr="008F11D5">
        <w:rPr>
          <w:rFonts w:ascii="Times New Roman" w:hAnsi="Times New Roman" w:cs="Times New Roman"/>
          <w:bCs/>
          <w:sz w:val="24"/>
          <w:szCs w:val="24"/>
          <w:lang w:val="en-US"/>
        </w:rPr>
        <w:t xml:space="preserve">see Figure </w:t>
      </w:r>
      <w:r w:rsidRPr="008F11D5">
        <w:rPr>
          <w:rFonts w:ascii="Times New Roman" w:hAnsi="Times New Roman" w:cs="Times New Roman"/>
          <w:bCs/>
          <w:sz w:val="24"/>
          <w:szCs w:val="24"/>
          <w:lang w:val="en-US"/>
        </w:rPr>
        <w:t xml:space="preserve">1). </w:t>
      </w:r>
      <w:r w:rsidR="00F579B6" w:rsidRPr="008F11D5">
        <w:rPr>
          <w:rFonts w:ascii="Times New Roman" w:hAnsi="Times New Roman" w:cs="Times New Roman"/>
          <w:bCs/>
          <w:sz w:val="24"/>
          <w:szCs w:val="24"/>
          <w:lang w:val="en-US"/>
        </w:rPr>
        <w:t xml:space="preserve">The </w:t>
      </w:r>
      <w:r w:rsidR="00F579B6" w:rsidRPr="008F11D5">
        <w:rPr>
          <w:rFonts w:ascii="Times New Roman" w:hAnsi="Times New Roman" w:cs="Times New Roman"/>
          <w:sz w:val="24"/>
          <w:szCs w:val="24"/>
          <w:lang w:val="en-US"/>
        </w:rPr>
        <w:t>r</w:t>
      </w:r>
      <w:r w:rsidRPr="008F11D5">
        <w:rPr>
          <w:rFonts w:ascii="Times New Roman" w:hAnsi="Times New Roman" w:cs="Times New Roman"/>
          <w:sz w:val="24"/>
          <w:szCs w:val="24"/>
          <w:lang w:val="en-US"/>
        </w:rPr>
        <w:t xml:space="preserve">hinarium of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AD091A" w:rsidRPr="008F11D5">
        <w:rPr>
          <w:rFonts w:ascii="Times New Roman" w:hAnsi="Times New Roman" w:cs="Times New Roman"/>
          <w:sz w:val="24"/>
          <w:szCs w:val="24"/>
          <w:lang w:val="en-US"/>
        </w:rPr>
        <w:t>was</w:t>
      </w:r>
      <w:r w:rsidR="00F579B6"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in </w:t>
      </w:r>
      <w:r w:rsidR="00F579B6"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form of </w:t>
      </w:r>
      <w:r w:rsidR="00F579B6"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sketchy ship anchor</w:t>
      </w:r>
      <w:r w:rsidR="00F579B6"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shape consist</w:t>
      </w:r>
      <w:r w:rsidR="00F579B6" w:rsidRPr="008F11D5">
        <w:rPr>
          <w:rFonts w:ascii="Times New Roman" w:hAnsi="Times New Roman" w:cs="Times New Roman"/>
          <w:sz w:val="24"/>
          <w:szCs w:val="24"/>
          <w:lang w:val="en-US"/>
        </w:rPr>
        <w:t>ing</w:t>
      </w:r>
      <w:r w:rsidRPr="008F11D5">
        <w:rPr>
          <w:rFonts w:ascii="Times New Roman" w:hAnsi="Times New Roman" w:cs="Times New Roman"/>
          <w:sz w:val="24"/>
          <w:szCs w:val="24"/>
          <w:lang w:val="en-US"/>
        </w:rPr>
        <w:t xml:space="preserve"> of arm, palm, shank, stock, and shackle parts (</w:t>
      </w:r>
      <w:r w:rsidR="00F579B6" w:rsidRPr="008F11D5">
        <w:rPr>
          <w:rFonts w:ascii="Times New Roman" w:hAnsi="Times New Roman" w:cs="Times New Roman"/>
          <w:sz w:val="24"/>
          <w:szCs w:val="24"/>
          <w:lang w:val="en-US"/>
        </w:rPr>
        <w:t xml:space="preserve">see Figure </w:t>
      </w:r>
      <w:r w:rsidRPr="008F11D5">
        <w:rPr>
          <w:rFonts w:ascii="Times New Roman" w:hAnsi="Times New Roman" w:cs="Times New Roman"/>
          <w:sz w:val="24"/>
          <w:szCs w:val="24"/>
          <w:lang w:val="en-US"/>
        </w:rPr>
        <w:t xml:space="preserve">1A). </w:t>
      </w:r>
      <w:bookmarkStart w:id="0" w:name="_Hlk54206760"/>
      <w:r w:rsidRPr="008F11D5">
        <w:rPr>
          <w:rFonts w:ascii="Times New Roman" w:hAnsi="Times New Roman" w:cs="Times New Roman"/>
          <w:sz w:val="24"/>
          <w:szCs w:val="24"/>
          <w:lang w:val="en-US"/>
        </w:rPr>
        <w:t xml:space="preserve">The arm of the ship anchor </w:t>
      </w:r>
      <w:r w:rsidR="00AD091A" w:rsidRPr="008F11D5">
        <w:rPr>
          <w:rFonts w:ascii="Times New Roman" w:hAnsi="Times New Roman" w:cs="Times New Roman"/>
          <w:sz w:val="24"/>
          <w:szCs w:val="24"/>
          <w:lang w:val="en-US"/>
        </w:rPr>
        <w:t>was</w:t>
      </w:r>
      <w:r w:rsidR="00660F4C"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directed to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dorsum nasi</w:t>
      </w:r>
      <w:r w:rsidR="00660F4C" w:rsidRPr="008F11D5">
        <w:rPr>
          <w:rFonts w:ascii="Times New Roman" w:hAnsi="Times New Roman" w:cs="Times New Roman"/>
          <w:iCs/>
          <w:sz w:val="24"/>
          <w:szCs w:val="24"/>
          <w:lang w:val="en-US"/>
        </w:rPr>
        <w:t>,</w:t>
      </w:r>
      <w:r w:rsidRPr="008F11D5">
        <w:rPr>
          <w:rFonts w:ascii="Times New Roman" w:hAnsi="Times New Roman" w:cs="Times New Roman"/>
          <w:sz w:val="24"/>
          <w:szCs w:val="24"/>
          <w:lang w:val="en-US"/>
        </w:rPr>
        <w:t xml:space="preserve"> while </w:t>
      </w:r>
      <w:r w:rsidR="00660F4C" w:rsidRPr="008F11D5">
        <w:rPr>
          <w:rFonts w:ascii="Times New Roman" w:hAnsi="Times New Roman" w:cs="Times New Roman"/>
          <w:sz w:val="24"/>
          <w:szCs w:val="24"/>
          <w:lang w:val="en-US"/>
        </w:rPr>
        <w:t xml:space="preserve">the shank </w:t>
      </w:r>
      <w:r w:rsidR="00AD091A" w:rsidRPr="008F11D5">
        <w:rPr>
          <w:rFonts w:ascii="Times New Roman" w:hAnsi="Times New Roman" w:cs="Times New Roman"/>
          <w:sz w:val="24"/>
          <w:szCs w:val="24"/>
          <w:lang w:val="en-US"/>
        </w:rPr>
        <w:t>wa</w:t>
      </w:r>
      <w:r w:rsidR="00660F4C" w:rsidRPr="008F11D5">
        <w:rPr>
          <w:rFonts w:ascii="Times New Roman" w:hAnsi="Times New Roman" w:cs="Times New Roman"/>
          <w:sz w:val="24"/>
          <w:szCs w:val="24"/>
          <w:lang w:val="en-US"/>
        </w:rPr>
        <w:t xml:space="preserve">s directed toward the </w:t>
      </w:r>
      <w:r w:rsidRPr="008F11D5">
        <w:rPr>
          <w:rFonts w:ascii="Times New Roman" w:hAnsi="Times New Roman" w:cs="Times New Roman"/>
          <w:sz w:val="24"/>
          <w:szCs w:val="24"/>
          <w:lang w:val="en-US"/>
        </w:rPr>
        <w:t>ventral</w:t>
      </w:r>
      <w:r w:rsidR="004F726F" w:rsidRPr="008F11D5">
        <w:rPr>
          <w:rFonts w:ascii="Times New Roman" w:hAnsi="Times New Roman" w:cs="Times New Roman"/>
          <w:sz w:val="24"/>
          <w:szCs w:val="24"/>
          <w:lang w:val="en-US"/>
        </w:rPr>
        <w:t xml:space="preserve"> of the rhinarium</w:t>
      </w:r>
      <w:r w:rsidRPr="008F11D5">
        <w:rPr>
          <w:rFonts w:ascii="Times New Roman" w:hAnsi="Times New Roman" w:cs="Times New Roman"/>
          <w:sz w:val="24"/>
          <w:szCs w:val="24"/>
          <w:lang w:val="en-US"/>
        </w:rPr>
        <w:t>. The arm of the rhinarium (</w:t>
      </w:r>
      <w:r w:rsidR="00660F4C" w:rsidRPr="008F11D5">
        <w:rPr>
          <w:rFonts w:ascii="Times New Roman" w:hAnsi="Times New Roman" w:cs="Times New Roman"/>
          <w:sz w:val="24"/>
          <w:szCs w:val="24"/>
          <w:lang w:val="en-US"/>
        </w:rPr>
        <w:t>the a</w:t>
      </w:r>
      <w:r w:rsidRPr="008F11D5">
        <w:rPr>
          <w:rFonts w:ascii="Times New Roman" w:hAnsi="Times New Roman" w:cs="Times New Roman"/>
          <w:sz w:val="24"/>
          <w:szCs w:val="24"/>
          <w:lang w:val="en-US"/>
        </w:rPr>
        <w:t xml:space="preserve">rrow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 located dorsal</w:t>
      </w:r>
      <w:r w:rsidR="00660F4C"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to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tip </w:t>
      </w:r>
      <w:r w:rsidR="00660F4C" w:rsidRPr="008F11D5">
        <w:rPr>
          <w:rFonts w:ascii="Times New Roman" w:hAnsi="Times New Roman" w:cs="Times New Roman"/>
          <w:sz w:val="24"/>
          <w:szCs w:val="24"/>
          <w:lang w:val="en-US"/>
        </w:rPr>
        <w:t xml:space="preserve">of the </w:t>
      </w:r>
      <w:r w:rsidRPr="008F11D5">
        <w:rPr>
          <w:rFonts w:ascii="Times New Roman" w:hAnsi="Times New Roman" w:cs="Times New Roman"/>
          <w:sz w:val="24"/>
          <w:szCs w:val="24"/>
          <w:lang w:val="en-US"/>
        </w:rPr>
        <w:t>nose</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while its palm (</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Pa</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situated </w:t>
      </w:r>
      <w:r w:rsidR="00660F4C" w:rsidRPr="008F11D5">
        <w:rPr>
          <w:rFonts w:ascii="Times New Roman" w:hAnsi="Times New Roman" w:cs="Times New Roman"/>
          <w:sz w:val="24"/>
          <w:szCs w:val="24"/>
          <w:lang w:val="en-US"/>
        </w:rPr>
        <w:t xml:space="preserve">at the </w:t>
      </w:r>
      <w:r w:rsidRPr="008F11D5">
        <w:rPr>
          <w:rFonts w:ascii="Times New Roman" w:hAnsi="Times New Roman" w:cs="Times New Roman"/>
          <w:sz w:val="24"/>
          <w:szCs w:val="24"/>
          <w:lang w:val="en-US"/>
        </w:rPr>
        <w:t xml:space="preserve">dorsolateral wings of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nose</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directed medioventrally. </w:t>
      </w:r>
      <w:r w:rsidR="00660F4C"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black dorsal border (</w:t>
      </w:r>
      <w:r w:rsidR="00660F4C" w:rsidRPr="008F11D5">
        <w:rPr>
          <w:rFonts w:ascii="Times New Roman" w:hAnsi="Times New Roman" w:cs="Times New Roman"/>
          <w:sz w:val="24"/>
          <w:szCs w:val="24"/>
          <w:lang w:val="en-US"/>
        </w:rPr>
        <w:t>the a</w:t>
      </w:r>
      <w:r w:rsidRPr="008F11D5">
        <w:rPr>
          <w:rFonts w:ascii="Times New Roman" w:hAnsi="Times New Roman" w:cs="Times New Roman"/>
          <w:sz w:val="24"/>
          <w:szCs w:val="24"/>
          <w:lang w:val="en-US"/>
        </w:rPr>
        <w:t xml:space="preserve">rrow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660F4C" w:rsidRPr="008F11D5">
        <w:rPr>
          <w:rFonts w:ascii="Times New Roman" w:hAnsi="Times New Roman" w:cs="Times New Roman"/>
          <w:sz w:val="24"/>
          <w:szCs w:val="24"/>
          <w:lang w:val="en-US"/>
        </w:rPr>
        <w:t xml:space="preserve">was evident </w:t>
      </w:r>
      <w:r w:rsidRPr="008F11D5">
        <w:rPr>
          <w:rFonts w:ascii="Times New Roman" w:hAnsi="Times New Roman" w:cs="Times New Roman"/>
          <w:sz w:val="24"/>
          <w:szCs w:val="24"/>
          <w:lang w:val="en-US"/>
        </w:rPr>
        <w:t>between the hairy skin of the dorsum nasi and arm of the rhinarium. The dorsal border of the rhinarium</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arm was concavely directed to</w:t>
      </w:r>
      <w:r w:rsidR="00660F4C" w:rsidRPr="008F11D5">
        <w:rPr>
          <w:rFonts w:ascii="Times New Roman" w:hAnsi="Times New Roman" w:cs="Times New Roman"/>
          <w:sz w:val="24"/>
          <w:szCs w:val="24"/>
          <w:lang w:val="en-US"/>
        </w:rPr>
        <w:t>ward the</w:t>
      </w:r>
      <w:r w:rsidRPr="008F11D5">
        <w:rPr>
          <w:rFonts w:ascii="Times New Roman" w:hAnsi="Times New Roman" w:cs="Times New Roman"/>
          <w:sz w:val="24"/>
          <w:szCs w:val="24"/>
          <w:lang w:val="en-US"/>
        </w:rPr>
        <w:t xml:space="preserve"> dorsum nasi. The width of the rhinarium arm dorsally </w:t>
      </w:r>
      <w:r w:rsidR="005E0B80" w:rsidRPr="008F11D5">
        <w:rPr>
          <w:rFonts w:ascii="Times New Roman" w:hAnsi="Times New Roman" w:cs="Times New Roman"/>
          <w:sz w:val="24"/>
          <w:szCs w:val="24"/>
          <w:lang w:val="en-US"/>
        </w:rPr>
        <w:t>supported</w:t>
      </w:r>
      <w:r w:rsidRPr="008F11D5">
        <w:rPr>
          <w:rFonts w:ascii="Times New Roman" w:hAnsi="Times New Roman" w:cs="Times New Roman"/>
          <w:sz w:val="24"/>
          <w:szCs w:val="24"/>
          <w:lang w:val="en-US"/>
        </w:rPr>
        <w:t xml:space="preserve"> the nostril (</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Ns</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660F4C" w:rsidRPr="008F11D5">
        <w:rPr>
          <w:rFonts w:ascii="Times New Roman" w:hAnsi="Times New Roman" w:cs="Times New Roman"/>
          <w:sz w:val="24"/>
          <w:szCs w:val="24"/>
          <w:lang w:val="en-US"/>
        </w:rPr>
        <w:t xml:space="preserve">and </w:t>
      </w:r>
      <w:r w:rsidR="00AD091A" w:rsidRPr="008F11D5">
        <w:rPr>
          <w:rFonts w:ascii="Times New Roman" w:hAnsi="Times New Roman" w:cs="Times New Roman"/>
          <w:sz w:val="24"/>
          <w:szCs w:val="24"/>
          <w:lang w:val="en-US"/>
        </w:rPr>
        <w:t>was</w:t>
      </w:r>
      <w:r w:rsidR="00660F4C"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wider than the rhinarium</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palm. </w:t>
      </w:r>
      <w:r w:rsidR="00660F4C" w:rsidRPr="008F11D5">
        <w:rPr>
          <w:rFonts w:ascii="Times New Roman" w:hAnsi="Times New Roman" w:cs="Times New Roman"/>
          <w:sz w:val="24"/>
          <w:szCs w:val="24"/>
          <w:lang w:val="en-US"/>
        </w:rPr>
        <w:t>The r</w:t>
      </w:r>
      <w:r w:rsidRPr="008F11D5">
        <w:rPr>
          <w:rFonts w:ascii="Times New Roman" w:hAnsi="Times New Roman" w:cs="Times New Roman"/>
          <w:sz w:val="24"/>
          <w:szCs w:val="24"/>
          <w:lang w:val="en-US"/>
        </w:rPr>
        <w:t>hinar</w:t>
      </w:r>
      <w:r w:rsidR="00660F4C" w:rsidRPr="008F11D5">
        <w:rPr>
          <w:rFonts w:ascii="Times New Roman" w:hAnsi="Times New Roman" w:cs="Times New Roman"/>
          <w:sz w:val="24"/>
          <w:szCs w:val="24"/>
          <w:lang w:val="en-US"/>
        </w:rPr>
        <w:t>i</w:t>
      </w:r>
      <w:r w:rsidRPr="008F11D5">
        <w:rPr>
          <w:rFonts w:ascii="Times New Roman" w:hAnsi="Times New Roman" w:cs="Times New Roman"/>
          <w:sz w:val="24"/>
          <w:szCs w:val="24"/>
          <w:lang w:val="en-US"/>
        </w:rPr>
        <w:t>um</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palm (</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Pa</w:t>
      </w:r>
      <w:r w:rsidR="00660F4C"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on </w:t>
      </w:r>
      <w:r w:rsidR="00660F4C" w:rsidRPr="008F11D5">
        <w:rPr>
          <w:rFonts w:ascii="Times New Roman" w:hAnsi="Times New Roman" w:cs="Times New Roman"/>
          <w:sz w:val="24"/>
          <w:szCs w:val="24"/>
          <w:lang w:val="en-US"/>
        </w:rPr>
        <w:t xml:space="preserve">both </w:t>
      </w:r>
      <w:r w:rsidRPr="008F11D5">
        <w:rPr>
          <w:rFonts w:ascii="Times New Roman" w:hAnsi="Times New Roman" w:cs="Times New Roman"/>
          <w:sz w:val="24"/>
          <w:szCs w:val="24"/>
          <w:lang w:val="en-US"/>
        </w:rPr>
        <w:t>side</w:t>
      </w:r>
      <w:r w:rsidR="00660F4C"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situate</w:t>
      </w:r>
      <w:r w:rsidR="00AD091A"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the lateral wings of the nose and </w:t>
      </w:r>
      <w:r w:rsidR="00660F4C"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dorsolateral </w:t>
      </w:r>
      <w:r w:rsidR="00AD091A" w:rsidRPr="008F11D5">
        <w:rPr>
          <w:rFonts w:ascii="Times New Roman" w:hAnsi="Times New Roman" w:cs="Times New Roman"/>
          <w:sz w:val="24"/>
          <w:szCs w:val="24"/>
          <w:lang w:val="en-US"/>
        </w:rPr>
        <w:t>of the rhinarium</w:t>
      </w:r>
      <w:r w:rsidRPr="008F11D5">
        <w:rPr>
          <w:rFonts w:ascii="Times New Roman" w:hAnsi="Times New Roman" w:cs="Times New Roman"/>
          <w:sz w:val="24"/>
          <w:szCs w:val="24"/>
          <w:lang w:val="en-US"/>
        </w:rPr>
        <w:t>. The width of the rhinarium</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arm dorsally surround</w:t>
      </w:r>
      <w:r w:rsidR="00DF052A" w:rsidRPr="008F11D5">
        <w:rPr>
          <w:rFonts w:ascii="Times New Roman" w:hAnsi="Times New Roman" w:cs="Times New Roman"/>
          <w:sz w:val="24"/>
          <w:szCs w:val="24"/>
          <w:lang w:val="en-US"/>
        </w:rPr>
        <w:t>ing</w:t>
      </w:r>
      <w:r w:rsidRPr="008F11D5">
        <w:rPr>
          <w:rFonts w:ascii="Times New Roman" w:hAnsi="Times New Roman" w:cs="Times New Roman"/>
          <w:sz w:val="24"/>
          <w:szCs w:val="24"/>
          <w:lang w:val="en-US"/>
        </w:rPr>
        <w:t xml:space="preserve"> the nostril </w:t>
      </w:r>
      <w:r w:rsidR="00B066A0" w:rsidRPr="008F11D5">
        <w:rPr>
          <w:rFonts w:ascii="Times New Roman" w:hAnsi="Times New Roman" w:cs="Times New Roman"/>
          <w:sz w:val="24"/>
          <w:szCs w:val="24"/>
          <w:lang w:val="en-US"/>
        </w:rPr>
        <w:t>was</w:t>
      </w:r>
      <w:r w:rsidR="00DF052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wider than the rhinarium</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palm. </w:t>
      </w:r>
      <w:r w:rsidR="00DF052A" w:rsidRPr="008F11D5">
        <w:rPr>
          <w:rFonts w:ascii="Times New Roman" w:hAnsi="Times New Roman" w:cs="Times New Roman"/>
          <w:sz w:val="24"/>
          <w:szCs w:val="24"/>
          <w:lang w:val="en-US"/>
        </w:rPr>
        <w:t>The rhinarium</w:t>
      </w:r>
      <w:r w:rsidRPr="008F11D5">
        <w:rPr>
          <w:rFonts w:ascii="Times New Roman" w:hAnsi="Times New Roman" w:cs="Times New Roman"/>
          <w:sz w:val="24"/>
          <w:szCs w:val="24"/>
          <w:lang w:val="en-US"/>
        </w:rPr>
        <w:t xml:space="preserve"> palm on either side </w:t>
      </w:r>
      <w:r w:rsidR="00B066A0" w:rsidRPr="008F11D5">
        <w:rPr>
          <w:rFonts w:ascii="Times New Roman" w:hAnsi="Times New Roman" w:cs="Times New Roman"/>
          <w:sz w:val="24"/>
          <w:szCs w:val="24"/>
          <w:lang w:val="en-US"/>
        </w:rPr>
        <w:t>wa</w:t>
      </w:r>
      <w:r w:rsidRPr="008F11D5">
        <w:rPr>
          <w:rFonts w:ascii="Times New Roman" w:hAnsi="Times New Roman" w:cs="Times New Roman"/>
          <w:sz w:val="24"/>
          <w:szCs w:val="24"/>
          <w:lang w:val="en-US"/>
        </w:rPr>
        <w:t xml:space="preserve">s situated around the lateral wings of the nose and </w:t>
      </w:r>
      <w:r w:rsidR="005E0B80" w:rsidRPr="008F11D5">
        <w:rPr>
          <w:rFonts w:ascii="Times New Roman" w:hAnsi="Times New Roman" w:cs="Times New Roman"/>
          <w:sz w:val="24"/>
          <w:szCs w:val="24"/>
          <w:lang w:val="en-US"/>
        </w:rPr>
        <w:t>dorsolateral</w:t>
      </w:r>
      <w:r w:rsidRPr="008F11D5">
        <w:rPr>
          <w:rFonts w:ascii="Times New Roman" w:hAnsi="Times New Roman" w:cs="Times New Roman"/>
          <w:sz w:val="24"/>
          <w:szCs w:val="24"/>
          <w:lang w:val="en-US"/>
        </w:rPr>
        <w:t xml:space="preserve"> limited</w:t>
      </w:r>
      <w:r w:rsidR="00DF052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the nostrils. The lateral border of the </w:t>
      </w:r>
      <w:r w:rsidR="00DF052A" w:rsidRPr="008F11D5">
        <w:rPr>
          <w:rFonts w:ascii="Times New Roman" w:hAnsi="Times New Roman" w:cs="Times New Roman"/>
          <w:sz w:val="24"/>
          <w:szCs w:val="24"/>
          <w:lang w:val="en-US"/>
        </w:rPr>
        <w:t xml:space="preserve">convex </w:t>
      </w:r>
      <w:r w:rsidRPr="008F11D5">
        <w:rPr>
          <w:rFonts w:ascii="Times New Roman" w:hAnsi="Times New Roman" w:cs="Times New Roman"/>
          <w:sz w:val="24"/>
          <w:szCs w:val="24"/>
          <w:lang w:val="en-US"/>
        </w:rPr>
        <w:t xml:space="preserve">rhinarium palm firstly </w:t>
      </w:r>
      <w:r w:rsidR="00DF052A" w:rsidRPr="008F11D5">
        <w:rPr>
          <w:rFonts w:ascii="Times New Roman" w:hAnsi="Times New Roman" w:cs="Times New Roman"/>
          <w:sz w:val="24"/>
          <w:szCs w:val="24"/>
          <w:lang w:val="en-US"/>
        </w:rPr>
        <w:t>beg</w:t>
      </w:r>
      <w:r w:rsidR="00024D9A" w:rsidRPr="008F11D5">
        <w:rPr>
          <w:rFonts w:ascii="Times New Roman" w:hAnsi="Times New Roman" w:cs="Times New Roman"/>
          <w:sz w:val="24"/>
          <w:szCs w:val="24"/>
          <w:lang w:val="en-US"/>
        </w:rPr>
        <w:t>a</w:t>
      </w:r>
      <w:r w:rsidR="00DF052A" w:rsidRPr="008F11D5">
        <w:rPr>
          <w:rFonts w:ascii="Times New Roman" w:hAnsi="Times New Roman" w:cs="Times New Roman"/>
          <w:sz w:val="24"/>
          <w:szCs w:val="24"/>
          <w:lang w:val="en-US"/>
        </w:rPr>
        <w:t xml:space="preserve">n </w:t>
      </w:r>
      <w:r w:rsidRPr="008F11D5">
        <w:rPr>
          <w:rFonts w:ascii="Times New Roman" w:hAnsi="Times New Roman" w:cs="Times New Roman"/>
          <w:sz w:val="24"/>
          <w:szCs w:val="24"/>
          <w:lang w:val="en-US"/>
        </w:rPr>
        <w:t xml:space="preserve">from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dorsal</w:t>
      </w:r>
      <w:r w:rsidR="00DF052A" w:rsidRPr="008F11D5">
        <w:rPr>
          <w:rFonts w:ascii="Times New Roman" w:hAnsi="Times New Roman" w:cs="Times New Roman"/>
          <w:sz w:val="24"/>
          <w:szCs w:val="24"/>
          <w:lang w:val="en-US"/>
        </w:rPr>
        <w:t xml:space="preserve"> side of the nostril</w:t>
      </w:r>
      <w:r w:rsidRPr="008F11D5">
        <w:rPr>
          <w:rFonts w:ascii="Times New Roman" w:hAnsi="Times New Roman" w:cs="Times New Roman"/>
          <w:sz w:val="24"/>
          <w:szCs w:val="24"/>
          <w:lang w:val="en-US"/>
        </w:rPr>
        <w:t xml:space="preserve">, </w:t>
      </w:r>
      <w:r w:rsidR="00DF052A" w:rsidRPr="008F11D5">
        <w:rPr>
          <w:rFonts w:ascii="Times New Roman" w:hAnsi="Times New Roman" w:cs="Times New Roman"/>
          <w:sz w:val="24"/>
          <w:szCs w:val="24"/>
          <w:lang w:val="en-US"/>
        </w:rPr>
        <w:t xml:space="preserve">then </w:t>
      </w:r>
      <w:r w:rsidRPr="008F11D5">
        <w:rPr>
          <w:rFonts w:ascii="Times New Roman" w:hAnsi="Times New Roman" w:cs="Times New Roman"/>
          <w:sz w:val="24"/>
          <w:szCs w:val="24"/>
          <w:lang w:val="en-US"/>
        </w:rPr>
        <w:t>continue</w:t>
      </w:r>
      <w:r w:rsidR="00024D9A"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to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medial</w:t>
      </w:r>
      <w:r w:rsidR="00DF052A" w:rsidRPr="008F11D5">
        <w:rPr>
          <w:rFonts w:ascii="Times New Roman" w:hAnsi="Times New Roman" w:cs="Times New Roman"/>
          <w:sz w:val="24"/>
          <w:szCs w:val="24"/>
          <w:lang w:val="en-US"/>
        </w:rPr>
        <w:t xml:space="preserve"> side</w:t>
      </w:r>
      <w:r w:rsidRPr="008F11D5">
        <w:rPr>
          <w:rFonts w:ascii="Times New Roman" w:hAnsi="Times New Roman" w:cs="Times New Roman"/>
          <w:sz w:val="24"/>
          <w:szCs w:val="24"/>
          <w:lang w:val="en-US"/>
        </w:rPr>
        <w:t xml:space="preserve"> and finally </w:t>
      </w:r>
      <w:r w:rsidR="00DF052A" w:rsidRPr="008F11D5">
        <w:rPr>
          <w:rFonts w:ascii="Times New Roman" w:hAnsi="Times New Roman" w:cs="Times New Roman"/>
          <w:sz w:val="24"/>
          <w:szCs w:val="24"/>
          <w:lang w:val="en-US"/>
        </w:rPr>
        <w:t>end</w:t>
      </w:r>
      <w:r w:rsidR="00024D9A" w:rsidRPr="008F11D5">
        <w:rPr>
          <w:rFonts w:ascii="Times New Roman" w:hAnsi="Times New Roman" w:cs="Times New Roman"/>
          <w:sz w:val="24"/>
          <w:szCs w:val="24"/>
          <w:lang w:val="en-US"/>
        </w:rPr>
        <w:t>ed</w:t>
      </w:r>
      <w:r w:rsidR="00DF052A" w:rsidRPr="008F11D5">
        <w:rPr>
          <w:rFonts w:ascii="Times New Roman" w:hAnsi="Times New Roman" w:cs="Times New Roman"/>
          <w:sz w:val="24"/>
          <w:szCs w:val="24"/>
          <w:lang w:val="en-US"/>
        </w:rPr>
        <w:t xml:space="preserve"> at </w:t>
      </w:r>
      <w:r w:rsidRPr="008F11D5">
        <w:rPr>
          <w:rFonts w:ascii="Times New Roman" w:hAnsi="Times New Roman" w:cs="Times New Roman"/>
          <w:sz w:val="24"/>
          <w:szCs w:val="24"/>
          <w:lang w:val="en-US"/>
        </w:rPr>
        <w:t xml:space="preserve">the ventral </w:t>
      </w:r>
      <w:r w:rsidR="00DF052A" w:rsidRPr="008F11D5">
        <w:rPr>
          <w:rFonts w:ascii="Times New Roman" w:hAnsi="Times New Roman" w:cs="Times New Roman"/>
          <w:sz w:val="24"/>
          <w:szCs w:val="24"/>
          <w:lang w:val="en-US"/>
        </w:rPr>
        <w:t>side</w:t>
      </w:r>
      <w:r w:rsidRPr="008F11D5">
        <w:rPr>
          <w:rFonts w:ascii="Times New Roman" w:hAnsi="Times New Roman" w:cs="Times New Roman"/>
          <w:sz w:val="24"/>
          <w:szCs w:val="24"/>
          <w:lang w:val="en-US"/>
        </w:rPr>
        <w:t>. The lateral and dorsal border</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of the rhinarium and philtrum (arrowhead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w:t>
      </w:r>
      <w:r w:rsidR="00024D9A" w:rsidRPr="008F11D5">
        <w:rPr>
          <w:rFonts w:ascii="Times New Roman" w:hAnsi="Times New Roman" w:cs="Times New Roman"/>
          <w:sz w:val="24"/>
          <w:szCs w:val="24"/>
          <w:lang w:val="en-US"/>
        </w:rPr>
        <w:t>were</w:t>
      </w:r>
      <w:r w:rsidR="00DF052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dark</w:t>
      </w:r>
      <w:r w:rsidR="00DF052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color</w:t>
      </w:r>
      <w:r w:rsidR="00DF052A"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glabrous skin</w:t>
      </w:r>
      <w:r w:rsidR="00DF052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unlike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arm</w:t>
      </w:r>
      <w:r w:rsidR="00DF052A" w:rsidRPr="008F11D5">
        <w:rPr>
          <w:rFonts w:ascii="Times New Roman" w:hAnsi="Times New Roman" w:cs="Times New Roman"/>
          <w:sz w:val="24"/>
          <w:szCs w:val="24"/>
          <w:lang w:val="en-US"/>
        </w:rPr>
        <w:t>, which comprises</w:t>
      </w:r>
      <w:r w:rsidRPr="008F11D5">
        <w:rPr>
          <w:rFonts w:ascii="Times New Roman" w:hAnsi="Times New Roman" w:cs="Times New Roman"/>
          <w:sz w:val="24"/>
          <w:szCs w:val="24"/>
          <w:lang w:val="en-US"/>
        </w:rPr>
        <w:t xml:space="preserve"> glabrous light</w:t>
      </w:r>
      <w:r w:rsidR="00DF052A"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color</w:t>
      </w:r>
      <w:r w:rsidR="00DF052A"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skin in the central portion of the rhinarium</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arm.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shank (</w:t>
      </w:r>
      <w:r w:rsidR="004D5784" w:rsidRPr="008F11D5">
        <w:rPr>
          <w:rFonts w:ascii="Times New Roman" w:hAnsi="Times New Roman" w:cs="Times New Roman"/>
          <w:sz w:val="24"/>
          <w:szCs w:val="24"/>
          <w:lang w:val="en-US"/>
        </w:rPr>
        <w:t>“</w:t>
      </w:r>
      <w:proofErr w:type="spellStart"/>
      <w:r w:rsidRPr="008F11D5">
        <w:rPr>
          <w:rFonts w:ascii="Times New Roman" w:hAnsi="Times New Roman" w:cs="Times New Roman"/>
          <w:sz w:val="24"/>
          <w:szCs w:val="24"/>
          <w:lang w:val="en-US"/>
        </w:rPr>
        <w:t>Sh</w:t>
      </w:r>
      <w:proofErr w:type="spellEnd"/>
      <w:r w:rsidR="004D5784"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 xml:space="preserve">1A) situated </w:t>
      </w:r>
      <w:r w:rsidR="00DF052A" w:rsidRPr="008F11D5">
        <w:rPr>
          <w:rFonts w:ascii="Times New Roman" w:hAnsi="Times New Roman" w:cs="Times New Roman"/>
          <w:sz w:val="24"/>
          <w:szCs w:val="24"/>
          <w:lang w:val="en-US"/>
        </w:rPr>
        <w:t xml:space="preserve">in </w:t>
      </w:r>
      <w:r w:rsidRPr="008F11D5">
        <w:rPr>
          <w:rFonts w:ascii="Times New Roman" w:hAnsi="Times New Roman" w:cs="Times New Roman"/>
          <w:sz w:val="24"/>
          <w:szCs w:val="24"/>
          <w:lang w:val="en-US"/>
        </w:rPr>
        <w:t xml:space="preserve">the area between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left and right nostrils. </w:t>
      </w:r>
      <w:r w:rsidR="00DF052A" w:rsidRPr="008F11D5">
        <w:rPr>
          <w:rFonts w:ascii="Times New Roman" w:hAnsi="Times New Roman" w:cs="Times New Roman"/>
          <w:sz w:val="24"/>
          <w:szCs w:val="24"/>
          <w:lang w:val="en-US"/>
        </w:rPr>
        <w:t>The p</w:t>
      </w:r>
      <w:r w:rsidRPr="008F11D5">
        <w:rPr>
          <w:rFonts w:ascii="Times New Roman" w:hAnsi="Times New Roman" w:cs="Times New Roman"/>
          <w:sz w:val="24"/>
          <w:szCs w:val="24"/>
          <w:lang w:val="en-US"/>
        </w:rPr>
        <w:t>hiltrum (</w:t>
      </w:r>
      <w:r w:rsidR="00DF052A"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arrowhead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 extend</w:t>
      </w:r>
      <w:r w:rsidR="00024D9A" w:rsidRPr="008F11D5">
        <w:rPr>
          <w:rFonts w:ascii="Times New Roman" w:hAnsi="Times New Roman" w:cs="Times New Roman"/>
          <w:sz w:val="24"/>
          <w:szCs w:val="24"/>
          <w:lang w:val="en-US"/>
        </w:rPr>
        <w:t>ed</w:t>
      </w:r>
      <w:r w:rsidRPr="008F11D5">
        <w:rPr>
          <w:rFonts w:ascii="Times New Roman" w:hAnsi="Times New Roman" w:cs="Times New Roman"/>
          <w:sz w:val="24"/>
          <w:szCs w:val="24"/>
          <w:lang w:val="en-US"/>
        </w:rPr>
        <w:t xml:space="preserve"> from the dorsal midline of the rhinarium</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shank to the rhinarium</w:t>
      </w:r>
      <w:r w:rsidR="00DF052A"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shackle and upper lip</w:t>
      </w:r>
      <w:bookmarkStart w:id="1" w:name="_Hlk54207926"/>
      <w:r w:rsidRPr="008F11D5">
        <w:rPr>
          <w:rFonts w:ascii="Times New Roman" w:hAnsi="Times New Roman" w:cs="Times New Roman"/>
          <w:sz w:val="24"/>
          <w:szCs w:val="24"/>
          <w:lang w:val="en-US"/>
        </w:rPr>
        <w:t xml:space="preserve">. </w:t>
      </w:r>
      <w:r w:rsidR="00EB30E5" w:rsidRPr="008F11D5">
        <w:rPr>
          <w:rFonts w:ascii="Times New Roman" w:hAnsi="Times New Roman" w:cs="Times New Roman"/>
          <w:sz w:val="24"/>
          <w:szCs w:val="24"/>
          <w:lang w:val="en-US"/>
        </w:rPr>
        <w:t>The r</w:t>
      </w:r>
      <w:r w:rsidRPr="008F11D5">
        <w:rPr>
          <w:rFonts w:ascii="Times New Roman" w:hAnsi="Times New Roman" w:cs="Times New Roman"/>
          <w:sz w:val="24"/>
          <w:szCs w:val="24"/>
          <w:lang w:val="en-US"/>
        </w:rPr>
        <w:t>hinarium</w:t>
      </w:r>
      <w:r w:rsidR="00EB30E5"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stock (</w:t>
      </w:r>
      <w:r w:rsidR="00EB30E5"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St</w:t>
      </w:r>
      <w:r w:rsidR="00EB30E5"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lastRenderedPageBreak/>
        <w:t xml:space="preserve">Figure </w:t>
      </w:r>
      <w:r w:rsidRPr="008F11D5">
        <w:rPr>
          <w:rFonts w:ascii="Times New Roman" w:hAnsi="Times New Roman" w:cs="Times New Roman"/>
          <w:sz w:val="24"/>
          <w:szCs w:val="24"/>
          <w:lang w:val="en-US"/>
        </w:rPr>
        <w:t>1A</w:t>
      </w:r>
      <w:bookmarkEnd w:id="1"/>
      <w:r w:rsidRPr="008F11D5">
        <w:rPr>
          <w:rFonts w:ascii="Times New Roman" w:hAnsi="Times New Roman" w:cs="Times New Roman"/>
          <w:sz w:val="24"/>
          <w:szCs w:val="24"/>
          <w:lang w:val="en-US"/>
        </w:rPr>
        <w:t>)</w:t>
      </w:r>
      <w:r w:rsidR="00024D9A"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located </w:t>
      </w:r>
      <w:r w:rsidR="00EB30E5" w:rsidRPr="008F11D5">
        <w:rPr>
          <w:rFonts w:ascii="Times New Roman" w:hAnsi="Times New Roman" w:cs="Times New Roman"/>
          <w:sz w:val="24"/>
          <w:szCs w:val="24"/>
          <w:lang w:val="en-US"/>
        </w:rPr>
        <w:t xml:space="preserve">mediolaterally </w:t>
      </w:r>
      <w:r w:rsidRPr="008F11D5">
        <w:rPr>
          <w:rFonts w:ascii="Times New Roman" w:hAnsi="Times New Roman" w:cs="Times New Roman"/>
          <w:sz w:val="24"/>
          <w:szCs w:val="24"/>
          <w:lang w:val="en-US"/>
        </w:rPr>
        <w:t xml:space="preserve">in the ventral portion of </w:t>
      </w:r>
      <w:r w:rsidR="00EB30E5"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and the ventral part of the rhinarium shank narrow</w:t>
      </w:r>
      <w:r w:rsidR="00B65601"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dorsal</w:t>
      </w:r>
      <w:r w:rsidR="00B65601"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to </w:t>
      </w:r>
      <w:r w:rsidR="00B6560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upper lip </w:t>
      </w:r>
      <w:r w:rsidR="00B65601" w:rsidRPr="008F11D5">
        <w:rPr>
          <w:rFonts w:ascii="Times New Roman" w:hAnsi="Times New Roman" w:cs="Times New Roman"/>
          <w:sz w:val="24"/>
          <w:szCs w:val="24"/>
          <w:lang w:val="en-US"/>
        </w:rPr>
        <w:t xml:space="preserve">to become </w:t>
      </w:r>
      <w:r w:rsidRPr="008F11D5">
        <w:rPr>
          <w:rFonts w:ascii="Times New Roman" w:hAnsi="Times New Roman" w:cs="Times New Roman"/>
          <w:sz w:val="24"/>
          <w:szCs w:val="24"/>
          <w:lang w:val="en-US"/>
        </w:rPr>
        <w:t>the shackle of the rhinarium (</w:t>
      </w:r>
      <w:r w:rsidR="00B65601" w:rsidRPr="008F11D5">
        <w:rPr>
          <w:rFonts w:ascii="Times New Roman" w:hAnsi="Times New Roman" w:cs="Times New Roman"/>
          <w:sz w:val="24"/>
          <w:szCs w:val="24"/>
          <w:lang w:val="en-US"/>
        </w:rPr>
        <w:t>“</w:t>
      </w:r>
      <w:proofErr w:type="spellStart"/>
      <w:r w:rsidRPr="008F11D5">
        <w:rPr>
          <w:rFonts w:ascii="Times New Roman" w:hAnsi="Times New Roman" w:cs="Times New Roman"/>
          <w:sz w:val="24"/>
          <w:szCs w:val="24"/>
          <w:lang w:val="en-US"/>
        </w:rPr>
        <w:t>Shk</w:t>
      </w:r>
      <w:proofErr w:type="spellEnd"/>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 The skin of the rhinarium</w:t>
      </w:r>
      <w:r w:rsidR="00B65601"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shackle and </w:t>
      </w:r>
      <w:r w:rsidR="00B6560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upper lip </w:t>
      </w:r>
      <w:r w:rsidR="00024D9A" w:rsidRPr="008F11D5">
        <w:rPr>
          <w:rFonts w:ascii="Times New Roman" w:hAnsi="Times New Roman" w:cs="Times New Roman"/>
          <w:sz w:val="24"/>
          <w:szCs w:val="24"/>
          <w:lang w:val="en-US"/>
        </w:rPr>
        <w:t>wa</w:t>
      </w:r>
      <w:r w:rsidR="00B65601" w:rsidRPr="008F11D5">
        <w:rPr>
          <w:rFonts w:ascii="Times New Roman" w:hAnsi="Times New Roman" w:cs="Times New Roman"/>
          <w:sz w:val="24"/>
          <w:szCs w:val="24"/>
          <w:lang w:val="en-US"/>
        </w:rPr>
        <w:t xml:space="preserve">s dark and is </w:t>
      </w:r>
      <w:r w:rsidRPr="008F11D5">
        <w:rPr>
          <w:rFonts w:ascii="Times New Roman" w:hAnsi="Times New Roman" w:cs="Times New Roman"/>
          <w:sz w:val="24"/>
          <w:szCs w:val="24"/>
          <w:lang w:val="en-US"/>
        </w:rPr>
        <w:t>divided into two equal halves by the philtrum. The glabrous skin surfaces of the rhinarium ha</w:t>
      </w:r>
      <w:r w:rsidR="00B65601" w:rsidRPr="008F11D5">
        <w:rPr>
          <w:rFonts w:ascii="Times New Roman" w:hAnsi="Times New Roman" w:cs="Times New Roman"/>
          <w:sz w:val="24"/>
          <w:szCs w:val="24"/>
          <w:lang w:val="en-US"/>
        </w:rPr>
        <w:t>ve</w:t>
      </w:r>
      <w:r w:rsidRPr="008F11D5">
        <w:rPr>
          <w:rFonts w:ascii="Times New Roman" w:hAnsi="Times New Roman" w:cs="Times New Roman"/>
          <w:sz w:val="24"/>
          <w:szCs w:val="24"/>
          <w:lang w:val="en-US"/>
        </w:rPr>
        <w:t xml:space="preserve"> </w:t>
      </w:r>
      <w:r w:rsidR="00B65601" w:rsidRPr="008F11D5">
        <w:rPr>
          <w:rFonts w:ascii="Times New Roman" w:hAnsi="Times New Roman" w:cs="Times New Roman"/>
          <w:sz w:val="24"/>
          <w:szCs w:val="24"/>
          <w:lang w:val="en-US"/>
        </w:rPr>
        <w:t xml:space="preserve">many </w:t>
      </w:r>
      <w:r w:rsidRPr="008F11D5">
        <w:rPr>
          <w:rFonts w:ascii="Times New Roman" w:hAnsi="Times New Roman" w:cs="Times New Roman"/>
          <w:sz w:val="24"/>
          <w:szCs w:val="24"/>
          <w:lang w:val="en-US"/>
        </w:rPr>
        <w:t>moist dermal protuberances and grooves (</w:t>
      </w:r>
      <w:r w:rsidR="00B65601"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star in </w:t>
      </w:r>
      <w:r w:rsidR="00F579B6" w:rsidRPr="008F11D5">
        <w:rPr>
          <w:rFonts w:ascii="Times New Roman" w:hAnsi="Times New Roman" w:cs="Times New Roman"/>
          <w:sz w:val="24"/>
          <w:szCs w:val="24"/>
          <w:lang w:val="en-US"/>
        </w:rPr>
        <w:t xml:space="preserve">Figure </w:t>
      </w:r>
      <w:r w:rsidRPr="008F11D5">
        <w:rPr>
          <w:rFonts w:ascii="Times New Roman" w:hAnsi="Times New Roman" w:cs="Times New Roman"/>
          <w:sz w:val="24"/>
          <w:szCs w:val="24"/>
          <w:lang w:val="en-US"/>
        </w:rPr>
        <w:t>1A)</w:t>
      </w:r>
      <w:r w:rsidR="00B65601"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which </w:t>
      </w:r>
      <w:r w:rsidR="00024D9A" w:rsidRPr="008F11D5">
        <w:rPr>
          <w:rFonts w:ascii="Times New Roman" w:hAnsi="Times New Roman" w:cs="Times New Roman"/>
          <w:sz w:val="24"/>
          <w:szCs w:val="24"/>
          <w:lang w:val="en-US"/>
        </w:rPr>
        <w:t>were</w:t>
      </w:r>
      <w:r w:rsidR="00B65601"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wider and darker in the central area of the rhinarium than </w:t>
      </w:r>
      <w:r w:rsidR="00B65601" w:rsidRPr="008F11D5">
        <w:rPr>
          <w:rFonts w:ascii="Times New Roman" w:hAnsi="Times New Roman" w:cs="Times New Roman"/>
          <w:sz w:val="24"/>
          <w:szCs w:val="24"/>
          <w:lang w:val="en-US"/>
        </w:rPr>
        <w:t xml:space="preserve">at </w:t>
      </w:r>
      <w:r w:rsidRPr="008F11D5">
        <w:rPr>
          <w:rFonts w:ascii="Times New Roman" w:hAnsi="Times New Roman" w:cs="Times New Roman"/>
          <w:sz w:val="24"/>
          <w:szCs w:val="24"/>
          <w:lang w:val="en-US"/>
        </w:rPr>
        <w:t>the edges of the rhinarium.</w:t>
      </w:r>
    </w:p>
    <w:p w14:paraId="42CAB0A6" w14:textId="77777777" w:rsidR="00AC2E9F" w:rsidRPr="008F11D5" w:rsidRDefault="00AC2E9F" w:rsidP="00AC2E9F">
      <w:pPr>
        <w:snapToGrid w:val="0"/>
        <w:spacing w:after="0" w:line="480" w:lineRule="auto"/>
        <w:jc w:val="both"/>
        <w:rPr>
          <w:rFonts w:ascii="Times New Roman" w:hAnsi="Times New Roman" w:cs="Times New Roman"/>
          <w:b/>
          <w:bCs/>
          <w:sz w:val="24"/>
          <w:szCs w:val="24"/>
          <w:lang w:val="en-US"/>
        </w:rPr>
      </w:pPr>
    </w:p>
    <w:p w14:paraId="74E7A08D" w14:textId="77777777" w:rsidR="00AC2E9F" w:rsidRDefault="00AC2E9F" w:rsidP="00AC2E9F">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bCs/>
          <w:sz w:val="24"/>
          <w:szCs w:val="24"/>
          <w:lang w:val="en-US"/>
        </w:rPr>
        <w:t xml:space="preserve">Figure 1 </w:t>
      </w:r>
      <w:r w:rsidRPr="008F11D5">
        <w:rPr>
          <w:rFonts w:ascii="Times New Roman" w:hAnsi="Times New Roman" w:cs="Times New Roman"/>
          <w:i/>
          <w:iCs/>
          <w:sz w:val="24"/>
          <w:szCs w:val="24"/>
          <w:lang w:val="en-US"/>
        </w:rPr>
        <w:t xml:space="preserve">The macroscopic view of </w:t>
      </w:r>
      <w:r>
        <w:rPr>
          <w:rFonts w:ascii="Times New Roman" w:hAnsi="Times New Roman" w:cs="Times New Roman"/>
          <w:i/>
          <w:iCs/>
          <w:sz w:val="24"/>
          <w:szCs w:val="24"/>
          <w:lang w:val="en-US"/>
        </w:rPr>
        <w:t>Eurasian</w:t>
      </w:r>
      <w:r w:rsidRPr="008F11D5">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lynx</w:t>
      </w:r>
      <w:r w:rsidRPr="008F11D5">
        <w:rPr>
          <w:rFonts w:ascii="Times New Roman" w:hAnsi="Times New Roman" w:cs="Times New Roman"/>
          <w:i/>
          <w:iCs/>
          <w:sz w:val="24"/>
          <w:szCs w:val="24"/>
          <w:lang w:val="en-US"/>
        </w:rPr>
        <w:t xml:space="preserve"> Rhinarium</w:t>
      </w:r>
      <w:r>
        <w:rPr>
          <w:rFonts w:ascii="Times New Roman" w:hAnsi="Times New Roman" w:cs="Times New Roman"/>
          <w:i/>
          <w:iCs/>
          <w:sz w:val="24"/>
          <w:szCs w:val="24"/>
          <w:lang w:val="en-US"/>
        </w:rPr>
        <w:t xml:space="preserve">. </w:t>
      </w:r>
      <w:r w:rsidRPr="008F11D5">
        <w:rPr>
          <w:rFonts w:ascii="Times New Roman" w:hAnsi="Times New Roman" w:cs="Times New Roman"/>
          <w:sz w:val="24"/>
          <w:szCs w:val="24"/>
          <w:lang w:val="en-US"/>
        </w:rPr>
        <w:t>(</w:t>
      </w:r>
      <w:r>
        <w:rPr>
          <w:rFonts w:ascii="Times New Roman" w:hAnsi="Times New Roman" w:cs="Times New Roman"/>
          <w:sz w:val="24"/>
          <w:szCs w:val="24"/>
          <w:lang w:val="en-US"/>
        </w:rPr>
        <w:t>A</w:t>
      </w:r>
      <w:r w:rsidRPr="008F11D5">
        <w:rPr>
          <w:rFonts w:ascii="Times New Roman" w:hAnsi="Times New Roman" w:cs="Times New Roman"/>
          <w:sz w:val="24"/>
          <w:szCs w:val="24"/>
          <w:lang w:val="en-US"/>
        </w:rPr>
        <w:t>) A photograph of the rhinarium’s anatomical structures: the arm (</w:t>
      </w:r>
      <w:proofErr w:type="spellStart"/>
      <w:r w:rsidRPr="008F11D5">
        <w:rPr>
          <w:rFonts w:ascii="Times New Roman" w:hAnsi="Times New Roman" w:cs="Times New Roman"/>
          <w:sz w:val="24"/>
          <w:szCs w:val="24"/>
          <w:lang w:val="en-US"/>
        </w:rPr>
        <w:t>Ar</w:t>
      </w:r>
      <w:proofErr w:type="spellEnd"/>
      <w:r w:rsidRPr="008F11D5">
        <w:rPr>
          <w:rFonts w:ascii="Times New Roman" w:hAnsi="Times New Roman" w:cs="Times New Roman"/>
          <w:sz w:val="24"/>
          <w:szCs w:val="24"/>
          <w:lang w:val="en-US"/>
        </w:rPr>
        <w:t>), palm (Pa), and dorsal border of the rhinarium (arrow); the nostril (Ns); the philtrum (arrowhead); the shank (</w:t>
      </w:r>
      <w:proofErr w:type="spellStart"/>
      <w:r w:rsidRPr="008F11D5">
        <w:rPr>
          <w:rFonts w:ascii="Times New Roman" w:hAnsi="Times New Roman" w:cs="Times New Roman"/>
          <w:sz w:val="24"/>
          <w:szCs w:val="24"/>
          <w:lang w:val="en-US"/>
        </w:rPr>
        <w:t>Sh</w:t>
      </w:r>
      <w:proofErr w:type="spellEnd"/>
      <w:r w:rsidRPr="008F11D5">
        <w:rPr>
          <w:rFonts w:ascii="Times New Roman" w:hAnsi="Times New Roman" w:cs="Times New Roman"/>
          <w:sz w:val="24"/>
          <w:szCs w:val="24"/>
          <w:lang w:val="en-US"/>
        </w:rPr>
        <w:t>); and the shackle (</w:t>
      </w:r>
      <w:proofErr w:type="spellStart"/>
      <w:r w:rsidRPr="008F11D5">
        <w:rPr>
          <w:rFonts w:ascii="Times New Roman" w:hAnsi="Times New Roman" w:cs="Times New Roman"/>
          <w:sz w:val="24"/>
          <w:szCs w:val="24"/>
          <w:lang w:val="en-US"/>
        </w:rPr>
        <w:t>Shk</w:t>
      </w:r>
      <w:proofErr w:type="spellEnd"/>
      <w:r w:rsidRPr="008F11D5">
        <w:rPr>
          <w:rFonts w:ascii="Times New Roman" w:hAnsi="Times New Roman" w:cs="Times New Roman"/>
          <w:sz w:val="24"/>
          <w:szCs w:val="24"/>
          <w:lang w:val="en-US"/>
        </w:rPr>
        <w:t xml:space="preserve">) and stock of the rhinarium (St). </w:t>
      </w:r>
    </w:p>
    <w:p w14:paraId="75072FAA" w14:textId="77777777" w:rsidR="00AC2E9F" w:rsidRDefault="00AC2E9F" w:rsidP="00AC2E9F">
      <w:pPr>
        <w:snapToGrid w:val="0"/>
        <w:spacing w:after="0" w:line="480" w:lineRule="auto"/>
        <w:jc w:val="both"/>
        <w:rPr>
          <w:rFonts w:ascii="Times New Roman" w:hAnsi="Times New Roman" w:cs="Times New Roman"/>
          <w:sz w:val="24"/>
          <w:szCs w:val="24"/>
          <w:lang w:val="en-US"/>
        </w:rPr>
      </w:pPr>
    </w:p>
    <w:p w14:paraId="2FBC8312" w14:textId="77777777" w:rsidR="00AC2E9F" w:rsidRDefault="00AC2E9F" w:rsidP="00AC2E9F">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bCs/>
          <w:sz w:val="24"/>
          <w:szCs w:val="24"/>
          <w:lang w:val="en-US"/>
        </w:rPr>
        <w:t xml:space="preserve">Figure </w:t>
      </w:r>
      <w:r w:rsidRPr="00435E2A">
        <w:rPr>
          <w:rFonts w:ascii="Times New Roman" w:hAnsi="Times New Roman" w:cs="Times New Roman"/>
          <w:b/>
          <w:bCs/>
          <w:sz w:val="24"/>
          <w:szCs w:val="24"/>
          <w:lang w:val="en-US"/>
        </w:rPr>
        <w:t>1B</w:t>
      </w:r>
      <w:r w:rsidRPr="008F11D5">
        <w:rPr>
          <w:rFonts w:ascii="Times New Roman" w:hAnsi="Times New Roman" w:cs="Times New Roman"/>
          <w:sz w:val="24"/>
          <w:szCs w:val="24"/>
          <w:lang w:val="en-US"/>
        </w:rPr>
        <w:t xml:space="preserve"> An SEM image of a rhinarium’s surface, with the epidermal ridges (stars), shallow fissures (arrowhead), secondary fissures (the mark), and small pores (stars). </w:t>
      </w:r>
    </w:p>
    <w:p w14:paraId="6DFD1C2F" w14:textId="77777777" w:rsidR="00AC2E9F" w:rsidRDefault="00AC2E9F" w:rsidP="00AC2E9F">
      <w:pPr>
        <w:snapToGrid w:val="0"/>
        <w:spacing w:after="0" w:line="480" w:lineRule="auto"/>
        <w:jc w:val="both"/>
        <w:rPr>
          <w:rFonts w:ascii="Times New Roman" w:hAnsi="Times New Roman" w:cs="Times New Roman"/>
          <w:sz w:val="24"/>
          <w:szCs w:val="24"/>
          <w:lang w:val="en-US"/>
        </w:rPr>
      </w:pPr>
    </w:p>
    <w:p w14:paraId="222F1E54" w14:textId="77777777" w:rsidR="00AC2E9F" w:rsidRPr="008F11D5" w:rsidRDefault="00AC2E9F" w:rsidP="00AC2E9F">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b/>
          <w:bCs/>
          <w:sz w:val="24"/>
          <w:szCs w:val="24"/>
          <w:lang w:val="en-US"/>
        </w:rPr>
        <w:t xml:space="preserve">Figure </w:t>
      </w:r>
      <w:r w:rsidRPr="00435E2A">
        <w:rPr>
          <w:rFonts w:ascii="Times New Roman" w:hAnsi="Times New Roman" w:cs="Times New Roman"/>
          <w:b/>
          <w:bCs/>
          <w:sz w:val="24"/>
          <w:szCs w:val="24"/>
          <w:lang w:val="en-US"/>
        </w:rPr>
        <w:t>1C</w:t>
      </w:r>
      <w:r w:rsidRPr="008F11D5">
        <w:rPr>
          <w:rFonts w:ascii="Times New Roman" w:hAnsi="Times New Roman" w:cs="Times New Roman"/>
          <w:sz w:val="24"/>
          <w:szCs w:val="24"/>
          <w:lang w:val="en-US"/>
        </w:rPr>
        <w:t xml:space="preserve"> An SEM image of a rhinarium’s surface and section, with a profound groove (arrows), the epidermis (arrowheads), the dermis (star), and connective bundles (X mark).</w:t>
      </w:r>
    </w:p>
    <w:p w14:paraId="04AB3BAF" w14:textId="77777777" w:rsidR="00AC2E9F" w:rsidRPr="008F11D5" w:rsidRDefault="00AC2E9F" w:rsidP="00AC2E9F">
      <w:pPr>
        <w:snapToGrid w:val="0"/>
        <w:spacing w:after="0" w:line="480" w:lineRule="auto"/>
        <w:jc w:val="both"/>
        <w:rPr>
          <w:rFonts w:ascii="Times New Roman" w:hAnsi="Times New Roman" w:cs="Times New Roman"/>
          <w:b/>
          <w:bCs/>
          <w:sz w:val="24"/>
          <w:szCs w:val="24"/>
          <w:lang w:val="en-US"/>
        </w:rPr>
      </w:pPr>
    </w:p>
    <w:p w14:paraId="7CB89FBF" w14:textId="21E8990D" w:rsidR="00A77C8C" w:rsidRPr="00A77C8C" w:rsidRDefault="00A77C8C" w:rsidP="00A77C8C">
      <w:pPr>
        <w:snapToGrid w:val="0"/>
        <w:spacing w:after="0" w:line="480" w:lineRule="auto"/>
        <w:ind w:firstLine="720"/>
        <w:jc w:val="both"/>
        <w:rPr>
          <w:rFonts w:ascii="Times New Roman" w:hAnsi="Times New Roman" w:cs="Times New Roman"/>
          <w:sz w:val="24"/>
          <w:szCs w:val="24"/>
          <w:lang w:val="en-US"/>
        </w:rPr>
      </w:pPr>
      <w:r w:rsidRPr="00A77C8C">
        <w:rPr>
          <w:rFonts w:ascii="Times New Roman" w:hAnsi="Times New Roman" w:cs="Times New Roman"/>
          <w:sz w:val="24"/>
          <w:szCs w:val="24"/>
          <w:lang w:val="en-US"/>
        </w:rPr>
        <w:t xml:space="preserve">Histological Examination: The glabrous skin of rhinarium in the Eurasian </w:t>
      </w:r>
      <w:r w:rsidR="00D43D26">
        <w:rPr>
          <w:rFonts w:ascii="Times New Roman" w:hAnsi="Times New Roman" w:cs="Times New Roman"/>
          <w:sz w:val="24"/>
          <w:szCs w:val="24"/>
          <w:lang w:val="en-US"/>
        </w:rPr>
        <w:t>lynx</w:t>
      </w:r>
      <w:r w:rsidRPr="00A77C8C">
        <w:rPr>
          <w:rFonts w:ascii="Times New Roman" w:hAnsi="Times New Roman" w:cs="Times New Roman"/>
          <w:sz w:val="24"/>
          <w:szCs w:val="24"/>
          <w:lang w:val="en-US"/>
        </w:rPr>
        <w:t xml:space="preserve"> histologically consisted of the epidermis (Figure 2A) and dermis (Figure 2A) layers. Deep </w:t>
      </w:r>
      <w:r w:rsidR="008B6EAB">
        <w:rPr>
          <w:rFonts w:ascii="Times New Roman" w:hAnsi="Times New Roman" w:cs="Times New Roman"/>
          <w:sz w:val="24"/>
          <w:szCs w:val="24"/>
          <w:lang w:val="en-US"/>
        </w:rPr>
        <w:t>in</w:t>
      </w:r>
      <w:r w:rsidRPr="00A77C8C">
        <w:rPr>
          <w:rFonts w:ascii="Times New Roman" w:hAnsi="Times New Roman" w:cs="Times New Roman"/>
          <w:sz w:val="24"/>
          <w:szCs w:val="24"/>
          <w:lang w:val="en-US"/>
        </w:rPr>
        <w:t>dentations (Dermal papillae) were seen (Figure 2B) between the epidermis and derm</w:t>
      </w:r>
      <w:r w:rsidR="008B6EAB">
        <w:rPr>
          <w:rFonts w:ascii="Times New Roman" w:hAnsi="Times New Roman" w:cs="Times New Roman"/>
          <w:sz w:val="24"/>
          <w:szCs w:val="24"/>
          <w:lang w:val="en-US"/>
        </w:rPr>
        <w:t>al</w:t>
      </w:r>
      <w:r w:rsidRPr="00A77C8C">
        <w:rPr>
          <w:rFonts w:ascii="Times New Roman" w:hAnsi="Times New Roman" w:cs="Times New Roman"/>
          <w:sz w:val="24"/>
          <w:szCs w:val="24"/>
          <w:lang w:val="en-US"/>
        </w:rPr>
        <w:t xml:space="preserve"> layers. The epidermis, formed by the hairless keratinized squamous epithelium, was composed of the basal, spinous, granular, lucid, and corneum strata in the histological preparations stained with triple stain. In the samples, the basal stratum was formed by single layers of cells located on the basement membrane (arrow in Figure 2C). The mechanoreceptor cells </w:t>
      </w:r>
      <w:r w:rsidR="00304DB1">
        <w:rPr>
          <w:rFonts w:ascii="Times New Roman" w:hAnsi="Times New Roman" w:cs="Times New Roman"/>
          <w:sz w:val="24"/>
          <w:szCs w:val="24"/>
          <w:lang w:val="en-US"/>
        </w:rPr>
        <w:t>were</w:t>
      </w:r>
      <w:r w:rsidR="00D87CF1">
        <w:rPr>
          <w:rFonts w:ascii="Times New Roman" w:hAnsi="Times New Roman" w:cs="Times New Roman"/>
          <w:sz w:val="24"/>
          <w:szCs w:val="24"/>
          <w:lang w:val="en-US"/>
        </w:rPr>
        <w:t xml:space="preserve"> </w:t>
      </w:r>
      <w:r w:rsidRPr="00A77C8C">
        <w:rPr>
          <w:rFonts w:ascii="Times New Roman" w:hAnsi="Times New Roman" w:cs="Times New Roman"/>
          <w:sz w:val="24"/>
          <w:szCs w:val="24"/>
          <w:lang w:val="en-US"/>
        </w:rPr>
        <w:t xml:space="preserve">seen in the basal </w:t>
      </w:r>
      <w:r w:rsidRPr="00A77C8C">
        <w:rPr>
          <w:rFonts w:ascii="Times New Roman" w:hAnsi="Times New Roman" w:cs="Times New Roman"/>
          <w:sz w:val="24"/>
          <w:szCs w:val="24"/>
          <w:lang w:val="en-US"/>
        </w:rPr>
        <w:lastRenderedPageBreak/>
        <w:t xml:space="preserve">layer. These cells were thought to have endings in the immediate vicinity (in Figure 2C). The granular layer was composed of two to three cell rows, while the spinous layer consisted of three to five polyhedral cell rows (mark in Figure 2C). The stratum corneum was the most superficial on the epidermis; it is thin and has multiple layers of </w:t>
      </w:r>
      <w:proofErr w:type="spellStart"/>
      <w:r w:rsidRPr="00A77C8C">
        <w:rPr>
          <w:rFonts w:ascii="Times New Roman" w:hAnsi="Times New Roman" w:cs="Times New Roman"/>
          <w:sz w:val="24"/>
          <w:szCs w:val="24"/>
          <w:lang w:val="en-US"/>
        </w:rPr>
        <w:t>c</w:t>
      </w:r>
      <w:r w:rsidR="00304DB1">
        <w:rPr>
          <w:rFonts w:ascii="Times New Roman" w:hAnsi="Times New Roman" w:cs="Times New Roman"/>
          <w:sz w:val="24"/>
          <w:szCs w:val="24"/>
          <w:lang w:val="en-US"/>
        </w:rPr>
        <w:t>erat</w:t>
      </w:r>
      <w:r w:rsidR="00463A7C">
        <w:rPr>
          <w:rFonts w:ascii="Times New Roman" w:hAnsi="Times New Roman" w:cs="Times New Roman"/>
          <w:sz w:val="24"/>
          <w:szCs w:val="24"/>
          <w:lang w:val="en-US"/>
        </w:rPr>
        <w:t>in</w:t>
      </w:r>
      <w:r w:rsidR="00304DB1">
        <w:rPr>
          <w:rFonts w:ascii="Times New Roman" w:hAnsi="Times New Roman" w:cs="Times New Roman"/>
          <w:sz w:val="24"/>
          <w:szCs w:val="24"/>
          <w:lang w:val="en-US"/>
        </w:rPr>
        <w:t>o</w:t>
      </w:r>
      <w:r w:rsidRPr="00A77C8C">
        <w:rPr>
          <w:rFonts w:ascii="Times New Roman" w:hAnsi="Times New Roman" w:cs="Times New Roman"/>
          <w:sz w:val="24"/>
          <w:szCs w:val="24"/>
          <w:lang w:val="en-US"/>
        </w:rPr>
        <w:t>cytes</w:t>
      </w:r>
      <w:proofErr w:type="spellEnd"/>
      <w:r w:rsidRPr="00A77C8C">
        <w:rPr>
          <w:rFonts w:ascii="Times New Roman" w:hAnsi="Times New Roman" w:cs="Times New Roman"/>
          <w:sz w:val="24"/>
          <w:szCs w:val="24"/>
          <w:lang w:val="en-US"/>
        </w:rPr>
        <w:t xml:space="preserve"> (see Figure 2D). The boundaries of the dermis layer, which has deep and superficial layers, were not evident in the triple-stained preparations. Deep in the dermis was more connective fibers than in the superficial areas. In addition, abundant veins and venules were situated (star in Figure 2D–F) in the dermis layer. </w:t>
      </w:r>
    </w:p>
    <w:p w14:paraId="51D54F8E" w14:textId="77777777" w:rsidR="00A77C8C" w:rsidRPr="00A77C8C" w:rsidRDefault="00A77C8C" w:rsidP="00A77C8C">
      <w:pPr>
        <w:snapToGrid w:val="0"/>
        <w:spacing w:after="0" w:line="480" w:lineRule="auto"/>
        <w:ind w:firstLine="720"/>
        <w:jc w:val="both"/>
        <w:rPr>
          <w:rFonts w:ascii="Times New Roman" w:hAnsi="Times New Roman" w:cs="Times New Roman"/>
          <w:sz w:val="24"/>
          <w:szCs w:val="24"/>
          <w:lang w:val="en-US"/>
        </w:rPr>
      </w:pPr>
    </w:p>
    <w:p w14:paraId="7F59ED73" w14:textId="675E3B5D" w:rsidR="00A77C8C" w:rsidRPr="00A77C8C" w:rsidRDefault="00A77C8C" w:rsidP="00A77C8C">
      <w:pPr>
        <w:snapToGrid w:val="0"/>
        <w:spacing w:after="0" w:line="480" w:lineRule="auto"/>
        <w:ind w:firstLine="720"/>
        <w:jc w:val="both"/>
        <w:rPr>
          <w:rFonts w:ascii="Times New Roman" w:hAnsi="Times New Roman" w:cs="Times New Roman"/>
          <w:sz w:val="24"/>
          <w:szCs w:val="24"/>
          <w:lang w:val="en-US"/>
        </w:rPr>
      </w:pPr>
      <w:r w:rsidRPr="00AC2E9F">
        <w:rPr>
          <w:rFonts w:ascii="Times New Roman" w:hAnsi="Times New Roman" w:cs="Times New Roman"/>
          <w:b/>
          <w:bCs/>
          <w:sz w:val="24"/>
          <w:szCs w:val="24"/>
          <w:lang w:val="en-US"/>
        </w:rPr>
        <w:t xml:space="preserve">Figure 2 </w:t>
      </w:r>
      <w:r w:rsidRPr="00A77C8C">
        <w:rPr>
          <w:rFonts w:ascii="Times New Roman" w:hAnsi="Times New Roman" w:cs="Times New Roman"/>
          <w:sz w:val="24"/>
          <w:szCs w:val="24"/>
          <w:lang w:val="en-US"/>
        </w:rPr>
        <w:t xml:space="preserve">The histological view of Eurasian </w:t>
      </w:r>
      <w:r w:rsidR="00D43D26">
        <w:rPr>
          <w:rFonts w:ascii="Times New Roman" w:hAnsi="Times New Roman" w:cs="Times New Roman"/>
          <w:sz w:val="24"/>
          <w:szCs w:val="24"/>
          <w:lang w:val="en-US"/>
        </w:rPr>
        <w:t>lynx</w:t>
      </w:r>
      <w:r w:rsidRPr="00A77C8C">
        <w:rPr>
          <w:rFonts w:ascii="Times New Roman" w:hAnsi="Times New Roman" w:cs="Times New Roman"/>
          <w:sz w:val="24"/>
          <w:szCs w:val="24"/>
          <w:lang w:val="en-US"/>
        </w:rPr>
        <w:t xml:space="preserve"> rhinarium</w:t>
      </w:r>
    </w:p>
    <w:p w14:paraId="7D162AA4" w14:textId="23F22609" w:rsidR="00A77C8C" w:rsidRDefault="00A77C8C" w:rsidP="00A77C8C">
      <w:pPr>
        <w:snapToGrid w:val="0"/>
        <w:spacing w:after="0" w:line="480" w:lineRule="auto"/>
        <w:ind w:firstLine="720"/>
        <w:jc w:val="both"/>
        <w:rPr>
          <w:rFonts w:ascii="Times New Roman" w:hAnsi="Times New Roman" w:cs="Times New Roman"/>
          <w:sz w:val="24"/>
          <w:szCs w:val="24"/>
          <w:lang w:val="en-US"/>
        </w:rPr>
      </w:pPr>
      <w:r w:rsidRPr="00A77C8C">
        <w:rPr>
          <w:rFonts w:ascii="Times New Roman" w:hAnsi="Times New Roman" w:cs="Times New Roman"/>
          <w:sz w:val="24"/>
          <w:szCs w:val="24"/>
          <w:lang w:val="en-US"/>
        </w:rPr>
        <w:t>Note.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 xml:space="preserve"> and </w:t>
      </w:r>
      <w:r>
        <w:rPr>
          <w:rFonts w:ascii="Times New Roman" w:hAnsi="Times New Roman" w:cs="Times New Roman"/>
          <w:sz w:val="24"/>
          <w:szCs w:val="24"/>
          <w:lang w:val="en-US"/>
        </w:rPr>
        <w:t>B</w:t>
      </w:r>
      <w:r w:rsidRPr="00A77C8C">
        <w:rPr>
          <w:rFonts w:ascii="Times New Roman" w:hAnsi="Times New Roman" w:cs="Times New Roman"/>
          <w:sz w:val="24"/>
          <w:szCs w:val="24"/>
          <w:lang w:val="en-US"/>
        </w:rPr>
        <w:t>) The rhinarium epidermis and dermis; (</w:t>
      </w:r>
      <w:r>
        <w:rPr>
          <w:rFonts w:ascii="Times New Roman" w:hAnsi="Times New Roman" w:cs="Times New Roman"/>
          <w:sz w:val="24"/>
          <w:szCs w:val="24"/>
          <w:lang w:val="en-US"/>
        </w:rPr>
        <w:t>C</w:t>
      </w:r>
      <w:r w:rsidRPr="00A77C8C">
        <w:rPr>
          <w:rFonts w:ascii="Times New Roman" w:hAnsi="Times New Roman" w:cs="Times New Roman"/>
          <w:sz w:val="24"/>
          <w:szCs w:val="24"/>
          <w:lang w:val="en-US"/>
        </w:rPr>
        <w:t>) the epidermis layer of the rhinarium; (</w:t>
      </w:r>
      <w:r>
        <w:rPr>
          <w:rFonts w:ascii="Times New Roman" w:hAnsi="Times New Roman" w:cs="Times New Roman"/>
          <w:sz w:val="24"/>
          <w:szCs w:val="24"/>
          <w:lang w:val="en-US"/>
        </w:rPr>
        <w:t>D</w:t>
      </w:r>
      <w:r w:rsidRPr="00A77C8C">
        <w:rPr>
          <w:rFonts w:ascii="Times New Roman" w:hAnsi="Times New Roman" w:cs="Times New Roman"/>
          <w:sz w:val="24"/>
          <w:szCs w:val="24"/>
          <w:lang w:val="en-US"/>
        </w:rPr>
        <w:t>–</w:t>
      </w:r>
      <w:r>
        <w:rPr>
          <w:rFonts w:ascii="Times New Roman" w:hAnsi="Times New Roman" w:cs="Times New Roman"/>
          <w:sz w:val="24"/>
          <w:szCs w:val="24"/>
          <w:lang w:val="en-US"/>
        </w:rPr>
        <w:t>F</w:t>
      </w:r>
      <w:r w:rsidRPr="00A77C8C">
        <w:rPr>
          <w:rFonts w:ascii="Times New Roman" w:hAnsi="Times New Roman" w:cs="Times New Roman"/>
          <w:sz w:val="24"/>
          <w:szCs w:val="24"/>
          <w:lang w:val="en-US"/>
        </w:rPr>
        <w:t xml:space="preserve">) the vein and venules in the dermis layer of the rhinarium. Figures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w:t>
      </w:r>
      <w:r>
        <w:rPr>
          <w:rFonts w:ascii="Times New Roman" w:hAnsi="Times New Roman" w:cs="Times New Roman"/>
          <w:sz w:val="24"/>
          <w:szCs w:val="24"/>
          <w:lang w:val="en-US"/>
        </w:rPr>
        <w:t>F</w:t>
      </w:r>
      <w:r w:rsidRPr="00A77C8C">
        <w:rPr>
          <w:rFonts w:ascii="Times New Roman" w:hAnsi="Times New Roman" w:cs="Times New Roman"/>
          <w:sz w:val="24"/>
          <w:szCs w:val="24"/>
          <w:lang w:val="en-US"/>
        </w:rPr>
        <w:t xml:space="preserve"> has triple staining; </w:t>
      </w:r>
      <w:r>
        <w:rPr>
          <w:rFonts w:ascii="Times New Roman" w:hAnsi="Times New Roman" w:cs="Times New Roman"/>
          <w:sz w:val="24"/>
          <w:szCs w:val="24"/>
          <w:lang w:val="en-US"/>
        </w:rPr>
        <w:t>A</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77C8C">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A77C8C">
        <w:rPr>
          <w:rFonts w:ascii="Times New Roman" w:hAnsi="Times New Roman" w:cs="Times New Roman"/>
          <w:sz w:val="24"/>
          <w:szCs w:val="24"/>
          <w:lang w:val="en-US"/>
        </w:rPr>
        <w:t>–</w:t>
      </w:r>
      <w:r>
        <w:rPr>
          <w:rFonts w:ascii="Times New Roman" w:hAnsi="Times New Roman" w:cs="Times New Roman"/>
          <w:sz w:val="24"/>
          <w:szCs w:val="24"/>
          <w:lang w:val="en-US"/>
        </w:rPr>
        <w:t xml:space="preserve">F </w:t>
      </w:r>
      <w:r w:rsidRPr="00A77C8C">
        <w:rPr>
          <w:rFonts w:ascii="Times New Roman" w:hAnsi="Times New Roman" w:cs="Times New Roman"/>
          <w:sz w:val="24"/>
          <w:szCs w:val="24"/>
          <w:lang w:val="en-US"/>
        </w:rPr>
        <w:t xml:space="preserve">are at 100 </w:t>
      </w:r>
      <w:proofErr w:type="spellStart"/>
      <w:r w:rsidRPr="00A77C8C">
        <w:rPr>
          <w:rFonts w:ascii="Times New Roman" w:hAnsi="Times New Roman" w:cs="Times New Roman"/>
          <w:sz w:val="24"/>
          <w:szCs w:val="24"/>
          <w:lang w:val="en-US"/>
        </w:rPr>
        <w:t>μBar</w:t>
      </w:r>
      <w:proofErr w:type="spellEnd"/>
      <w:r w:rsidRPr="00A77C8C">
        <w:rPr>
          <w:rFonts w:ascii="Times New Roman" w:hAnsi="Times New Roman" w:cs="Times New Roman"/>
          <w:sz w:val="24"/>
          <w:szCs w:val="24"/>
          <w:lang w:val="en-US"/>
        </w:rPr>
        <w:t xml:space="preserve">; c is at 50 </w:t>
      </w:r>
      <w:proofErr w:type="spellStart"/>
      <w:r w:rsidRPr="00A77C8C">
        <w:rPr>
          <w:rFonts w:ascii="Times New Roman" w:hAnsi="Times New Roman" w:cs="Times New Roman"/>
          <w:sz w:val="24"/>
          <w:szCs w:val="24"/>
          <w:lang w:val="en-US"/>
        </w:rPr>
        <w:t>μBar</w:t>
      </w:r>
      <w:proofErr w:type="spellEnd"/>
      <w:r w:rsidRPr="00A77C8C">
        <w:rPr>
          <w:rFonts w:ascii="Times New Roman" w:hAnsi="Times New Roman" w:cs="Times New Roman"/>
          <w:sz w:val="24"/>
          <w:szCs w:val="24"/>
          <w:lang w:val="en-US"/>
        </w:rPr>
        <w:t>.</w:t>
      </w:r>
    </w:p>
    <w:p w14:paraId="1BA9FE1D" w14:textId="2B7901E9" w:rsidR="003518D1" w:rsidRDefault="003518D1" w:rsidP="00A77C8C">
      <w:pPr>
        <w:snapToGrid w:val="0"/>
        <w:spacing w:after="0" w:line="480" w:lineRule="auto"/>
        <w:ind w:firstLine="720"/>
        <w:jc w:val="both"/>
        <w:rPr>
          <w:rFonts w:ascii="Times New Roman" w:hAnsi="Times New Roman" w:cs="Times New Roman"/>
          <w:sz w:val="24"/>
          <w:szCs w:val="24"/>
          <w:lang w:val="en-US"/>
        </w:rPr>
      </w:pPr>
    </w:p>
    <w:p w14:paraId="5C4B011D" w14:textId="77777777" w:rsidR="003518D1" w:rsidRPr="008F11D5" w:rsidRDefault="003518D1" w:rsidP="00A77C8C">
      <w:pPr>
        <w:snapToGrid w:val="0"/>
        <w:spacing w:after="0" w:line="480" w:lineRule="auto"/>
        <w:ind w:firstLine="720"/>
        <w:jc w:val="both"/>
        <w:rPr>
          <w:rFonts w:ascii="Times New Roman" w:hAnsi="Times New Roman" w:cs="Times New Roman"/>
          <w:sz w:val="24"/>
          <w:szCs w:val="24"/>
          <w:lang w:val="en-US"/>
        </w:rPr>
      </w:pPr>
    </w:p>
    <w:bookmarkEnd w:id="0"/>
    <w:p w14:paraId="2C38DE3D" w14:textId="14050DFA" w:rsidR="00711FA3" w:rsidRPr="008F11D5" w:rsidRDefault="00B65601" w:rsidP="00BB4E86">
      <w:pPr>
        <w:snapToGrid w:val="0"/>
        <w:spacing w:after="0" w:line="480" w:lineRule="auto"/>
        <w:ind w:firstLine="720"/>
        <w:jc w:val="both"/>
        <w:rPr>
          <w:rFonts w:ascii="Times New Roman" w:hAnsi="Times New Roman" w:cs="Times New Roman"/>
          <w:b/>
          <w:bCs/>
          <w:sz w:val="24"/>
          <w:szCs w:val="24"/>
          <w:lang w:val="en-US"/>
        </w:rPr>
      </w:pPr>
      <w:r w:rsidRPr="008F11D5">
        <w:rPr>
          <w:rFonts w:ascii="Times New Roman" w:hAnsi="Times New Roman" w:cs="Times New Roman"/>
          <w:b/>
          <w:bCs/>
          <w:sz w:val="24"/>
          <w:szCs w:val="24"/>
          <w:lang w:val="en-US"/>
        </w:rPr>
        <w:t>Scanning Electron Microscopy</w:t>
      </w:r>
      <w:r w:rsidR="00711FA3" w:rsidRPr="008F11D5">
        <w:rPr>
          <w:rFonts w:ascii="Times New Roman" w:hAnsi="Times New Roman" w:cs="Times New Roman"/>
          <w:b/>
          <w:bCs/>
          <w:sz w:val="24"/>
          <w:szCs w:val="24"/>
          <w:lang w:val="en-US"/>
        </w:rPr>
        <w:t xml:space="preserve"> </w:t>
      </w:r>
      <w:r w:rsidRPr="008F11D5">
        <w:rPr>
          <w:rFonts w:ascii="Times New Roman" w:hAnsi="Times New Roman" w:cs="Times New Roman"/>
          <w:b/>
          <w:bCs/>
          <w:sz w:val="24"/>
          <w:szCs w:val="24"/>
          <w:lang w:val="en-US"/>
        </w:rPr>
        <w:t>E</w:t>
      </w:r>
      <w:r w:rsidR="00711FA3" w:rsidRPr="008F11D5">
        <w:rPr>
          <w:rFonts w:ascii="Times New Roman" w:hAnsi="Times New Roman" w:cs="Times New Roman"/>
          <w:b/>
          <w:bCs/>
          <w:sz w:val="24"/>
          <w:szCs w:val="24"/>
          <w:lang w:val="en-US"/>
        </w:rPr>
        <w:t>xamination</w:t>
      </w:r>
      <w:r w:rsidR="005E0B80" w:rsidRPr="008F11D5">
        <w:rPr>
          <w:rFonts w:ascii="Times New Roman" w:hAnsi="Times New Roman" w:cs="Times New Roman"/>
          <w:b/>
          <w:bCs/>
          <w:sz w:val="24"/>
          <w:szCs w:val="24"/>
          <w:lang w:val="en-US"/>
        </w:rPr>
        <w:t xml:space="preserve">: </w:t>
      </w:r>
      <w:bookmarkStart w:id="2" w:name="_Hlk54208112"/>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 xml:space="preserve">SEM surface examination </w:t>
      </w:r>
      <w:r w:rsidRPr="008F11D5">
        <w:rPr>
          <w:rFonts w:ascii="Times New Roman" w:hAnsi="Times New Roman" w:cs="Times New Roman"/>
          <w:sz w:val="24"/>
          <w:szCs w:val="24"/>
          <w:lang w:val="en-US"/>
        </w:rPr>
        <w:t xml:space="preserve">showed many </w:t>
      </w:r>
      <w:r w:rsidR="00711FA3" w:rsidRPr="008F11D5">
        <w:rPr>
          <w:rFonts w:ascii="Times New Roman" w:hAnsi="Times New Roman" w:cs="Times New Roman"/>
          <w:sz w:val="24"/>
          <w:szCs w:val="24"/>
          <w:lang w:val="en-US"/>
        </w:rPr>
        <w:t>different</w:t>
      </w:r>
      <w:r w:rsidRPr="008F11D5">
        <w:rPr>
          <w:rFonts w:ascii="Times New Roman" w:hAnsi="Times New Roman" w:cs="Times New Roman"/>
          <w:sz w:val="24"/>
          <w:szCs w:val="24"/>
          <w:lang w:val="en-US"/>
        </w:rPr>
        <w:t>ly</w:t>
      </w:r>
      <w:r w:rsidR="00711FA3" w:rsidRPr="008F11D5">
        <w:rPr>
          <w:rFonts w:ascii="Times New Roman" w:hAnsi="Times New Roman" w:cs="Times New Roman"/>
          <w:sz w:val="24"/>
          <w:szCs w:val="24"/>
          <w:lang w:val="en-US"/>
        </w:rPr>
        <w:t xml:space="preserve"> size</w:t>
      </w:r>
      <w:r w:rsidRPr="008F11D5">
        <w:rPr>
          <w:rFonts w:ascii="Times New Roman" w:hAnsi="Times New Roman" w:cs="Times New Roman"/>
          <w:sz w:val="24"/>
          <w:szCs w:val="24"/>
          <w:lang w:val="en-US"/>
        </w:rPr>
        <w:t>d</w:t>
      </w:r>
      <w:r w:rsidR="00711FA3" w:rsidRPr="008F11D5">
        <w:rPr>
          <w:rFonts w:ascii="Times New Roman" w:hAnsi="Times New Roman" w:cs="Times New Roman"/>
          <w:sz w:val="24"/>
          <w:szCs w:val="24"/>
          <w:lang w:val="en-US"/>
        </w:rPr>
        <w:t xml:space="preserve"> epidermal ridges </w:t>
      </w:r>
      <w:r w:rsidRPr="008F11D5">
        <w:rPr>
          <w:rFonts w:ascii="Times New Roman" w:hAnsi="Times New Roman" w:cs="Times New Roman"/>
          <w:sz w:val="24"/>
          <w:szCs w:val="24"/>
          <w:lang w:val="en-US"/>
        </w:rPr>
        <w:t xml:space="preserve">in the samples </w:t>
      </w:r>
      <w:r w:rsidR="00711FA3" w:rsidRPr="008F11D5">
        <w:rPr>
          <w:rFonts w:ascii="Times New Roman" w:hAnsi="Times New Roman" w:cs="Times New Roman"/>
          <w:sz w:val="24"/>
          <w:szCs w:val="24"/>
          <w:lang w:val="en-US"/>
        </w:rPr>
        <w:t xml:space="preserve">(the stars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1B)</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separated from one another by shallow fissures (the arrowheads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1B). The epidermal ridges </w:t>
      </w:r>
      <w:r w:rsidR="00B11BF6" w:rsidRPr="008F11D5">
        <w:rPr>
          <w:rFonts w:ascii="Times New Roman" w:hAnsi="Times New Roman" w:cs="Times New Roman"/>
          <w:sz w:val="24"/>
          <w:szCs w:val="24"/>
          <w:lang w:val="en-US"/>
        </w:rPr>
        <w:t>we</w:t>
      </w:r>
      <w:r w:rsidRPr="008F11D5">
        <w:rPr>
          <w:rFonts w:ascii="Times New Roman" w:hAnsi="Times New Roman" w:cs="Times New Roman"/>
          <w:sz w:val="24"/>
          <w:szCs w:val="24"/>
          <w:lang w:val="en-US"/>
        </w:rPr>
        <w:t xml:space="preserve">re </w:t>
      </w:r>
      <w:r w:rsidR="00711FA3" w:rsidRPr="008F11D5">
        <w:rPr>
          <w:rFonts w:ascii="Times New Roman" w:hAnsi="Times New Roman" w:cs="Times New Roman"/>
          <w:sz w:val="24"/>
          <w:szCs w:val="24"/>
          <w:lang w:val="en-US"/>
        </w:rPr>
        <w:t>divided into more small domes by secondary fissures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 xml:space="preserve">mark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1B). The shape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of the epidermal ridges </w:t>
      </w:r>
      <w:r w:rsidRPr="008F11D5">
        <w:rPr>
          <w:rFonts w:ascii="Times New Roman" w:hAnsi="Times New Roman" w:cs="Times New Roman"/>
          <w:sz w:val="24"/>
          <w:szCs w:val="24"/>
          <w:lang w:val="en-US"/>
        </w:rPr>
        <w:t xml:space="preserve">differ </w:t>
      </w:r>
      <w:r w:rsidR="00711FA3" w:rsidRPr="008F11D5">
        <w:rPr>
          <w:rFonts w:ascii="Times New Roman" w:hAnsi="Times New Roman" w:cs="Times New Roman"/>
          <w:sz w:val="24"/>
          <w:szCs w:val="24"/>
          <w:lang w:val="en-US"/>
        </w:rPr>
        <w:t>from each other</w:t>
      </w:r>
      <w:r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both </w:t>
      </w:r>
      <w:r w:rsidRPr="008F11D5">
        <w:rPr>
          <w:rFonts w:ascii="Times New Roman" w:hAnsi="Times New Roman" w:cs="Times New Roman"/>
          <w:sz w:val="24"/>
          <w:szCs w:val="24"/>
          <w:lang w:val="en-US"/>
        </w:rPr>
        <w:t xml:space="preserve">among </w:t>
      </w:r>
      <w:r w:rsidR="00711FA3" w:rsidRPr="008F11D5">
        <w:rPr>
          <w:rFonts w:ascii="Times New Roman" w:hAnsi="Times New Roman" w:cs="Times New Roman"/>
          <w:sz w:val="24"/>
          <w:szCs w:val="24"/>
          <w:lang w:val="en-US"/>
        </w:rPr>
        <w:t xml:space="preserve">samples and </w:t>
      </w:r>
      <w:r w:rsidRPr="008F11D5">
        <w:rPr>
          <w:rFonts w:ascii="Times New Roman" w:hAnsi="Times New Roman" w:cs="Times New Roman"/>
          <w:sz w:val="24"/>
          <w:szCs w:val="24"/>
          <w:lang w:val="en-US"/>
        </w:rPr>
        <w:t xml:space="preserve">between </w:t>
      </w:r>
      <w:r w:rsidR="00711FA3" w:rsidRPr="008F11D5">
        <w:rPr>
          <w:rFonts w:ascii="Times New Roman" w:hAnsi="Times New Roman" w:cs="Times New Roman"/>
          <w:sz w:val="24"/>
          <w:szCs w:val="24"/>
          <w:lang w:val="en-US"/>
        </w:rPr>
        <w:t xml:space="preserve">the halves of the same animal specimens. </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mall pore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w:t>
      </w:r>
      <w:r w:rsidR="00B11BF6" w:rsidRPr="008F11D5">
        <w:rPr>
          <w:rFonts w:ascii="Times New Roman" w:hAnsi="Times New Roman" w:cs="Times New Roman"/>
          <w:sz w:val="24"/>
          <w:szCs w:val="24"/>
          <w:lang w:val="en-US"/>
        </w:rPr>
        <w:t>we</w:t>
      </w:r>
      <w:r w:rsidRPr="008F11D5">
        <w:rPr>
          <w:rFonts w:ascii="Times New Roman" w:hAnsi="Times New Roman" w:cs="Times New Roman"/>
          <w:sz w:val="24"/>
          <w:szCs w:val="24"/>
          <w:lang w:val="en-US"/>
        </w:rPr>
        <w:t xml:space="preserve">re </w:t>
      </w:r>
      <w:r w:rsidR="00711FA3" w:rsidRPr="008F11D5">
        <w:rPr>
          <w:rFonts w:ascii="Times New Roman" w:hAnsi="Times New Roman" w:cs="Times New Roman"/>
          <w:sz w:val="24"/>
          <w:szCs w:val="24"/>
          <w:lang w:val="en-US"/>
        </w:rPr>
        <w:t xml:space="preserve">situated in the middle of the epidermal ridges (the plus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1B). </w:t>
      </w:r>
      <w:r w:rsidRPr="008F11D5">
        <w:rPr>
          <w:rFonts w:ascii="Times New Roman" w:hAnsi="Times New Roman" w:cs="Times New Roman"/>
          <w:sz w:val="24"/>
          <w:szCs w:val="24"/>
          <w:lang w:val="en-US"/>
        </w:rPr>
        <w:t>The p</w:t>
      </w:r>
      <w:r w:rsidR="00711FA3" w:rsidRPr="008F11D5">
        <w:rPr>
          <w:rFonts w:ascii="Times New Roman" w:hAnsi="Times New Roman" w:cs="Times New Roman"/>
          <w:sz w:val="24"/>
          <w:szCs w:val="24"/>
          <w:lang w:val="en-US"/>
        </w:rPr>
        <w:t xml:space="preserve">hiltrum </w:t>
      </w:r>
      <w:r w:rsidR="00B11BF6" w:rsidRPr="008F11D5">
        <w:rPr>
          <w:rFonts w:ascii="Times New Roman" w:hAnsi="Times New Roman" w:cs="Times New Roman"/>
          <w:sz w:val="24"/>
          <w:szCs w:val="24"/>
          <w:lang w:val="en-US"/>
        </w:rPr>
        <w:t>wa</w:t>
      </w:r>
      <w:r w:rsidRPr="008F11D5">
        <w:rPr>
          <w:rFonts w:ascii="Times New Roman" w:hAnsi="Times New Roman" w:cs="Times New Roman"/>
          <w:sz w:val="24"/>
          <w:szCs w:val="24"/>
          <w:lang w:val="en-US"/>
        </w:rPr>
        <w:t xml:space="preserve">s </w:t>
      </w:r>
      <w:r w:rsidR="00711FA3" w:rsidRPr="008F11D5">
        <w:rPr>
          <w:rFonts w:ascii="Times New Roman" w:hAnsi="Times New Roman" w:cs="Times New Roman"/>
          <w:sz w:val="24"/>
          <w:szCs w:val="24"/>
          <w:lang w:val="en-US"/>
        </w:rPr>
        <w:t xml:space="preserve">a profound groove in the middle line of the samples (the arrows in the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 xml:space="preserve">1B). </w:t>
      </w:r>
      <w:r w:rsidRPr="008F11D5">
        <w:rPr>
          <w:rFonts w:ascii="Times New Roman" w:hAnsi="Times New Roman" w:cs="Times New Roman"/>
          <w:sz w:val="24"/>
          <w:szCs w:val="24"/>
          <w:lang w:val="en-US"/>
        </w:rPr>
        <w:t>T</w:t>
      </w:r>
      <w:r w:rsidR="00711FA3" w:rsidRPr="008F11D5">
        <w:rPr>
          <w:rFonts w:ascii="Times New Roman" w:hAnsi="Times New Roman" w:cs="Times New Roman"/>
          <w:sz w:val="24"/>
          <w:szCs w:val="24"/>
          <w:lang w:val="en-US"/>
        </w:rPr>
        <w:t>he SEM depth module examination of the samples</w:t>
      </w:r>
      <w:r w:rsidRPr="008F11D5">
        <w:rPr>
          <w:rFonts w:ascii="Times New Roman" w:hAnsi="Times New Roman" w:cs="Times New Roman"/>
          <w:sz w:val="24"/>
          <w:szCs w:val="24"/>
          <w:lang w:val="en-US"/>
        </w:rPr>
        <w:t xml:space="preserve"> showed that</w:t>
      </w:r>
      <w:r w:rsidR="00711FA3" w:rsidRPr="008F11D5">
        <w:rPr>
          <w:rFonts w:ascii="Times New Roman" w:hAnsi="Times New Roman" w:cs="Times New Roman"/>
          <w:sz w:val="24"/>
          <w:szCs w:val="24"/>
          <w:lang w:val="en-US"/>
        </w:rPr>
        <w:t xml:space="preserve"> both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 xml:space="preserve">philtrum and skin epidermal ridges </w:t>
      </w:r>
      <w:r w:rsidR="00B11BF6" w:rsidRPr="008F11D5">
        <w:rPr>
          <w:rFonts w:ascii="Times New Roman" w:hAnsi="Times New Roman" w:cs="Times New Roman"/>
          <w:sz w:val="24"/>
          <w:szCs w:val="24"/>
          <w:lang w:val="en-US"/>
        </w:rPr>
        <w:t>we</w:t>
      </w:r>
      <w:r w:rsidRPr="008F11D5">
        <w:rPr>
          <w:rFonts w:ascii="Times New Roman" w:hAnsi="Times New Roman" w:cs="Times New Roman"/>
          <w:sz w:val="24"/>
          <w:szCs w:val="24"/>
          <w:lang w:val="en-US"/>
        </w:rPr>
        <w:t xml:space="preserve">re </w:t>
      </w:r>
      <w:r w:rsidR="00711FA3" w:rsidRPr="008F11D5">
        <w:rPr>
          <w:rFonts w:ascii="Times New Roman" w:hAnsi="Times New Roman" w:cs="Times New Roman"/>
          <w:sz w:val="24"/>
          <w:szCs w:val="24"/>
          <w:lang w:val="en-US"/>
        </w:rPr>
        <w:t>composed of epiderm</w:t>
      </w:r>
      <w:r w:rsidR="008B6EAB">
        <w:rPr>
          <w:rFonts w:ascii="Times New Roman" w:hAnsi="Times New Roman" w:cs="Times New Roman"/>
          <w:sz w:val="24"/>
          <w:szCs w:val="24"/>
          <w:lang w:val="en-US"/>
        </w:rPr>
        <w:t>al</w:t>
      </w:r>
      <w:r w:rsidR="00711FA3" w:rsidRPr="008F11D5">
        <w:rPr>
          <w:rFonts w:ascii="Times New Roman" w:hAnsi="Times New Roman" w:cs="Times New Roman"/>
          <w:sz w:val="24"/>
          <w:szCs w:val="24"/>
          <w:lang w:val="en-US"/>
        </w:rPr>
        <w:t xml:space="preserve"> layers (the arrowheads in </w:t>
      </w:r>
      <w:r w:rsidR="00F579B6" w:rsidRPr="008F11D5">
        <w:rPr>
          <w:rFonts w:ascii="Times New Roman" w:hAnsi="Times New Roman" w:cs="Times New Roman"/>
          <w:sz w:val="24"/>
          <w:szCs w:val="24"/>
          <w:lang w:val="en-US"/>
        </w:rPr>
        <w:lastRenderedPageBreak/>
        <w:t xml:space="preserve">Figure </w:t>
      </w:r>
      <w:r w:rsidR="00711FA3" w:rsidRPr="008F11D5">
        <w:rPr>
          <w:rFonts w:ascii="Times New Roman" w:hAnsi="Times New Roman" w:cs="Times New Roman"/>
          <w:sz w:val="24"/>
          <w:szCs w:val="24"/>
          <w:lang w:val="en-US"/>
        </w:rPr>
        <w:t xml:space="preserve">1C) </w:t>
      </w:r>
      <w:r w:rsidR="004D5784" w:rsidRPr="008F11D5">
        <w:rPr>
          <w:rFonts w:ascii="Times New Roman" w:hAnsi="Times New Roman" w:cs="Times New Roman"/>
          <w:sz w:val="24"/>
          <w:szCs w:val="24"/>
          <w:lang w:val="en-US"/>
        </w:rPr>
        <w:t>and that</w:t>
      </w:r>
      <w:r w:rsidRPr="008F11D5">
        <w:rPr>
          <w:rFonts w:ascii="Times New Roman" w:hAnsi="Times New Roman" w:cs="Times New Roman"/>
          <w:sz w:val="24"/>
          <w:szCs w:val="24"/>
          <w:lang w:val="en-US"/>
        </w:rPr>
        <w:t xml:space="preserve"> the </w:t>
      </w:r>
      <w:r w:rsidR="00711FA3" w:rsidRPr="008F11D5">
        <w:rPr>
          <w:rFonts w:ascii="Times New Roman" w:hAnsi="Times New Roman" w:cs="Times New Roman"/>
          <w:sz w:val="24"/>
          <w:szCs w:val="24"/>
          <w:lang w:val="en-US"/>
        </w:rPr>
        <w:t>derm</w:t>
      </w:r>
      <w:r w:rsidR="008B6EAB">
        <w:rPr>
          <w:rFonts w:ascii="Times New Roman" w:hAnsi="Times New Roman" w:cs="Times New Roman"/>
          <w:sz w:val="24"/>
          <w:szCs w:val="24"/>
          <w:lang w:val="en-US"/>
        </w:rPr>
        <w:t>al</w:t>
      </w:r>
      <w:r w:rsidR="00711FA3" w:rsidRPr="008F11D5">
        <w:rPr>
          <w:rFonts w:ascii="Times New Roman" w:hAnsi="Times New Roman" w:cs="Times New Roman"/>
          <w:sz w:val="24"/>
          <w:szCs w:val="24"/>
          <w:lang w:val="en-US"/>
        </w:rPr>
        <w:t xml:space="preserve"> layers include</w:t>
      </w:r>
      <w:r w:rsidR="00B11BF6" w:rsidRPr="008F11D5">
        <w:rPr>
          <w:rFonts w:ascii="Times New Roman" w:hAnsi="Times New Roman" w:cs="Times New Roman"/>
          <w:sz w:val="24"/>
          <w:szCs w:val="24"/>
          <w:lang w:val="en-US"/>
        </w:rPr>
        <w:t>d</w:t>
      </w:r>
      <w:r w:rsidR="00711FA3"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dense connective bundles with </w:t>
      </w:r>
      <w:r w:rsidR="00711FA3" w:rsidRPr="008F11D5">
        <w:rPr>
          <w:rFonts w:ascii="Times New Roman" w:hAnsi="Times New Roman" w:cs="Times New Roman"/>
          <w:sz w:val="24"/>
          <w:szCs w:val="24"/>
          <w:lang w:val="en-US"/>
        </w:rPr>
        <w:t xml:space="preserve">different sizes and directions </w:t>
      </w:r>
      <w:bookmarkStart w:id="3" w:name="_Hlk36408633"/>
      <w:r w:rsidR="00711FA3" w:rsidRPr="008F11D5">
        <w:rPr>
          <w:rFonts w:ascii="Times New Roman" w:hAnsi="Times New Roman" w:cs="Times New Roman"/>
          <w:sz w:val="24"/>
          <w:szCs w:val="24"/>
          <w:lang w:val="en-US"/>
        </w:rPr>
        <w:t xml:space="preserve">(the star and </w:t>
      </w:r>
      <w:r w:rsidRPr="008F11D5">
        <w:rPr>
          <w:rFonts w:ascii="Times New Roman" w:hAnsi="Times New Roman" w:cs="Times New Roman"/>
          <w:sz w:val="24"/>
          <w:szCs w:val="24"/>
          <w:lang w:val="en-US"/>
        </w:rPr>
        <w:t>X</w:t>
      </w:r>
      <w:r w:rsidR="00711FA3" w:rsidRPr="008F11D5">
        <w:rPr>
          <w:rFonts w:ascii="Times New Roman" w:hAnsi="Times New Roman" w:cs="Times New Roman"/>
          <w:sz w:val="24"/>
          <w:szCs w:val="24"/>
          <w:lang w:val="en-US"/>
        </w:rPr>
        <w:t xml:space="preserve"> mark in </w:t>
      </w:r>
      <w:r w:rsidR="00F579B6" w:rsidRPr="008F11D5">
        <w:rPr>
          <w:rFonts w:ascii="Times New Roman" w:hAnsi="Times New Roman" w:cs="Times New Roman"/>
          <w:sz w:val="24"/>
          <w:szCs w:val="24"/>
          <w:lang w:val="en-US"/>
        </w:rPr>
        <w:t xml:space="preserve">Figure </w:t>
      </w:r>
      <w:r w:rsidR="00711FA3" w:rsidRPr="008F11D5">
        <w:rPr>
          <w:rFonts w:ascii="Times New Roman" w:hAnsi="Times New Roman" w:cs="Times New Roman"/>
          <w:sz w:val="24"/>
          <w:szCs w:val="24"/>
          <w:lang w:val="en-US"/>
        </w:rPr>
        <w:t>1C)</w:t>
      </w:r>
      <w:bookmarkEnd w:id="3"/>
      <w:r w:rsidR="00711FA3" w:rsidRPr="008F11D5">
        <w:rPr>
          <w:rFonts w:ascii="Times New Roman" w:hAnsi="Times New Roman" w:cs="Times New Roman"/>
          <w:sz w:val="24"/>
          <w:szCs w:val="24"/>
          <w:lang w:val="en-US"/>
        </w:rPr>
        <w:t>.</w:t>
      </w:r>
      <w:bookmarkEnd w:id="2"/>
    </w:p>
    <w:p w14:paraId="432233C4" w14:textId="77777777" w:rsidR="006B7E9B" w:rsidRPr="008F11D5" w:rsidRDefault="006B7E9B" w:rsidP="006B7E9B">
      <w:pPr>
        <w:snapToGrid w:val="0"/>
        <w:spacing w:after="0" w:line="480" w:lineRule="auto"/>
        <w:jc w:val="both"/>
        <w:rPr>
          <w:rFonts w:ascii="Times New Roman" w:hAnsi="Times New Roman" w:cs="Times New Roman"/>
          <w:b/>
          <w:sz w:val="24"/>
          <w:szCs w:val="24"/>
          <w:lang w:val="en-US"/>
        </w:rPr>
      </w:pPr>
    </w:p>
    <w:p w14:paraId="66D9ED2D" w14:textId="1209F037" w:rsidR="00711FA3" w:rsidRPr="008F11D5" w:rsidRDefault="005861B1"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sz w:val="24"/>
          <w:szCs w:val="24"/>
          <w:lang w:val="en-US"/>
        </w:rPr>
        <w:t>Discussion</w:t>
      </w:r>
    </w:p>
    <w:p w14:paraId="516CCC89" w14:textId="65C36258"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The unique anatomical structures of the skin, such as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form </w:t>
      </w:r>
      <w:r w:rsidR="006A4880" w:rsidRPr="008F11D5">
        <w:rPr>
          <w:rFonts w:ascii="Times New Roman" w:hAnsi="Times New Roman" w:cs="Times New Roman"/>
          <w:sz w:val="24"/>
          <w:szCs w:val="24"/>
          <w:lang w:val="en-US"/>
        </w:rPr>
        <w:t xml:space="preserve">through skin </w:t>
      </w:r>
      <w:r w:rsidRPr="008F11D5">
        <w:rPr>
          <w:rFonts w:ascii="Times New Roman" w:hAnsi="Times New Roman" w:cs="Times New Roman"/>
          <w:sz w:val="24"/>
          <w:szCs w:val="24"/>
          <w:lang w:val="en-US"/>
        </w:rPr>
        <w:t xml:space="preserve">differentiation in </w:t>
      </w:r>
      <w:r w:rsidR="006A4880" w:rsidRPr="008F11D5">
        <w:rPr>
          <w:rFonts w:ascii="Times New Roman" w:hAnsi="Times New Roman" w:cs="Times New Roman"/>
          <w:sz w:val="24"/>
          <w:szCs w:val="24"/>
          <w:lang w:val="en-US"/>
        </w:rPr>
        <w:t xml:space="preserve">various </w:t>
      </w:r>
      <w:r w:rsidRPr="008F11D5">
        <w:rPr>
          <w:rFonts w:ascii="Times New Roman" w:hAnsi="Times New Roman" w:cs="Times New Roman"/>
          <w:sz w:val="24"/>
          <w:szCs w:val="24"/>
          <w:lang w:val="en-US"/>
        </w:rPr>
        <w:t>region</w:t>
      </w:r>
      <w:r w:rsidR="006A488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The region, as previously described </w:t>
      </w:r>
      <w:bookmarkStart w:id="4" w:name="_Hlk53779581"/>
      <w:r w:rsidRPr="008F11D5">
        <w:rPr>
          <w:rFonts w:ascii="Times New Roman" w:hAnsi="Times New Roman" w:cs="Times New Roman"/>
          <w:sz w:val="24"/>
          <w:szCs w:val="24"/>
          <w:lang w:val="en-US"/>
        </w:rPr>
        <w:t>in ruminant</w:t>
      </w:r>
      <w:r w:rsidR="006A488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r w:rsidR="006A4880"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5, 7)</w:t>
      </w:r>
      <w:r w:rsidRPr="008F11D5">
        <w:rPr>
          <w:rFonts w:ascii="Times New Roman" w:hAnsi="Times New Roman" w:cs="Times New Roman"/>
          <w:sz w:val="24"/>
          <w:szCs w:val="24"/>
          <w:lang w:val="en-US"/>
        </w:rPr>
        <w:t xml:space="preserve"> and </w:t>
      </w:r>
      <w:r w:rsidR="006A4880" w:rsidRPr="008F11D5">
        <w:rPr>
          <w:rFonts w:ascii="Times New Roman" w:hAnsi="Times New Roman" w:cs="Times New Roman"/>
          <w:sz w:val="24"/>
          <w:szCs w:val="24"/>
          <w:lang w:val="en-US"/>
        </w:rPr>
        <w:t>lemurs</w:t>
      </w:r>
      <w:r w:rsidR="00A9563B">
        <w:rPr>
          <w:rFonts w:ascii="Times New Roman" w:hAnsi="Times New Roman" w:cs="Times New Roman"/>
          <w:sz w:val="24"/>
          <w:szCs w:val="24"/>
          <w:lang w:val="en-US"/>
        </w:rPr>
        <w:t xml:space="preserve"> (3)</w:t>
      </w:r>
      <w:bookmarkEnd w:id="4"/>
      <w:r w:rsidRPr="008F11D5">
        <w:rPr>
          <w:rFonts w:ascii="Times New Roman" w:hAnsi="Times New Roman" w:cs="Times New Roman"/>
          <w:sz w:val="24"/>
          <w:szCs w:val="24"/>
          <w:lang w:val="en-US"/>
        </w:rPr>
        <w:t>, is an extensive and easily distinguishable patch of moist</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glabrous skin around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nostrils 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In addition, </w:t>
      </w:r>
      <w:r w:rsidR="006A4880" w:rsidRPr="008F11D5">
        <w:rPr>
          <w:rFonts w:ascii="Times New Roman" w:hAnsi="Times New Roman" w:cs="Times New Roman"/>
          <w:sz w:val="24"/>
          <w:szCs w:val="24"/>
          <w:lang w:val="en-US"/>
        </w:rPr>
        <w:t xml:space="preserve">the species’ </w:t>
      </w:r>
      <w:r w:rsidRPr="008F11D5">
        <w:rPr>
          <w:rFonts w:ascii="Times New Roman" w:hAnsi="Times New Roman" w:cs="Times New Roman"/>
          <w:sz w:val="24"/>
          <w:szCs w:val="24"/>
          <w:lang w:val="en-US"/>
        </w:rPr>
        <w:t xml:space="preserve">rhinarium has a dark border on the dorsal, lateral, and ventral side. </w:t>
      </w:r>
    </w:p>
    <w:p w14:paraId="55EF80E8" w14:textId="3176CBB4"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On close macroscopic inspection, the rhinarium surface of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appears to be composed of </w:t>
      </w:r>
      <w:r w:rsidR="006A4880" w:rsidRPr="008F11D5">
        <w:rPr>
          <w:rFonts w:ascii="Times New Roman" w:hAnsi="Times New Roman" w:cs="Times New Roman"/>
          <w:sz w:val="24"/>
          <w:szCs w:val="24"/>
          <w:lang w:val="en-US"/>
        </w:rPr>
        <w:t xml:space="preserve">packed </w:t>
      </w:r>
      <w:r w:rsidRPr="008F11D5">
        <w:rPr>
          <w:rFonts w:ascii="Times New Roman" w:hAnsi="Times New Roman" w:cs="Times New Roman"/>
          <w:sz w:val="24"/>
          <w:szCs w:val="24"/>
          <w:lang w:val="en-US"/>
        </w:rPr>
        <w:t xml:space="preserve">polygonal plates or epidermal ridges, fissures, and </w:t>
      </w:r>
      <w:r w:rsidR="006A4880"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philtrum, as depicted in carnivores (</w:t>
      </w:r>
      <w:r w:rsidR="00A9563B">
        <w:rPr>
          <w:rFonts w:ascii="Times New Roman" w:hAnsi="Times New Roman" w:cs="Times New Roman"/>
          <w:sz w:val="24"/>
          <w:szCs w:val="24"/>
          <w:lang w:val="en-US"/>
        </w:rPr>
        <w:t>8, 9</w:t>
      </w:r>
      <w:r w:rsidRPr="008F11D5">
        <w:rPr>
          <w:rFonts w:ascii="Times New Roman" w:hAnsi="Times New Roman" w:cs="Times New Roman"/>
          <w:sz w:val="24"/>
          <w:szCs w:val="24"/>
          <w:lang w:val="en-US"/>
        </w:rPr>
        <w:t>), camel</w:t>
      </w:r>
      <w:r w:rsidR="006A488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xml:space="preserve">), and </w:t>
      </w:r>
      <w:r w:rsidR="006A4880" w:rsidRPr="008F11D5">
        <w:rPr>
          <w:rFonts w:ascii="Times New Roman" w:hAnsi="Times New Roman" w:cs="Times New Roman"/>
          <w:sz w:val="24"/>
          <w:szCs w:val="24"/>
          <w:lang w:val="en-US"/>
        </w:rPr>
        <w:t xml:space="preserve">lemurs </w:t>
      </w:r>
      <w:r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In addition, the shape of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6A4880" w:rsidRPr="008F11D5">
        <w:rPr>
          <w:rFonts w:ascii="Times New Roman" w:hAnsi="Times New Roman" w:cs="Times New Roman"/>
          <w:sz w:val="24"/>
          <w:szCs w:val="24"/>
          <w:lang w:val="en-US"/>
        </w:rPr>
        <w:t>’s rhinarium</w:t>
      </w:r>
      <w:r w:rsidRPr="008F11D5">
        <w:rPr>
          <w:rFonts w:ascii="Times New Roman" w:hAnsi="Times New Roman" w:cs="Times New Roman"/>
          <w:sz w:val="24"/>
          <w:szCs w:val="24"/>
          <w:lang w:val="en-US"/>
        </w:rPr>
        <w:t xml:space="preserve"> resembles </w:t>
      </w:r>
      <w:r w:rsidR="006A4880"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 xml:space="preserve">ship anchor </w:t>
      </w:r>
      <w:r w:rsidR="006A4880" w:rsidRPr="008F11D5">
        <w:rPr>
          <w:rFonts w:ascii="Times New Roman" w:hAnsi="Times New Roman" w:cs="Times New Roman"/>
          <w:sz w:val="24"/>
          <w:szCs w:val="24"/>
          <w:lang w:val="en-US"/>
        </w:rPr>
        <w:t xml:space="preserve">consisting of </w:t>
      </w:r>
      <w:r w:rsidRPr="008F11D5">
        <w:rPr>
          <w:rFonts w:ascii="Times New Roman" w:hAnsi="Times New Roman" w:cs="Times New Roman"/>
          <w:sz w:val="24"/>
          <w:szCs w:val="24"/>
          <w:lang w:val="en-US"/>
        </w:rPr>
        <w:t xml:space="preserve">arm, palm, shank, stock, and shackle parts. The arm and palm </w:t>
      </w:r>
      <w:r w:rsidR="006A4880" w:rsidRPr="008F11D5">
        <w:rPr>
          <w:rFonts w:ascii="Times New Roman" w:hAnsi="Times New Roman" w:cs="Times New Roman"/>
          <w:sz w:val="24"/>
          <w:szCs w:val="24"/>
          <w:lang w:val="en-US"/>
        </w:rPr>
        <w:t xml:space="preserve">are </w:t>
      </w:r>
      <w:r w:rsidRPr="008F11D5">
        <w:rPr>
          <w:rFonts w:ascii="Times New Roman" w:hAnsi="Times New Roman" w:cs="Times New Roman"/>
          <w:sz w:val="24"/>
          <w:szCs w:val="24"/>
          <w:lang w:val="en-US"/>
        </w:rPr>
        <w:t>situated dorsal</w:t>
      </w:r>
      <w:r w:rsidR="006A4880"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to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nostrils</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while </w:t>
      </w:r>
      <w:r w:rsidR="006A488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shank and stock parts are located medial</w:t>
      </w:r>
      <w:r w:rsidR="006A4880" w:rsidRPr="008F11D5">
        <w:rPr>
          <w:rFonts w:ascii="Times New Roman" w:hAnsi="Times New Roman" w:cs="Times New Roman"/>
          <w:sz w:val="24"/>
          <w:szCs w:val="24"/>
          <w:lang w:val="en-US"/>
        </w:rPr>
        <w:t>ly</w:t>
      </w:r>
      <w:r w:rsidRPr="008F11D5">
        <w:rPr>
          <w:rFonts w:ascii="Times New Roman" w:hAnsi="Times New Roman" w:cs="Times New Roman"/>
          <w:sz w:val="24"/>
          <w:szCs w:val="24"/>
          <w:lang w:val="en-US"/>
        </w:rPr>
        <w:t xml:space="preserve"> and ventral</w:t>
      </w:r>
      <w:r w:rsidR="006A4880" w:rsidRPr="008F11D5">
        <w:rPr>
          <w:rFonts w:ascii="Times New Roman" w:hAnsi="Times New Roman" w:cs="Times New Roman"/>
          <w:sz w:val="24"/>
          <w:szCs w:val="24"/>
          <w:lang w:val="en-US"/>
        </w:rPr>
        <w:t xml:space="preserve">ly, </w:t>
      </w:r>
      <w:r w:rsidR="00652C50" w:rsidRPr="008F11D5">
        <w:rPr>
          <w:rFonts w:ascii="Times New Roman" w:hAnsi="Times New Roman" w:cs="Times New Roman"/>
          <w:sz w:val="24"/>
          <w:szCs w:val="24"/>
          <w:lang w:val="en-US"/>
        </w:rPr>
        <w:t>respectively</w:t>
      </w:r>
      <w:r w:rsidR="006A488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to </w:t>
      </w:r>
      <w:r w:rsidR="00652C50" w:rsidRPr="008F11D5">
        <w:rPr>
          <w:rFonts w:ascii="Times New Roman" w:hAnsi="Times New Roman" w:cs="Times New Roman"/>
          <w:sz w:val="24"/>
          <w:szCs w:val="24"/>
          <w:lang w:val="en-US"/>
        </w:rPr>
        <w:t xml:space="preserve">the nostrils </w:t>
      </w:r>
      <w:r w:rsidRPr="008F11D5">
        <w:rPr>
          <w:rFonts w:ascii="Times New Roman" w:hAnsi="Times New Roman" w:cs="Times New Roman"/>
          <w:sz w:val="24"/>
          <w:szCs w:val="24"/>
          <w:lang w:val="en-US"/>
        </w:rPr>
        <w:t>in the</w:t>
      </w:r>
      <w:r w:rsidR="00D43D26">
        <w:rPr>
          <w:rFonts w:ascii="Times New Roman" w:hAnsi="Times New Roman" w:cs="Times New Roman"/>
          <w:sz w:val="24"/>
          <w:szCs w:val="24"/>
          <w:lang w:val="en-US"/>
        </w:rPr>
        <w:t xml:space="preserve"> </w:t>
      </w:r>
      <w:proofErr w:type="spellStart"/>
      <w:r w:rsidR="00D43D26">
        <w:rPr>
          <w:rFonts w:ascii="Times New Roman" w:hAnsi="Times New Roman" w:cs="Times New Roman"/>
          <w:sz w:val="24"/>
          <w:szCs w:val="24"/>
          <w:lang w:val="en-US"/>
        </w:rPr>
        <w:t>Euroasian</w:t>
      </w:r>
      <w:proofErr w:type="spellEnd"/>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As previously described in ruminant</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00532C53">
        <w:rPr>
          <w:rFonts w:ascii="Times New Roman" w:hAnsi="Times New Roman" w:cs="Times New Roman"/>
          <w:sz w:val="24"/>
          <w:szCs w:val="24"/>
          <w:lang w:val="en-US"/>
        </w:rPr>
        <w:t xml:space="preserve">, 6, </w:t>
      </w:r>
      <w:r w:rsidR="00A9563B">
        <w:rPr>
          <w:rFonts w:ascii="Times New Roman" w:hAnsi="Times New Roman" w:cs="Times New Roman"/>
          <w:sz w:val="24"/>
          <w:szCs w:val="24"/>
          <w:lang w:val="en-US"/>
        </w:rPr>
        <w:t>7, 20</w:t>
      </w:r>
      <w:r w:rsidRPr="008F11D5">
        <w:rPr>
          <w:rFonts w:ascii="Times New Roman" w:hAnsi="Times New Roman" w:cs="Times New Roman"/>
          <w:sz w:val="24"/>
          <w:szCs w:val="24"/>
          <w:lang w:val="en-US"/>
        </w:rPr>
        <w:t xml:space="preserve">) and </w:t>
      </w:r>
      <w:r w:rsidR="00652C50" w:rsidRPr="008F11D5">
        <w:rPr>
          <w:rFonts w:ascii="Times New Roman" w:hAnsi="Times New Roman" w:cs="Times New Roman"/>
          <w:sz w:val="24"/>
          <w:szCs w:val="24"/>
          <w:lang w:val="en-US"/>
        </w:rPr>
        <w:t xml:space="preserve">lemurs </w:t>
      </w:r>
      <w:r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the</w:t>
      </w:r>
      <w:r w:rsidRPr="008F11D5">
        <w:rPr>
          <w:rFonts w:ascii="Times New Roman" w:hAnsi="Times New Roman" w:cs="Times New Roman"/>
          <w:sz w:val="24"/>
          <w:szCs w:val="24"/>
          <w:lang w:val="en-US"/>
        </w:rPr>
        <w:t xml:space="preserve"> philtrum also divide</w:t>
      </w:r>
      <w:r w:rsidR="00652C50" w:rsidRPr="008F11D5">
        <w:rPr>
          <w:rFonts w:ascii="Times New Roman" w:hAnsi="Times New Roman" w:cs="Times New Roman"/>
          <w:sz w:val="24"/>
          <w:szCs w:val="24"/>
          <w:lang w:val="en-US"/>
        </w:rPr>
        <w:t>s the</w:t>
      </w:r>
      <w:r w:rsidRPr="008F11D5">
        <w:rPr>
          <w:rFonts w:ascii="Times New Roman" w:hAnsi="Times New Roman" w:cs="Times New Roman"/>
          <w:sz w:val="24"/>
          <w:szCs w:val="24"/>
          <w:lang w:val="en-US"/>
        </w:rPr>
        <w:t xml:space="preserve"> rhinarium into two halves in </w:t>
      </w:r>
      <w:r w:rsidR="00652C50" w:rsidRPr="008F11D5">
        <w:rPr>
          <w:rFonts w:ascii="Times New Roman" w:hAnsi="Times New Roman" w:cs="Times New Roman"/>
          <w:sz w:val="24"/>
          <w:szCs w:val="24"/>
          <w:lang w:val="en-US"/>
        </w:rPr>
        <w:t xml:space="preserve">the </w:t>
      </w:r>
      <w:r w:rsidR="00D43857">
        <w:rPr>
          <w:rFonts w:ascii="Times New Roman" w:hAnsi="Times New Roman" w:cs="Times New Roman"/>
          <w:sz w:val="24"/>
          <w:szCs w:val="24"/>
          <w:lang w:val="en-US"/>
        </w:rPr>
        <w:t>Eurasian</w:t>
      </w:r>
      <w:r w:rsidR="00652C50"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Moreover, </w:t>
      </w:r>
      <w:r w:rsidR="00652C50" w:rsidRPr="008F11D5">
        <w:rPr>
          <w:rFonts w:ascii="Times New Roman" w:hAnsi="Times New Roman" w:cs="Times New Roman"/>
          <w:sz w:val="24"/>
          <w:szCs w:val="24"/>
          <w:lang w:val="en-US"/>
        </w:rPr>
        <w:t xml:space="preserve">as shown by </w:t>
      </w:r>
      <w:r w:rsidRPr="008F11D5">
        <w:rPr>
          <w:rFonts w:ascii="Times New Roman" w:hAnsi="Times New Roman" w:cs="Times New Roman"/>
          <w:sz w:val="24"/>
          <w:szCs w:val="24"/>
          <w:lang w:val="en-US"/>
        </w:rPr>
        <w:t xml:space="preserve">the gross and SEM </w:t>
      </w:r>
      <w:r w:rsidR="00B92ECE" w:rsidRPr="008F11D5">
        <w:rPr>
          <w:rFonts w:ascii="Times New Roman" w:hAnsi="Times New Roman" w:cs="Times New Roman"/>
          <w:sz w:val="24"/>
          <w:szCs w:val="24"/>
          <w:lang w:val="en-US"/>
        </w:rPr>
        <w:t>samples</w:t>
      </w:r>
      <w:r w:rsidRPr="008F11D5">
        <w:rPr>
          <w:rFonts w:ascii="Times New Roman" w:hAnsi="Times New Roman" w:cs="Times New Roman"/>
          <w:sz w:val="24"/>
          <w:szCs w:val="24"/>
          <w:lang w:val="en-US"/>
        </w:rPr>
        <w:t>,</w:t>
      </w:r>
      <w:r w:rsidR="00652C50" w:rsidRPr="008F11D5">
        <w:rPr>
          <w:rFonts w:ascii="Times New Roman" w:hAnsi="Times New Roman" w:cs="Times New Roman"/>
          <w:sz w:val="24"/>
          <w:szCs w:val="24"/>
          <w:lang w:val="en-US"/>
        </w:rPr>
        <w:t xml:space="preserve"> in the </w:t>
      </w:r>
      <w:r w:rsidR="00D43857">
        <w:rPr>
          <w:rFonts w:ascii="Times New Roman" w:hAnsi="Times New Roman" w:cs="Times New Roman"/>
          <w:sz w:val="24"/>
          <w:szCs w:val="24"/>
          <w:lang w:val="en-US"/>
        </w:rPr>
        <w:t>Eurasian</w:t>
      </w:r>
      <w:r w:rsidR="00652C50"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r w:rsidR="00B92ECE" w:rsidRPr="008F11D5">
        <w:rPr>
          <w:rFonts w:ascii="Times New Roman" w:hAnsi="Times New Roman" w:cs="Times New Roman"/>
          <w:sz w:val="24"/>
          <w:szCs w:val="24"/>
          <w:lang w:val="en-US"/>
        </w:rPr>
        <w:t xml:space="preserve">it has been seen that </w:t>
      </w:r>
      <w:r w:rsidRPr="008F11D5">
        <w:rPr>
          <w:rFonts w:ascii="Times New Roman" w:hAnsi="Times New Roman" w:cs="Times New Roman"/>
          <w:sz w:val="24"/>
          <w:szCs w:val="24"/>
          <w:lang w:val="en-US"/>
        </w:rPr>
        <w:t>the philtrum continues to the middle of the upper lip and divides the upper lip.</w:t>
      </w:r>
    </w:p>
    <w:p w14:paraId="603115A7" w14:textId="70AFE62D" w:rsidR="00711FA3" w:rsidRPr="008F11D5" w:rsidRDefault="00711FA3" w:rsidP="00BB4E86">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In </w:t>
      </w:r>
      <w:r w:rsidR="00652C5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macroscopic and SEM examinations, we found that the shapes of the epidermal ridges </w:t>
      </w:r>
      <w:r w:rsidR="00652C50" w:rsidRPr="008F11D5">
        <w:rPr>
          <w:rFonts w:ascii="Times New Roman" w:hAnsi="Times New Roman" w:cs="Times New Roman"/>
          <w:sz w:val="24"/>
          <w:szCs w:val="24"/>
          <w:lang w:val="en-US"/>
        </w:rPr>
        <w:t xml:space="preserve">differ between the </w:t>
      </w:r>
      <w:r w:rsidRPr="008F11D5">
        <w:rPr>
          <w:rFonts w:ascii="Times New Roman" w:hAnsi="Times New Roman" w:cs="Times New Roman"/>
          <w:sz w:val="24"/>
          <w:szCs w:val="24"/>
          <w:lang w:val="en-US"/>
        </w:rPr>
        <w:t xml:space="preserve">rhinarium halves </w:t>
      </w:r>
      <w:r w:rsidR="00652C50" w:rsidRPr="008F11D5">
        <w:rPr>
          <w:rFonts w:ascii="Times New Roman" w:hAnsi="Times New Roman" w:cs="Times New Roman"/>
          <w:sz w:val="24"/>
          <w:szCs w:val="24"/>
          <w:lang w:val="en-US"/>
        </w:rPr>
        <w:t xml:space="preserve">from </w:t>
      </w:r>
      <w:r w:rsidRPr="008F11D5">
        <w:rPr>
          <w:rFonts w:ascii="Times New Roman" w:hAnsi="Times New Roman" w:cs="Times New Roman"/>
          <w:sz w:val="24"/>
          <w:szCs w:val="24"/>
          <w:lang w:val="en-US"/>
        </w:rPr>
        <w:t xml:space="preserve">the same individual and </w:t>
      </w:r>
      <w:r w:rsidR="00652C50" w:rsidRPr="008F11D5">
        <w:rPr>
          <w:rFonts w:ascii="Times New Roman" w:hAnsi="Times New Roman" w:cs="Times New Roman"/>
          <w:sz w:val="24"/>
          <w:szCs w:val="24"/>
          <w:lang w:val="en-US"/>
        </w:rPr>
        <w:t xml:space="preserve">among </w:t>
      </w:r>
      <w:r w:rsidR="005E0B80" w:rsidRPr="008F11D5">
        <w:rPr>
          <w:rFonts w:ascii="Times New Roman" w:hAnsi="Times New Roman" w:cs="Times New Roman"/>
          <w:sz w:val="24"/>
          <w:szCs w:val="24"/>
          <w:lang w:val="en-US"/>
        </w:rPr>
        <w:t>rhinarium</w:t>
      </w:r>
      <w:r w:rsidRPr="008F11D5">
        <w:rPr>
          <w:rFonts w:ascii="Times New Roman" w:hAnsi="Times New Roman" w:cs="Times New Roman"/>
          <w:sz w:val="24"/>
          <w:szCs w:val="24"/>
          <w:lang w:val="en-US"/>
        </w:rPr>
        <w:t xml:space="preserve"> of different individuals. The findings are similar to descriptions reported </w:t>
      </w:r>
      <w:r w:rsidR="00652C50"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primate</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by Clifford and Witmer (</w:t>
      </w:r>
      <w:r w:rsidR="00A9563B">
        <w:rPr>
          <w:rFonts w:ascii="Times New Roman" w:hAnsi="Times New Roman" w:cs="Times New Roman"/>
          <w:sz w:val="24"/>
          <w:szCs w:val="24"/>
          <w:lang w:val="en-US"/>
        </w:rPr>
        <w:t>1</w:t>
      </w:r>
      <w:r w:rsidRPr="008F11D5">
        <w:rPr>
          <w:rFonts w:ascii="Times New Roman" w:hAnsi="Times New Roman" w:cs="Times New Roman"/>
          <w:sz w:val="24"/>
          <w:szCs w:val="24"/>
          <w:lang w:val="en-US"/>
        </w:rPr>
        <w:t xml:space="preserve">2) and </w:t>
      </w:r>
      <w:r w:rsidR="00652C50"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cattle by Solis and </w:t>
      </w:r>
      <w:proofErr w:type="spellStart"/>
      <w:r w:rsidRPr="008F11D5">
        <w:rPr>
          <w:rFonts w:ascii="Times New Roman" w:hAnsi="Times New Roman" w:cs="Times New Roman"/>
          <w:sz w:val="24"/>
          <w:szCs w:val="24"/>
          <w:lang w:val="en-US"/>
        </w:rPr>
        <w:t>Maala</w:t>
      </w:r>
      <w:proofErr w:type="spellEnd"/>
      <w:r w:rsidRPr="008F11D5">
        <w:rPr>
          <w:rFonts w:ascii="Times New Roman" w:hAnsi="Times New Roman" w:cs="Times New Roman"/>
          <w:sz w:val="24"/>
          <w:szCs w:val="24"/>
          <w:lang w:val="en-US"/>
        </w:rPr>
        <w:t xml:space="preserve"> (1</w:t>
      </w:r>
      <w:r w:rsidR="00A9563B">
        <w:rPr>
          <w:rFonts w:ascii="Times New Roman" w:hAnsi="Times New Roman" w:cs="Times New Roman"/>
          <w:sz w:val="24"/>
          <w:szCs w:val="24"/>
          <w:lang w:val="en-US"/>
        </w:rPr>
        <w:t>4</w:t>
      </w:r>
      <w:r w:rsidRPr="008F11D5">
        <w:rPr>
          <w:rFonts w:ascii="Times New Roman" w:hAnsi="Times New Roman" w:cs="Times New Roman"/>
          <w:sz w:val="24"/>
          <w:szCs w:val="24"/>
          <w:lang w:val="en-US"/>
        </w:rPr>
        <w:t>). As described by literature (</w:t>
      </w:r>
      <w:r w:rsidR="00A9563B">
        <w:rPr>
          <w:rFonts w:ascii="Times New Roman" w:hAnsi="Times New Roman" w:cs="Times New Roman"/>
          <w:sz w:val="24"/>
          <w:szCs w:val="24"/>
          <w:lang w:val="en-US"/>
        </w:rPr>
        <w:t xml:space="preserve">12, </w:t>
      </w:r>
      <w:r w:rsidRPr="008F11D5">
        <w:rPr>
          <w:rFonts w:ascii="Times New Roman" w:hAnsi="Times New Roman" w:cs="Times New Roman"/>
          <w:sz w:val="24"/>
          <w:szCs w:val="24"/>
          <w:lang w:val="en-US"/>
        </w:rPr>
        <w:t>1</w:t>
      </w:r>
      <w:r w:rsidR="00A9563B">
        <w:rPr>
          <w:rFonts w:ascii="Times New Roman" w:hAnsi="Times New Roman" w:cs="Times New Roman"/>
          <w:sz w:val="24"/>
          <w:szCs w:val="24"/>
          <w:lang w:val="en-US"/>
        </w:rPr>
        <w:t>4</w:t>
      </w:r>
      <w:r w:rsidRPr="008F11D5">
        <w:rPr>
          <w:rFonts w:ascii="Times New Roman" w:hAnsi="Times New Roman" w:cs="Times New Roman"/>
          <w:sz w:val="24"/>
          <w:szCs w:val="24"/>
          <w:lang w:val="en-US"/>
        </w:rPr>
        <w:t xml:space="preserve">), the different shapes of </w:t>
      </w:r>
      <w:r w:rsidR="00652C5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skin plates may </w:t>
      </w:r>
      <w:r w:rsidR="00652C50" w:rsidRPr="008F11D5">
        <w:rPr>
          <w:rFonts w:ascii="Times New Roman" w:hAnsi="Times New Roman" w:cs="Times New Roman"/>
          <w:sz w:val="24"/>
          <w:szCs w:val="24"/>
          <w:lang w:val="en-US"/>
        </w:rPr>
        <w:t xml:space="preserve">be </w:t>
      </w:r>
      <w:r w:rsidRPr="008F11D5">
        <w:rPr>
          <w:rFonts w:ascii="Times New Roman" w:hAnsi="Times New Roman" w:cs="Times New Roman"/>
          <w:sz w:val="24"/>
          <w:szCs w:val="24"/>
          <w:lang w:val="en-US"/>
        </w:rPr>
        <w:t>use</w:t>
      </w:r>
      <w:r w:rsidR="00652C50"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for individual identification </w:t>
      </w:r>
      <w:r w:rsidR="00652C50"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the animals as nose prints. In addition, we observed that the pores </w:t>
      </w:r>
      <w:r w:rsidR="00652C50" w:rsidRPr="008F11D5">
        <w:rPr>
          <w:rFonts w:ascii="Times New Roman" w:hAnsi="Times New Roman" w:cs="Times New Roman"/>
          <w:sz w:val="24"/>
          <w:szCs w:val="24"/>
          <w:lang w:val="en-US"/>
        </w:rPr>
        <w:t xml:space="preserve">are </w:t>
      </w:r>
      <w:r w:rsidRPr="008F11D5">
        <w:rPr>
          <w:rFonts w:ascii="Times New Roman" w:hAnsi="Times New Roman" w:cs="Times New Roman"/>
          <w:sz w:val="24"/>
          <w:szCs w:val="24"/>
          <w:lang w:val="en-US"/>
        </w:rPr>
        <w:t>situate</w:t>
      </w:r>
      <w:r w:rsidR="00652C50" w:rsidRPr="008F11D5">
        <w:rPr>
          <w:rFonts w:ascii="Times New Roman" w:hAnsi="Times New Roman" w:cs="Times New Roman"/>
          <w:sz w:val="24"/>
          <w:szCs w:val="24"/>
          <w:lang w:val="en-US"/>
        </w:rPr>
        <w:t>d</w:t>
      </w:r>
      <w:r w:rsidRPr="008F11D5">
        <w:rPr>
          <w:rFonts w:ascii="Times New Roman" w:hAnsi="Times New Roman" w:cs="Times New Roman"/>
          <w:sz w:val="24"/>
          <w:szCs w:val="24"/>
          <w:lang w:val="en-US"/>
        </w:rPr>
        <w:t xml:space="preserve"> on some skin plates</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lastRenderedPageBreak/>
        <w:t>T</w:t>
      </w:r>
      <w:r w:rsidRPr="008F11D5">
        <w:rPr>
          <w:rFonts w:ascii="Times New Roman" w:hAnsi="Times New Roman" w:cs="Times New Roman"/>
          <w:sz w:val="24"/>
          <w:szCs w:val="24"/>
          <w:lang w:val="en-US"/>
        </w:rPr>
        <w:t xml:space="preserve">he skin plate </w:t>
      </w:r>
      <w:r w:rsidR="00652C50" w:rsidRPr="008F11D5">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 xml:space="preserve">split into multiple secondary skin plates with shallow grooves. We observed that the shapes of the skin plates </w:t>
      </w:r>
      <w:r w:rsidR="00652C50" w:rsidRPr="008F11D5">
        <w:rPr>
          <w:rFonts w:ascii="Times New Roman" w:hAnsi="Times New Roman" w:cs="Times New Roman"/>
          <w:sz w:val="24"/>
          <w:szCs w:val="24"/>
          <w:lang w:val="en-US"/>
        </w:rPr>
        <w:t xml:space="preserve">differed </w:t>
      </w:r>
      <w:r w:rsidRPr="008F11D5">
        <w:rPr>
          <w:rFonts w:ascii="Times New Roman" w:hAnsi="Times New Roman" w:cs="Times New Roman"/>
          <w:sz w:val="24"/>
          <w:szCs w:val="24"/>
          <w:lang w:val="en-US"/>
        </w:rPr>
        <w:t xml:space="preserve">from </w:t>
      </w:r>
      <w:r w:rsidR="00652C50" w:rsidRPr="008F11D5">
        <w:rPr>
          <w:rFonts w:ascii="Times New Roman" w:hAnsi="Times New Roman" w:cs="Times New Roman"/>
          <w:sz w:val="24"/>
          <w:szCs w:val="24"/>
          <w:lang w:val="en-US"/>
        </w:rPr>
        <w:t xml:space="preserve">of camels </w:t>
      </w:r>
      <w:r w:rsidRPr="008F11D5">
        <w:rPr>
          <w:rFonts w:ascii="Times New Roman" w:hAnsi="Times New Roman" w:cs="Times New Roman"/>
          <w:sz w:val="24"/>
          <w:szCs w:val="24"/>
          <w:lang w:val="en-US"/>
        </w:rPr>
        <w:t xml:space="preserve">those photographed with SEM microscopy </w:t>
      </w:r>
      <w:r w:rsidR="00652C50" w:rsidRPr="008F11D5">
        <w:rPr>
          <w:rFonts w:ascii="Times New Roman" w:hAnsi="Times New Roman" w:cs="Times New Roman"/>
          <w:sz w:val="24"/>
          <w:szCs w:val="24"/>
          <w:lang w:val="en-US"/>
        </w:rPr>
        <w:t>(</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w:t>
      </w:r>
    </w:p>
    <w:p w14:paraId="56188B8C" w14:textId="4A847336" w:rsidR="00711FA3" w:rsidRPr="008F11D5" w:rsidRDefault="00711FA3" w:rsidP="00A9563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In agreement with findings from the literature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we observed that the histological structure of </w:t>
      </w:r>
      <w:r w:rsidR="00652C5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rhinarium</w:t>
      </w:r>
      <w:r w:rsidR="00652C50" w:rsidRPr="008F11D5">
        <w:rPr>
          <w:rFonts w:ascii="Times New Roman" w:hAnsi="Times New Roman" w:cs="Times New Roman"/>
          <w:sz w:val="24"/>
          <w:szCs w:val="24"/>
          <w:lang w:val="en-US"/>
        </w:rPr>
        <w:t>’s</w:t>
      </w:r>
      <w:r w:rsidRPr="008F11D5">
        <w:rPr>
          <w:rFonts w:ascii="Times New Roman" w:hAnsi="Times New Roman" w:cs="Times New Roman"/>
          <w:sz w:val="24"/>
          <w:szCs w:val="24"/>
          <w:lang w:val="en-US"/>
        </w:rPr>
        <w:t xml:space="preserve"> skin consisted of the epidermis and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 </w:t>
      </w:r>
      <w:r w:rsidR="00652C50" w:rsidRPr="008F11D5">
        <w:rPr>
          <w:rFonts w:ascii="Times New Roman" w:hAnsi="Times New Roman" w:cs="Times New Roman"/>
          <w:sz w:val="24"/>
          <w:szCs w:val="24"/>
          <w:lang w:val="en-US"/>
        </w:rPr>
        <w:t>However</w:t>
      </w:r>
      <w:r w:rsidRPr="008F11D5">
        <w:rPr>
          <w:rFonts w:ascii="Times New Roman" w:hAnsi="Times New Roman" w:cs="Times New Roman"/>
          <w:sz w:val="24"/>
          <w:szCs w:val="24"/>
          <w:lang w:val="en-US"/>
        </w:rPr>
        <w:t xml:space="preserve">, the hypodermal </w:t>
      </w:r>
      <w:r w:rsidR="00652C50" w:rsidRPr="008F11D5">
        <w:rPr>
          <w:rFonts w:ascii="Times New Roman" w:hAnsi="Times New Roman" w:cs="Times New Roman"/>
          <w:sz w:val="24"/>
          <w:szCs w:val="24"/>
          <w:lang w:val="en-US"/>
        </w:rPr>
        <w:t xml:space="preserve">layer </w:t>
      </w:r>
      <w:r w:rsidRPr="008F11D5">
        <w:rPr>
          <w:rFonts w:ascii="Times New Roman" w:hAnsi="Times New Roman" w:cs="Times New Roman"/>
          <w:sz w:val="24"/>
          <w:szCs w:val="24"/>
          <w:lang w:val="en-US"/>
        </w:rPr>
        <w:t>could not be seen in this study. As reported in the literature (</w:t>
      </w:r>
      <w:r w:rsidR="00A9563B">
        <w:rPr>
          <w:rFonts w:ascii="Times New Roman" w:hAnsi="Times New Roman" w:cs="Times New Roman"/>
          <w:sz w:val="24"/>
          <w:szCs w:val="24"/>
          <w:lang w:val="en-US"/>
        </w:rPr>
        <w:t>3, 5</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 xml:space="preserve">a </w:t>
      </w:r>
      <w:r w:rsidRPr="008F11D5">
        <w:rPr>
          <w:rFonts w:ascii="Times New Roman" w:hAnsi="Times New Roman" w:cs="Times New Roman"/>
          <w:sz w:val="24"/>
          <w:szCs w:val="24"/>
          <w:lang w:val="en-US"/>
        </w:rPr>
        <w:t xml:space="preserve">wavy border </w:t>
      </w:r>
      <w:r w:rsidR="00652C50" w:rsidRPr="008F11D5">
        <w:rPr>
          <w:rFonts w:ascii="Times New Roman" w:hAnsi="Times New Roman" w:cs="Times New Roman"/>
          <w:sz w:val="24"/>
          <w:szCs w:val="24"/>
          <w:lang w:val="en-US"/>
        </w:rPr>
        <w:t xml:space="preserve">was </w:t>
      </w:r>
      <w:r w:rsidRPr="008F11D5">
        <w:rPr>
          <w:rFonts w:ascii="Times New Roman" w:hAnsi="Times New Roman" w:cs="Times New Roman"/>
          <w:sz w:val="24"/>
          <w:szCs w:val="24"/>
          <w:lang w:val="en-US"/>
        </w:rPr>
        <w:t>seen between the epidermis and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 because of the evident epidermis and dermal papillae in </w:t>
      </w:r>
      <w:r w:rsidR="00652C50" w:rsidRPr="008F11D5">
        <w:rPr>
          <w:rFonts w:ascii="Times New Roman" w:hAnsi="Times New Roman" w:cs="Times New Roman"/>
          <w:sz w:val="24"/>
          <w:szCs w:val="24"/>
          <w:lang w:val="en-US"/>
        </w:rPr>
        <w:t xml:space="preserve">the </w:t>
      </w:r>
      <w:r w:rsidRPr="008F11D5">
        <w:rPr>
          <w:rFonts w:ascii="Times New Roman" w:hAnsi="Times New Roman" w:cs="Times New Roman"/>
          <w:sz w:val="24"/>
          <w:szCs w:val="24"/>
          <w:lang w:val="en-US"/>
        </w:rPr>
        <w:t xml:space="preserve">histological samples. In this study, we </w:t>
      </w:r>
      <w:r w:rsidR="00652C50" w:rsidRPr="008F11D5">
        <w:rPr>
          <w:rFonts w:ascii="Times New Roman" w:hAnsi="Times New Roman" w:cs="Times New Roman"/>
          <w:sz w:val="24"/>
          <w:szCs w:val="24"/>
          <w:lang w:val="en-US"/>
        </w:rPr>
        <w:t>saw</w:t>
      </w:r>
      <w:r w:rsidRPr="008F11D5">
        <w:rPr>
          <w:rFonts w:ascii="Times New Roman" w:hAnsi="Times New Roman" w:cs="Times New Roman"/>
          <w:sz w:val="24"/>
          <w:szCs w:val="24"/>
          <w:lang w:val="en-US"/>
        </w:rPr>
        <w:t xml:space="preserve"> that the basal sheet of the epidermal layer </w:t>
      </w:r>
      <w:r w:rsidR="004D5784" w:rsidRPr="008F11D5">
        <w:rPr>
          <w:rFonts w:ascii="Times New Roman" w:hAnsi="Times New Roman" w:cs="Times New Roman"/>
          <w:sz w:val="24"/>
          <w:szCs w:val="24"/>
          <w:lang w:val="en-US"/>
        </w:rPr>
        <w:t xml:space="preserve">was </w:t>
      </w:r>
      <w:r w:rsidRPr="008F11D5">
        <w:rPr>
          <w:rFonts w:ascii="Times New Roman" w:hAnsi="Times New Roman" w:cs="Times New Roman"/>
          <w:sz w:val="24"/>
          <w:szCs w:val="24"/>
          <w:lang w:val="en-US"/>
        </w:rPr>
        <w:t>formed by a single cell layer</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as depicted </w:t>
      </w:r>
      <w:r w:rsidR="00652C50" w:rsidRPr="008F11D5">
        <w:rPr>
          <w:rFonts w:ascii="Times New Roman" w:hAnsi="Times New Roman" w:cs="Times New Roman"/>
          <w:sz w:val="24"/>
          <w:szCs w:val="24"/>
          <w:lang w:val="en-US"/>
        </w:rPr>
        <w:t xml:space="preserve">in </w:t>
      </w:r>
      <w:r w:rsidRPr="008F11D5">
        <w:rPr>
          <w:rFonts w:ascii="Times New Roman" w:hAnsi="Times New Roman" w:cs="Times New Roman"/>
          <w:i/>
          <w:sz w:val="24"/>
          <w:szCs w:val="24"/>
          <w:lang w:val="en-US"/>
        </w:rPr>
        <w:t xml:space="preserve">Lemur </w:t>
      </w:r>
      <w:proofErr w:type="spellStart"/>
      <w:r w:rsidRPr="008F11D5">
        <w:rPr>
          <w:rFonts w:ascii="Times New Roman" w:hAnsi="Times New Roman" w:cs="Times New Roman"/>
          <w:i/>
          <w:sz w:val="24"/>
          <w:szCs w:val="24"/>
          <w:lang w:val="en-US"/>
        </w:rPr>
        <w:t>catta</w:t>
      </w:r>
      <w:proofErr w:type="spellEnd"/>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and camels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whereas our findings of Mer</w:t>
      </w:r>
      <w:r w:rsidR="00304DB1">
        <w:rPr>
          <w:rFonts w:ascii="Times New Roman" w:hAnsi="Times New Roman" w:cs="Times New Roman"/>
          <w:sz w:val="24"/>
          <w:szCs w:val="24"/>
          <w:lang w:val="en-US"/>
        </w:rPr>
        <w:t>k</w:t>
      </w:r>
      <w:r w:rsidRPr="008F11D5">
        <w:rPr>
          <w:rFonts w:ascii="Times New Roman" w:hAnsi="Times New Roman" w:cs="Times New Roman"/>
          <w:sz w:val="24"/>
          <w:szCs w:val="24"/>
          <w:lang w:val="en-US"/>
        </w:rPr>
        <w:t xml:space="preserve">el cells in the sheets were only similar to the description by </w:t>
      </w:r>
      <w:proofErr w:type="spellStart"/>
      <w:r w:rsidRPr="008F11D5">
        <w:rPr>
          <w:rFonts w:ascii="Times New Roman" w:hAnsi="Times New Roman" w:cs="Times New Roman"/>
          <w:sz w:val="24"/>
          <w:szCs w:val="24"/>
          <w:lang w:val="en-US"/>
        </w:rPr>
        <w:t>Elofsson</w:t>
      </w:r>
      <w:proofErr w:type="spellEnd"/>
      <w:r w:rsidRPr="008F11D5">
        <w:rPr>
          <w:rFonts w:ascii="Times New Roman" w:hAnsi="Times New Roman" w:cs="Times New Roman"/>
          <w:sz w:val="24"/>
          <w:szCs w:val="24"/>
          <w:lang w:val="en-US"/>
        </w:rPr>
        <w:t xml:space="preserve"> et al.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in </w:t>
      </w:r>
      <w:r w:rsidRPr="008F11D5">
        <w:rPr>
          <w:rFonts w:ascii="Times New Roman" w:hAnsi="Times New Roman" w:cs="Times New Roman"/>
          <w:i/>
          <w:sz w:val="24"/>
          <w:szCs w:val="24"/>
          <w:lang w:val="en-US"/>
        </w:rPr>
        <w:t xml:space="preserve">Lemur </w:t>
      </w:r>
      <w:proofErr w:type="spellStart"/>
      <w:r w:rsidRPr="008F11D5">
        <w:rPr>
          <w:rFonts w:ascii="Times New Roman" w:hAnsi="Times New Roman" w:cs="Times New Roman"/>
          <w:i/>
          <w:sz w:val="24"/>
          <w:szCs w:val="24"/>
          <w:lang w:val="en-US"/>
        </w:rPr>
        <w:t>catta</w:t>
      </w:r>
      <w:proofErr w:type="spellEnd"/>
      <w:r w:rsidRPr="008F11D5">
        <w:rPr>
          <w:rFonts w:ascii="Times New Roman" w:hAnsi="Times New Roman" w:cs="Times New Roman"/>
          <w:sz w:val="24"/>
          <w:szCs w:val="24"/>
          <w:lang w:val="en-US"/>
        </w:rPr>
        <w:t xml:space="preserve">. In addition, as reported </w:t>
      </w:r>
      <w:r w:rsidR="00652C50" w:rsidRPr="008F11D5">
        <w:rPr>
          <w:rFonts w:ascii="Times New Roman" w:hAnsi="Times New Roman" w:cs="Times New Roman"/>
          <w:sz w:val="24"/>
          <w:szCs w:val="24"/>
          <w:lang w:val="en-US"/>
        </w:rPr>
        <w:t xml:space="preserve">by </w:t>
      </w:r>
      <w:r w:rsidRPr="008F11D5">
        <w:rPr>
          <w:rFonts w:ascii="Times New Roman" w:hAnsi="Times New Roman" w:cs="Times New Roman"/>
          <w:sz w:val="24"/>
          <w:szCs w:val="24"/>
          <w:lang w:val="en-US"/>
        </w:rPr>
        <w:t>previous studies (</w:t>
      </w:r>
      <w:r w:rsidR="00A9563B">
        <w:rPr>
          <w:rFonts w:ascii="Times New Roman" w:hAnsi="Times New Roman" w:cs="Times New Roman"/>
          <w:sz w:val="24"/>
          <w:szCs w:val="24"/>
          <w:lang w:val="en-US"/>
        </w:rPr>
        <w:t>3, 5</w:t>
      </w:r>
      <w:r w:rsidRPr="008F11D5">
        <w:rPr>
          <w:rFonts w:ascii="Times New Roman" w:hAnsi="Times New Roman" w:cs="Times New Roman"/>
          <w:sz w:val="24"/>
          <w:szCs w:val="24"/>
          <w:lang w:val="en-US"/>
        </w:rPr>
        <w:t xml:space="preserve">), we observed that the granular sheet was thinner than the spinous sheet. The superficial stratum corneum of the rhinarium 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w:t>
      </w:r>
      <w:r w:rsidR="00652C50" w:rsidRPr="008F11D5">
        <w:rPr>
          <w:rFonts w:ascii="Times New Roman" w:hAnsi="Times New Roman" w:cs="Times New Roman"/>
          <w:sz w:val="24"/>
          <w:szCs w:val="24"/>
          <w:lang w:val="en-US"/>
        </w:rPr>
        <w:t xml:space="preserve">is </w:t>
      </w:r>
      <w:r w:rsidRPr="008F11D5">
        <w:rPr>
          <w:rFonts w:ascii="Times New Roman" w:hAnsi="Times New Roman" w:cs="Times New Roman"/>
          <w:sz w:val="24"/>
          <w:szCs w:val="24"/>
          <w:lang w:val="en-US"/>
        </w:rPr>
        <w:t>the same as that of camels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xml:space="preserve">) and </w:t>
      </w:r>
      <w:r w:rsidRPr="008F11D5">
        <w:rPr>
          <w:rFonts w:ascii="Times New Roman" w:hAnsi="Times New Roman" w:cs="Times New Roman"/>
          <w:i/>
          <w:sz w:val="24"/>
          <w:szCs w:val="24"/>
          <w:lang w:val="en-US"/>
        </w:rPr>
        <w:t xml:space="preserve">Lemur </w:t>
      </w:r>
      <w:proofErr w:type="spellStart"/>
      <w:r w:rsidRPr="008F11D5">
        <w:rPr>
          <w:rFonts w:ascii="Times New Roman" w:hAnsi="Times New Roman" w:cs="Times New Roman"/>
          <w:i/>
          <w:sz w:val="24"/>
          <w:szCs w:val="24"/>
          <w:lang w:val="en-US"/>
        </w:rPr>
        <w:t>catta</w:t>
      </w:r>
      <w:proofErr w:type="spellEnd"/>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in terms of thickness.</w:t>
      </w:r>
    </w:p>
    <w:p w14:paraId="06AE5893" w14:textId="74275678" w:rsidR="00711FA3" w:rsidRPr="008F11D5" w:rsidRDefault="00711FA3" w:rsidP="00A9563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Our findings</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such as dense connective fibers, rich blood vessels, and dermal papillae in the derm</w:t>
      </w:r>
      <w:r w:rsidR="008B6EAB">
        <w:rPr>
          <w:rFonts w:ascii="Times New Roman" w:hAnsi="Times New Roman" w:cs="Times New Roman"/>
          <w:sz w:val="24"/>
          <w:szCs w:val="24"/>
          <w:lang w:val="en-US"/>
        </w:rPr>
        <w:t>al</w:t>
      </w:r>
      <w:r w:rsidRPr="008F11D5">
        <w:rPr>
          <w:rFonts w:ascii="Times New Roman" w:hAnsi="Times New Roman" w:cs="Times New Roman"/>
          <w:sz w:val="24"/>
          <w:szCs w:val="24"/>
          <w:lang w:val="en-US"/>
        </w:rPr>
        <w:t xml:space="preserve"> layers</w:t>
      </w:r>
      <w:r w:rsidR="00652C50" w:rsidRPr="008F11D5">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resemble the statements by </w:t>
      </w:r>
      <w:proofErr w:type="spellStart"/>
      <w:r w:rsidRPr="008F11D5">
        <w:rPr>
          <w:rFonts w:ascii="Times New Roman" w:hAnsi="Times New Roman" w:cs="Times New Roman"/>
          <w:sz w:val="24"/>
          <w:szCs w:val="24"/>
          <w:lang w:val="en-US"/>
        </w:rPr>
        <w:t>Eshrah</w:t>
      </w:r>
      <w:proofErr w:type="spellEnd"/>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5</w:t>
      </w:r>
      <w:r w:rsidRPr="008F11D5">
        <w:rPr>
          <w:rFonts w:ascii="Times New Roman" w:hAnsi="Times New Roman" w:cs="Times New Roman"/>
          <w:sz w:val="24"/>
          <w:szCs w:val="24"/>
          <w:lang w:val="en-US"/>
        </w:rPr>
        <w:t xml:space="preserve">) in camels and </w:t>
      </w:r>
      <w:proofErr w:type="spellStart"/>
      <w:r w:rsidRPr="008F11D5">
        <w:rPr>
          <w:rFonts w:ascii="Times New Roman" w:hAnsi="Times New Roman" w:cs="Times New Roman"/>
          <w:sz w:val="24"/>
          <w:szCs w:val="24"/>
          <w:lang w:val="en-US"/>
        </w:rPr>
        <w:t>Elofsson</w:t>
      </w:r>
      <w:proofErr w:type="spellEnd"/>
      <w:r w:rsidRPr="008F11D5">
        <w:rPr>
          <w:rFonts w:ascii="Times New Roman" w:hAnsi="Times New Roman" w:cs="Times New Roman"/>
          <w:sz w:val="24"/>
          <w:szCs w:val="24"/>
          <w:lang w:val="en-US"/>
        </w:rPr>
        <w:t xml:space="preserve"> </w:t>
      </w:r>
      <w:r w:rsidRPr="008F11D5">
        <w:rPr>
          <w:rFonts w:ascii="Times New Roman" w:hAnsi="Times New Roman" w:cs="Times New Roman"/>
          <w:i/>
          <w:iCs/>
          <w:sz w:val="24"/>
          <w:szCs w:val="24"/>
          <w:lang w:val="en-US"/>
        </w:rPr>
        <w:t>et al.</w:t>
      </w:r>
      <w:r w:rsidRPr="008F11D5">
        <w:rPr>
          <w:rFonts w:ascii="Times New Roman" w:hAnsi="Times New Roman" w:cs="Times New Roman"/>
          <w:sz w:val="24"/>
          <w:szCs w:val="24"/>
          <w:lang w:val="en-US"/>
        </w:rPr>
        <w:t xml:space="preserve"> (</w:t>
      </w:r>
      <w:r w:rsidR="00A9563B">
        <w:rPr>
          <w:rFonts w:ascii="Times New Roman" w:hAnsi="Times New Roman" w:cs="Times New Roman"/>
          <w:sz w:val="24"/>
          <w:szCs w:val="24"/>
          <w:lang w:val="en-US"/>
        </w:rPr>
        <w:t>3</w:t>
      </w:r>
      <w:r w:rsidRPr="008F11D5">
        <w:rPr>
          <w:rFonts w:ascii="Times New Roman" w:hAnsi="Times New Roman" w:cs="Times New Roman"/>
          <w:sz w:val="24"/>
          <w:szCs w:val="24"/>
          <w:lang w:val="en-US"/>
        </w:rPr>
        <w:t xml:space="preserve">) in </w:t>
      </w:r>
      <w:r w:rsidRPr="008F11D5">
        <w:rPr>
          <w:rFonts w:ascii="Times New Roman" w:hAnsi="Times New Roman" w:cs="Times New Roman"/>
          <w:i/>
          <w:sz w:val="24"/>
          <w:szCs w:val="24"/>
          <w:lang w:val="en-US"/>
        </w:rPr>
        <w:t xml:space="preserve">Lemur </w:t>
      </w:r>
      <w:proofErr w:type="spellStart"/>
      <w:r w:rsidRPr="008F11D5">
        <w:rPr>
          <w:rFonts w:ascii="Times New Roman" w:hAnsi="Times New Roman" w:cs="Times New Roman"/>
          <w:i/>
          <w:sz w:val="24"/>
          <w:szCs w:val="24"/>
          <w:lang w:val="en-US"/>
        </w:rPr>
        <w:t>catta</w:t>
      </w:r>
      <w:proofErr w:type="spellEnd"/>
      <w:r w:rsidRPr="008F11D5">
        <w:rPr>
          <w:rFonts w:ascii="Times New Roman" w:hAnsi="Times New Roman" w:cs="Times New Roman"/>
          <w:sz w:val="24"/>
          <w:szCs w:val="24"/>
          <w:lang w:val="en-US"/>
        </w:rPr>
        <w:t>.</w:t>
      </w:r>
    </w:p>
    <w:p w14:paraId="1F8ED0E8" w14:textId="77777777" w:rsidR="006B7E9B" w:rsidRPr="008F11D5" w:rsidRDefault="006B7E9B" w:rsidP="006B7E9B">
      <w:pPr>
        <w:snapToGrid w:val="0"/>
        <w:spacing w:after="0" w:line="480" w:lineRule="auto"/>
        <w:jc w:val="both"/>
        <w:rPr>
          <w:rFonts w:ascii="Times New Roman" w:hAnsi="Times New Roman" w:cs="Times New Roman"/>
          <w:b/>
          <w:bCs/>
          <w:sz w:val="24"/>
          <w:szCs w:val="24"/>
          <w:lang w:val="en-US"/>
        </w:rPr>
      </w:pPr>
    </w:p>
    <w:p w14:paraId="6988A34A" w14:textId="4786373D" w:rsidR="00711FA3" w:rsidRPr="008F11D5" w:rsidRDefault="00A9563B" w:rsidP="006B7E9B">
      <w:pPr>
        <w:snapToGrid w:val="0"/>
        <w:spacing w:after="0" w:line="480" w:lineRule="auto"/>
        <w:jc w:val="both"/>
        <w:rPr>
          <w:rFonts w:ascii="Times New Roman" w:hAnsi="Times New Roman" w:cs="Times New Roman"/>
          <w:b/>
          <w:bCs/>
          <w:sz w:val="24"/>
          <w:szCs w:val="24"/>
          <w:lang w:val="en-US"/>
        </w:rPr>
      </w:pPr>
      <w:r w:rsidRPr="008F11D5">
        <w:rPr>
          <w:rFonts w:ascii="Times New Roman" w:hAnsi="Times New Roman" w:cs="Times New Roman"/>
          <w:b/>
          <w:bCs/>
          <w:sz w:val="24"/>
          <w:szCs w:val="24"/>
          <w:lang w:val="en-US"/>
        </w:rPr>
        <w:t>Conclusion</w:t>
      </w:r>
    </w:p>
    <w:p w14:paraId="39ED4E50" w14:textId="1384B4F2" w:rsidR="001648E0" w:rsidRPr="008F11D5" w:rsidRDefault="00652C50" w:rsidP="00A9563B">
      <w:pPr>
        <w:snapToGrid w:val="0"/>
        <w:spacing w:after="0"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T</w:t>
      </w:r>
      <w:r w:rsidR="00711FA3" w:rsidRPr="008F11D5">
        <w:rPr>
          <w:rFonts w:ascii="Times New Roman" w:hAnsi="Times New Roman" w:cs="Times New Roman"/>
          <w:sz w:val="24"/>
          <w:szCs w:val="24"/>
          <w:lang w:val="en-US"/>
        </w:rPr>
        <w:t xml:space="preserve">he nasal plane or rhinarium of the </w:t>
      </w:r>
      <w:r w:rsidR="00D43857">
        <w:rPr>
          <w:rFonts w:ascii="Times New Roman" w:hAnsi="Times New Roman" w:cs="Times New Roman"/>
          <w:sz w:val="24"/>
          <w:szCs w:val="24"/>
          <w:lang w:val="en-US"/>
        </w:rPr>
        <w:t>Eurasian</w:t>
      </w:r>
      <w:r w:rsidR="00711FA3"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711FA3" w:rsidRPr="008F11D5">
        <w:rPr>
          <w:rFonts w:ascii="Times New Roman" w:hAnsi="Times New Roman" w:cs="Times New Roman"/>
          <w:sz w:val="24"/>
          <w:szCs w:val="24"/>
          <w:lang w:val="en-US"/>
        </w:rPr>
        <w:t xml:space="preserve"> was </w:t>
      </w:r>
      <w:r w:rsidRPr="008F11D5">
        <w:rPr>
          <w:rFonts w:ascii="Times New Roman" w:hAnsi="Times New Roman" w:cs="Times New Roman"/>
          <w:sz w:val="24"/>
          <w:szCs w:val="24"/>
          <w:lang w:val="en-US"/>
        </w:rPr>
        <w:t>investigated</w:t>
      </w:r>
      <w:r w:rsidR="00711FA3" w:rsidRPr="008F11D5">
        <w:rPr>
          <w:rFonts w:ascii="Times New Roman" w:hAnsi="Times New Roman" w:cs="Times New Roman"/>
          <w:sz w:val="24"/>
          <w:szCs w:val="24"/>
          <w:lang w:val="en-US"/>
        </w:rPr>
        <w:t xml:space="preserve">. In this study, we observed that the </w:t>
      </w:r>
      <w:r w:rsidR="00D43857">
        <w:rPr>
          <w:rFonts w:ascii="Times New Roman" w:hAnsi="Times New Roman" w:cs="Times New Roman"/>
          <w:sz w:val="24"/>
          <w:szCs w:val="24"/>
          <w:lang w:val="en-US"/>
        </w:rPr>
        <w:t>Eurasian</w:t>
      </w:r>
      <w:r w:rsidR="00711FA3"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00711FA3" w:rsidRPr="008F11D5">
        <w:rPr>
          <w:rFonts w:ascii="Times New Roman" w:hAnsi="Times New Roman" w:cs="Times New Roman"/>
          <w:sz w:val="24"/>
          <w:szCs w:val="24"/>
          <w:lang w:val="en-US"/>
        </w:rPr>
        <w:t>’s rhinarium consist</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of glabrous, moist, and hair</w:t>
      </w:r>
      <w:r w:rsidR="00B92ECE" w:rsidRPr="008F11D5">
        <w:rPr>
          <w:rFonts w:ascii="Times New Roman" w:hAnsi="Times New Roman" w:cs="Times New Roman"/>
          <w:sz w:val="24"/>
          <w:szCs w:val="24"/>
          <w:lang w:val="en-US"/>
        </w:rPr>
        <w:t>less</w:t>
      </w:r>
      <w:r w:rsidR="00711FA3" w:rsidRPr="008F11D5">
        <w:rPr>
          <w:rFonts w:ascii="Times New Roman" w:hAnsi="Times New Roman" w:cs="Times New Roman"/>
          <w:sz w:val="24"/>
          <w:szCs w:val="24"/>
          <w:lang w:val="en-US"/>
        </w:rPr>
        <w:t xml:space="preserve"> skin around nostrils and </w:t>
      </w:r>
      <w:r w:rsidRPr="008F11D5">
        <w:rPr>
          <w:rFonts w:ascii="Times New Roman" w:hAnsi="Times New Roman" w:cs="Times New Roman"/>
          <w:sz w:val="24"/>
          <w:szCs w:val="24"/>
          <w:lang w:val="en-US"/>
        </w:rPr>
        <w:t xml:space="preserve">that </w:t>
      </w:r>
      <w:r w:rsidR="00711FA3" w:rsidRPr="008F11D5">
        <w:rPr>
          <w:rFonts w:ascii="Times New Roman" w:hAnsi="Times New Roman" w:cs="Times New Roman"/>
          <w:sz w:val="24"/>
          <w:szCs w:val="24"/>
          <w:lang w:val="en-US"/>
        </w:rPr>
        <w:t xml:space="preserve">its gross morphological shape </w:t>
      </w:r>
      <w:r w:rsidRPr="008F11D5">
        <w:rPr>
          <w:rFonts w:ascii="Times New Roman" w:hAnsi="Times New Roman" w:cs="Times New Roman"/>
          <w:sz w:val="24"/>
          <w:szCs w:val="24"/>
          <w:lang w:val="en-US"/>
        </w:rPr>
        <w:t xml:space="preserve">is </w:t>
      </w:r>
      <w:r w:rsidR="00711FA3" w:rsidRPr="008F11D5">
        <w:rPr>
          <w:rFonts w:ascii="Times New Roman" w:hAnsi="Times New Roman" w:cs="Times New Roman"/>
          <w:sz w:val="24"/>
          <w:szCs w:val="24"/>
          <w:lang w:val="en-US"/>
        </w:rPr>
        <w:t xml:space="preserve">in </w:t>
      </w:r>
      <w:r w:rsidRPr="008F11D5">
        <w:rPr>
          <w:rFonts w:ascii="Times New Roman" w:hAnsi="Times New Roman" w:cs="Times New Roman"/>
          <w:sz w:val="24"/>
          <w:szCs w:val="24"/>
          <w:lang w:val="en-US"/>
        </w:rPr>
        <w:t xml:space="preserve">the shape </w:t>
      </w:r>
      <w:r w:rsidR="00711FA3" w:rsidRPr="008F11D5">
        <w:rPr>
          <w:rFonts w:ascii="Times New Roman" w:hAnsi="Times New Roman" w:cs="Times New Roman"/>
          <w:sz w:val="24"/>
          <w:szCs w:val="24"/>
          <w:lang w:val="en-US"/>
        </w:rPr>
        <w:t xml:space="preserve">of </w:t>
      </w:r>
      <w:r w:rsidRPr="008F11D5">
        <w:rPr>
          <w:rFonts w:ascii="Times New Roman" w:hAnsi="Times New Roman" w:cs="Times New Roman"/>
          <w:sz w:val="24"/>
          <w:szCs w:val="24"/>
          <w:lang w:val="en-US"/>
        </w:rPr>
        <w:t xml:space="preserve">a </w:t>
      </w:r>
      <w:r w:rsidR="00711FA3" w:rsidRPr="008F11D5">
        <w:rPr>
          <w:rFonts w:ascii="Times New Roman" w:hAnsi="Times New Roman" w:cs="Times New Roman"/>
          <w:sz w:val="24"/>
          <w:szCs w:val="24"/>
          <w:lang w:val="en-US"/>
        </w:rPr>
        <w:t>ship anchor</w:t>
      </w:r>
      <w:r w:rsidRPr="008F11D5">
        <w:rPr>
          <w:rFonts w:ascii="Times New Roman" w:hAnsi="Times New Roman" w:cs="Times New Roman"/>
          <w:sz w:val="24"/>
          <w:szCs w:val="24"/>
          <w:lang w:val="en-US"/>
        </w:rPr>
        <w:t xml:space="preserve"> </w:t>
      </w:r>
      <w:r w:rsidR="00711FA3" w:rsidRPr="008F11D5">
        <w:rPr>
          <w:rFonts w:ascii="Times New Roman" w:hAnsi="Times New Roman" w:cs="Times New Roman"/>
          <w:sz w:val="24"/>
          <w:szCs w:val="24"/>
          <w:lang w:val="en-US"/>
        </w:rPr>
        <w:t>consist</w:t>
      </w:r>
      <w:r w:rsidRPr="008F11D5">
        <w:rPr>
          <w:rFonts w:ascii="Times New Roman" w:hAnsi="Times New Roman" w:cs="Times New Roman"/>
          <w:sz w:val="24"/>
          <w:szCs w:val="24"/>
          <w:lang w:val="en-US"/>
        </w:rPr>
        <w:t>ing</w:t>
      </w:r>
      <w:r w:rsidR="00711FA3" w:rsidRPr="008F11D5">
        <w:rPr>
          <w:rFonts w:ascii="Times New Roman" w:hAnsi="Times New Roman" w:cs="Times New Roman"/>
          <w:sz w:val="24"/>
          <w:szCs w:val="24"/>
          <w:lang w:val="en-US"/>
        </w:rPr>
        <w:t xml:space="preserve"> of arm, palm, shank, stock, and shackle parts. </w:t>
      </w:r>
      <w:r w:rsidRPr="008F11D5">
        <w:rPr>
          <w:rFonts w:ascii="Times New Roman" w:hAnsi="Times New Roman" w:cs="Times New Roman"/>
          <w:sz w:val="24"/>
          <w:szCs w:val="24"/>
          <w:lang w:val="en-US"/>
        </w:rPr>
        <w:t>B</w:t>
      </w:r>
      <w:r w:rsidR="00711FA3" w:rsidRPr="008F11D5">
        <w:rPr>
          <w:rFonts w:ascii="Times New Roman" w:hAnsi="Times New Roman" w:cs="Times New Roman"/>
          <w:sz w:val="24"/>
          <w:szCs w:val="24"/>
          <w:lang w:val="en-US"/>
        </w:rPr>
        <w:t xml:space="preserve">oth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morphological and SEM investigation</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shows </w:t>
      </w:r>
      <w:r w:rsidR="00711FA3" w:rsidRPr="008F11D5">
        <w:rPr>
          <w:rFonts w:ascii="Times New Roman" w:hAnsi="Times New Roman" w:cs="Times New Roman"/>
          <w:sz w:val="24"/>
          <w:szCs w:val="24"/>
          <w:lang w:val="en-US"/>
        </w:rPr>
        <w:t xml:space="preserve">that </w:t>
      </w:r>
      <w:r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rhinarium</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skin </w:t>
      </w:r>
      <w:r w:rsidRPr="008F11D5">
        <w:rPr>
          <w:rFonts w:ascii="Times New Roman" w:hAnsi="Times New Roman" w:cs="Times New Roman"/>
          <w:sz w:val="24"/>
          <w:szCs w:val="24"/>
          <w:lang w:val="en-US"/>
        </w:rPr>
        <w:t xml:space="preserve">is </w:t>
      </w:r>
      <w:r w:rsidR="00711FA3" w:rsidRPr="008F11D5">
        <w:rPr>
          <w:rFonts w:ascii="Times New Roman" w:hAnsi="Times New Roman" w:cs="Times New Roman"/>
          <w:sz w:val="24"/>
          <w:szCs w:val="24"/>
          <w:lang w:val="en-US"/>
        </w:rPr>
        <w:t xml:space="preserve">divided by primary and secondary fissures </w:t>
      </w:r>
      <w:r w:rsidRPr="008F11D5">
        <w:rPr>
          <w:rFonts w:ascii="Times New Roman" w:hAnsi="Times New Roman" w:cs="Times New Roman"/>
          <w:sz w:val="24"/>
          <w:szCs w:val="24"/>
          <w:lang w:val="en-US"/>
        </w:rPr>
        <w:t xml:space="preserve">and </w:t>
      </w:r>
      <w:r w:rsidR="00711FA3" w:rsidRPr="008F11D5">
        <w:rPr>
          <w:rFonts w:ascii="Times New Roman" w:hAnsi="Times New Roman" w:cs="Times New Roman"/>
          <w:sz w:val="24"/>
          <w:szCs w:val="24"/>
          <w:lang w:val="en-US"/>
        </w:rPr>
        <w:t xml:space="preserve">splinted </w:t>
      </w:r>
      <w:r w:rsidRPr="008F11D5">
        <w:rPr>
          <w:rFonts w:ascii="Times New Roman" w:hAnsi="Times New Roman" w:cs="Times New Roman"/>
          <w:sz w:val="24"/>
          <w:szCs w:val="24"/>
          <w:lang w:val="en-US"/>
        </w:rPr>
        <w:t>in</w:t>
      </w:r>
      <w:r w:rsidR="00711FA3" w:rsidRPr="008F11D5">
        <w:rPr>
          <w:rFonts w:ascii="Times New Roman" w:hAnsi="Times New Roman" w:cs="Times New Roman"/>
          <w:sz w:val="24"/>
          <w:szCs w:val="24"/>
          <w:lang w:val="en-US"/>
        </w:rPr>
        <w:t xml:space="preserve">to </w:t>
      </w:r>
      <w:r w:rsidRPr="008F11D5">
        <w:rPr>
          <w:rFonts w:ascii="Times New Roman" w:hAnsi="Times New Roman" w:cs="Times New Roman"/>
          <w:sz w:val="24"/>
          <w:szCs w:val="24"/>
          <w:lang w:val="en-US"/>
        </w:rPr>
        <w:t>epidermal ridges</w:t>
      </w:r>
      <w:r w:rsidRPr="008F11D5" w:rsidDel="00652C50">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with </w:t>
      </w:r>
      <w:r w:rsidR="00711FA3" w:rsidRPr="008F11D5">
        <w:rPr>
          <w:rFonts w:ascii="Times New Roman" w:hAnsi="Times New Roman" w:cs="Times New Roman"/>
          <w:sz w:val="24"/>
          <w:szCs w:val="24"/>
          <w:lang w:val="en-US"/>
        </w:rPr>
        <w:t>different size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and shape</w:t>
      </w:r>
      <w:r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The different surface shapes of the epidermal </w:t>
      </w:r>
      <w:r w:rsidR="00711FA3" w:rsidRPr="008F11D5">
        <w:rPr>
          <w:rFonts w:ascii="Times New Roman" w:hAnsi="Times New Roman" w:cs="Times New Roman"/>
          <w:sz w:val="24"/>
          <w:szCs w:val="24"/>
          <w:lang w:val="en-US"/>
        </w:rPr>
        <w:lastRenderedPageBreak/>
        <w:t xml:space="preserve">ridges </w:t>
      </w:r>
      <w:r w:rsidRPr="008F11D5">
        <w:rPr>
          <w:rFonts w:ascii="Times New Roman" w:hAnsi="Times New Roman" w:cs="Times New Roman"/>
          <w:sz w:val="24"/>
          <w:szCs w:val="24"/>
          <w:lang w:val="en-US"/>
        </w:rPr>
        <w:t xml:space="preserve">in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are </w:t>
      </w:r>
      <w:r w:rsidR="00711FA3" w:rsidRPr="008F11D5">
        <w:rPr>
          <w:rFonts w:ascii="Times New Roman" w:hAnsi="Times New Roman" w:cs="Times New Roman"/>
          <w:sz w:val="24"/>
          <w:szCs w:val="24"/>
          <w:lang w:val="en-US"/>
        </w:rPr>
        <w:t xml:space="preserve">used for individual identification by nose print, as in other animals. In the histological examination, we saw that </w:t>
      </w:r>
      <w:r w:rsidR="001648E0" w:rsidRPr="008F11D5">
        <w:rPr>
          <w:rFonts w:ascii="Times New Roman" w:hAnsi="Times New Roman" w:cs="Times New Roman"/>
          <w:sz w:val="24"/>
          <w:szCs w:val="24"/>
          <w:lang w:val="en-US"/>
        </w:rPr>
        <w:t xml:space="preserve">the </w:t>
      </w:r>
      <w:r w:rsidR="00711FA3" w:rsidRPr="008F11D5">
        <w:rPr>
          <w:rFonts w:ascii="Times New Roman" w:hAnsi="Times New Roman" w:cs="Times New Roman"/>
          <w:sz w:val="24"/>
          <w:szCs w:val="24"/>
          <w:lang w:val="en-US"/>
        </w:rPr>
        <w:t>rhinarium</w:t>
      </w:r>
      <w:r w:rsidR="001648E0"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skin is composed of dermis an</w:t>
      </w:r>
      <w:r w:rsidR="00092AFC" w:rsidRPr="008F11D5">
        <w:rPr>
          <w:rFonts w:ascii="Times New Roman" w:hAnsi="Times New Roman" w:cs="Times New Roman"/>
          <w:sz w:val="24"/>
          <w:szCs w:val="24"/>
          <w:lang w:val="en-US"/>
        </w:rPr>
        <w:t>d epiderm</w:t>
      </w:r>
      <w:r w:rsidR="008B6EAB">
        <w:rPr>
          <w:rFonts w:ascii="Times New Roman" w:hAnsi="Times New Roman" w:cs="Times New Roman"/>
          <w:sz w:val="24"/>
          <w:szCs w:val="24"/>
          <w:lang w:val="en-US"/>
        </w:rPr>
        <w:t>al</w:t>
      </w:r>
      <w:r w:rsidR="00092AFC" w:rsidRPr="008F11D5">
        <w:rPr>
          <w:rFonts w:ascii="Times New Roman" w:hAnsi="Times New Roman" w:cs="Times New Roman"/>
          <w:sz w:val="24"/>
          <w:szCs w:val="24"/>
          <w:lang w:val="en-US"/>
        </w:rPr>
        <w:t xml:space="preserve"> layers. The</w:t>
      </w:r>
      <w:r w:rsidR="00711FA3" w:rsidRPr="008F11D5">
        <w:rPr>
          <w:rFonts w:ascii="Times New Roman" w:hAnsi="Times New Roman" w:cs="Times New Roman"/>
          <w:sz w:val="24"/>
          <w:szCs w:val="24"/>
          <w:lang w:val="en-US"/>
        </w:rPr>
        <w:t xml:space="preserve"> unmyelinated nerve endings located on the basal sheet of the epidermal layers may be evidence of </w:t>
      </w:r>
      <w:r w:rsidR="001648E0" w:rsidRPr="008F11D5">
        <w:rPr>
          <w:rFonts w:ascii="Times New Roman" w:hAnsi="Times New Roman" w:cs="Times New Roman"/>
          <w:sz w:val="24"/>
          <w:szCs w:val="24"/>
          <w:lang w:val="en-US"/>
        </w:rPr>
        <w:t xml:space="preserve">a </w:t>
      </w:r>
      <w:r w:rsidR="00711FA3" w:rsidRPr="008F11D5">
        <w:rPr>
          <w:rFonts w:ascii="Times New Roman" w:hAnsi="Times New Roman" w:cs="Times New Roman"/>
          <w:sz w:val="24"/>
          <w:szCs w:val="24"/>
          <w:lang w:val="en-US"/>
        </w:rPr>
        <w:t>sensitive structure. In the SEM examination, we saw small pores on the epidermal ridges and dense bundles in the derm</w:t>
      </w:r>
      <w:r w:rsidR="008B6EAB">
        <w:rPr>
          <w:rFonts w:ascii="Times New Roman" w:hAnsi="Times New Roman" w:cs="Times New Roman"/>
          <w:sz w:val="24"/>
          <w:szCs w:val="24"/>
          <w:lang w:val="en-US"/>
        </w:rPr>
        <w:t>al</w:t>
      </w:r>
      <w:r w:rsidR="00711FA3" w:rsidRPr="008F11D5">
        <w:rPr>
          <w:rFonts w:ascii="Times New Roman" w:hAnsi="Times New Roman" w:cs="Times New Roman"/>
          <w:sz w:val="24"/>
          <w:szCs w:val="24"/>
          <w:lang w:val="en-US"/>
        </w:rPr>
        <w:t xml:space="preserve"> layers. The dense bundles may </w:t>
      </w:r>
      <w:r w:rsidR="001648E0" w:rsidRPr="008F11D5">
        <w:rPr>
          <w:rFonts w:ascii="Times New Roman" w:hAnsi="Times New Roman" w:cs="Times New Roman"/>
          <w:sz w:val="24"/>
          <w:szCs w:val="24"/>
          <w:lang w:val="en-US"/>
        </w:rPr>
        <w:t xml:space="preserve">create </w:t>
      </w:r>
      <w:r w:rsidR="00711FA3" w:rsidRPr="008F11D5">
        <w:rPr>
          <w:rFonts w:ascii="Times New Roman" w:hAnsi="Times New Roman" w:cs="Times New Roman"/>
          <w:sz w:val="24"/>
          <w:szCs w:val="24"/>
          <w:lang w:val="en-US"/>
        </w:rPr>
        <w:t>resistance against mechanical effect</w:t>
      </w:r>
      <w:r w:rsidR="001648E0" w:rsidRPr="008F11D5">
        <w:rPr>
          <w:rFonts w:ascii="Times New Roman" w:hAnsi="Times New Roman" w:cs="Times New Roman"/>
          <w:sz w:val="24"/>
          <w:szCs w:val="24"/>
          <w:lang w:val="en-US"/>
        </w:rPr>
        <w:t>s</w:t>
      </w:r>
      <w:r w:rsidR="00711FA3" w:rsidRPr="008F11D5">
        <w:rPr>
          <w:rFonts w:ascii="Times New Roman" w:hAnsi="Times New Roman" w:cs="Times New Roman"/>
          <w:sz w:val="24"/>
          <w:szCs w:val="24"/>
          <w:lang w:val="en-US"/>
        </w:rPr>
        <w:t xml:space="preserve">. </w:t>
      </w:r>
    </w:p>
    <w:p w14:paraId="5A4D5792" w14:textId="66F1BBC2" w:rsidR="00107B3E" w:rsidRPr="008F11D5" w:rsidRDefault="00532C53" w:rsidP="00107B3E">
      <w:pPr>
        <w:spacing w:line="480" w:lineRule="auto"/>
        <w:jc w:val="both"/>
        <w:rPr>
          <w:rFonts w:ascii="Times New Roman" w:hAnsi="Times New Roman" w:cs="Times New Roman"/>
          <w:sz w:val="24"/>
          <w:szCs w:val="24"/>
          <w:lang w:val="en-US"/>
        </w:rPr>
      </w:pPr>
      <w:r w:rsidRPr="008F11D5">
        <w:rPr>
          <w:rFonts w:ascii="Times New Roman" w:hAnsi="Times New Roman" w:cs="Times New Roman"/>
          <w:b/>
          <w:sz w:val="24"/>
          <w:szCs w:val="24"/>
          <w:lang w:val="en-US"/>
        </w:rPr>
        <w:t>Acknowledgements</w:t>
      </w:r>
    </w:p>
    <w:p w14:paraId="0105F0F3" w14:textId="0BEDDCAF" w:rsidR="00107B3E" w:rsidRPr="008F11D5" w:rsidRDefault="00107B3E" w:rsidP="00532C53">
      <w:pPr>
        <w:spacing w:line="480" w:lineRule="auto"/>
        <w:ind w:firstLine="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 xml:space="preserve">We would like to thank the Republic of Turkey Ministry of Forestry (Sivas Branch) for permission to conduct studies on the </w:t>
      </w:r>
      <w:r w:rsidR="00D43857">
        <w:rPr>
          <w:rFonts w:ascii="Times New Roman" w:hAnsi="Times New Roman" w:cs="Times New Roman"/>
          <w:sz w:val="24"/>
          <w:szCs w:val="24"/>
          <w:lang w:val="en-US"/>
        </w:rPr>
        <w:t>Eurasian</w:t>
      </w:r>
      <w:r w:rsidRPr="008F11D5">
        <w:rPr>
          <w:rFonts w:ascii="Times New Roman" w:hAnsi="Times New Roman" w:cs="Times New Roman"/>
          <w:sz w:val="24"/>
          <w:szCs w:val="24"/>
          <w:lang w:val="en-US"/>
        </w:rPr>
        <w:t xml:space="preserve"> </w:t>
      </w:r>
      <w:r w:rsidR="00D43D26">
        <w:rPr>
          <w:rFonts w:ascii="Times New Roman" w:hAnsi="Times New Roman" w:cs="Times New Roman"/>
          <w:sz w:val="24"/>
          <w:szCs w:val="24"/>
          <w:lang w:val="en-US"/>
        </w:rPr>
        <w:t xml:space="preserve">lynx </w:t>
      </w:r>
      <w:r w:rsidRPr="008F11D5">
        <w:rPr>
          <w:rFonts w:ascii="Times New Roman" w:hAnsi="Times New Roman" w:cs="Times New Roman"/>
          <w:sz w:val="24"/>
          <w:szCs w:val="24"/>
          <w:lang w:val="en-US"/>
        </w:rPr>
        <w:t>(Lynx lynx).</w:t>
      </w:r>
    </w:p>
    <w:p w14:paraId="3DABFCB0" w14:textId="17337F27" w:rsidR="00DE35C9" w:rsidRPr="008F11D5" w:rsidRDefault="00532C53" w:rsidP="00DE35C9">
      <w:pPr>
        <w:autoSpaceDE w:val="0"/>
        <w:autoSpaceDN w:val="0"/>
        <w:adjustRightInd w:val="0"/>
        <w:spacing w:after="0" w:line="480" w:lineRule="auto"/>
        <w:rPr>
          <w:rFonts w:ascii="Times New Roman" w:hAnsi="Times New Roman" w:cs="Times New Roman"/>
          <w:b/>
          <w:sz w:val="24"/>
          <w:szCs w:val="24"/>
          <w:lang w:val="en-US"/>
        </w:rPr>
      </w:pPr>
      <w:r w:rsidRPr="008F11D5">
        <w:rPr>
          <w:rFonts w:ascii="Times New Roman" w:hAnsi="Times New Roman" w:cs="Times New Roman"/>
          <w:b/>
          <w:sz w:val="24"/>
          <w:szCs w:val="24"/>
          <w:lang w:val="en-US"/>
        </w:rPr>
        <w:t xml:space="preserve">Financial support </w:t>
      </w:r>
    </w:p>
    <w:p w14:paraId="55066940" w14:textId="3BA3553F" w:rsidR="00107B3E" w:rsidRPr="008F11D5" w:rsidRDefault="00DE35C9" w:rsidP="00532C53">
      <w:pPr>
        <w:autoSpaceDE w:val="0"/>
        <w:autoSpaceDN w:val="0"/>
        <w:adjustRightInd w:val="0"/>
        <w:spacing w:after="0" w:line="480" w:lineRule="auto"/>
        <w:ind w:firstLine="720"/>
        <w:rPr>
          <w:rFonts w:ascii="Times New Roman" w:hAnsi="Times New Roman" w:cs="Times New Roman"/>
          <w:sz w:val="24"/>
          <w:szCs w:val="24"/>
          <w:lang w:val="en-US"/>
        </w:rPr>
      </w:pPr>
      <w:r w:rsidRPr="008F11D5">
        <w:rPr>
          <w:rFonts w:ascii="Times New Roman" w:hAnsi="Times New Roman" w:cs="Times New Roman"/>
          <w:sz w:val="24"/>
          <w:szCs w:val="24"/>
          <w:lang w:val="en-US"/>
        </w:rPr>
        <w:t>This study was not supported by the any foundation.</w:t>
      </w:r>
    </w:p>
    <w:p w14:paraId="7200A23A" w14:textId="187761C1" w:rsidR="00107B3E" w:rsidRPr="008F11D5" w:rsidRDefault="00532C53" w:rsidP="00107B3E">
      <w:pPr>
        <w:autoSpaceDE w:val="0"/>
        <w:autoSpaceDN w:val="0"/>
        <w:adjustRightInd w:val="0"/>
        <w:spacing w:after="0" w:line="480" w:lineRule="auto"/>
        <w:jc w:val="both"/>
        <w:rPr>
          <w:rFonts w:ascii="Times New Roman" w:hAnsi="Times New Roman" w:cs="Times New Roman"/>
          <w:b/>
          <w:color w:val="131413"/>
          <w:sz w:val="24"/>
          <w:szCs w:val="24"/>
          <w:lang w:val="en-US"/>
        </w:rPr>
      </w:pPr>
      <w:r w:rsidRPr="008F11D5">
        <w:rPr>
          <w:rFonts w:ascii="Times New Roman" w:hAnsi="Times New Roman" w:cs="Times New Roman"/>
          <w:b/>
          <w:color w:val="131413"/>
          <w:sz w:val="24"/>
          <w:szCs w:val="24"/>
          <w:lang w:val="en-US"/>
        </w:rPr>
        <w:t>Conflict of interest</w:t>
      </w:r>
    </w:p>
    <w:p w14:paraId="1D5C6D14" w14:textId="02F923DE" w:rsidR="00107B3E" w:rsidRPr="008F11D5" w:rsidRDefault="00107B3E" w:rsidP="00532C53">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r w:rsidRPr="008F11D5">
        <w:rPr>
          <w:rFonts w:ascii="Times New Roman" w:hAnsi="Times New Roman" w:cs="Times New Roman"/>
          <w:color w:val="131413"/>
          <w:sz w:val="24"/>
          <w:szCs w:val="24"/>
          <w:lang w:val="en-US"/>
        </w:rPr>
        <w:t>The authors declare that they have no conflict of interest. Statement of Animal Rights all applicable international, national, and/or institutional guidelines for the care and use of animals were followed.</w:t>
      </w:r>
    </w:p>
    <w:p w14:paraId="5617785C" w14:textId="732ABFFC" w:rsidR="0013684B" w:rsidRPr="008F11D5" w:rsidRDefault="0013684B" w:rsidP="00FA3764">
      <w:pPr>
        <w:snapToGrid w:val="0"/>
        <w:spacing w:after="0" w:line="480" w:lineRule="auto"/>
        <w:jc w:val="both"/>
        <w:rPr>
          <w:rFonts w:ascii="Times New Roman" w:hAnsi="Times New Roman" w:cs="Times New Roman"/>
          <w:b/>
          <w:sz w:val="24"/>
          <w:szCs w:val="24"/>
          <w:lang w:val="en-US"/>
        </w:rPr>
      </w:pPr>
    </w:p>
    <w:p w14:paraId="4AD7E2A3" w14:textId="6CE9DD86" w:rsidR="00711FA3" w:rsidRPr="008F11D5" w:rsidRDefault="00532C53" w:rsidP="006B7E9B">
      <w:pPr>
        <w:snapToGrid w:val="0"/>
        <w:spacing w:after="0" w:line="480" w:lineRule="auto"/>
        <w:jc w:val="both"/>
        <w:rPr>
          <w:rFonts w:ascii="Times New Roman" w:hAnsi="Times New Roman" w:cs="Times New Roman"/>
          <w:b/>
          <w:sz w:val="24"/>
          <w:szCs w:val="24"/>
          <w:lang w:val="en-US"/>
        </w:rPr>
      </w:pPr>
      <w:r w:rsidRPr="008F11D5">
        <w:rPr>
          <w:rFonts w:ascii="Times New Roman" w:hAnsi="Times New Roman" w:cs="Times New Roman"/>
          <w:b/>
          <w:bCs/>
          <w:sz w:val="24"/>
          <w:szCs w:val="24"/>
          <w:lang w:val="en-US"/>
        </w:rPr>
        <w:t>References</w:t>
      </w:r>
    </w:p>
    <w:p w14:paraId="01042AA4" w14:textId="1A342769" w:rsidR="005B6A09" w:rsidRPr="00A04255" w:rsidRDefault="005B6A09" w:rsidP="00D707C2">
      <w:pPr>
        <w:snapToGrid w:val="0"/>
        <w:spacing w:after="0" w:line="480" w:lineRule="auto"/>
        <w:ind w:firstLine="709"/>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1. </w:t>
      </w:r>
      <w:proofErr w:type="spellStart"/>
      <w:r w:rsidRPr="008F11D5">
        <w:rPr>
          <w:rFonts w:ascii="Times New Roman" w:hAnsi="Times New Roman" w:cs="Times New Roman"/>
          <w:sz w:val="24"/>
          <w:szCs w:val="24"/>
          <w:lang w:val="en-US"/>
        </w:rPr>
        <w:t>Ozgel</w:t>
      </w:r>
      <w:proofErr w:type="spellEnd"/>
      <w:r w:rsidRPr="008F11D5">
        <w:rPr>
          <w:rFonts w:ascii="Times New Roman" w:hAnsi="Times New Roman" w:cs="Times New Roman"/>
          <w:sz w:val="24"/>
          <w:szCs w:val="24"/>
          <w:lang w:val="en-US"/>
        </w:rPr>
        <w:t xml:space="preserve"> O</w:t>
      </w:r>
      <w:r w:rsidR="00C7665B">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proofErr w:type="spellStart"/>
      <w:r w:rsidRPr="008F11D5">
        <w:rPr>
          <w:rFonts w:ascii="Times New Roman" w:hAnsi="Times New Roman" w:cs="Times New Roman"/>
          <w:sz w:val="24"/>
          <w:szCs w:val="24"/>
          <w:lang w:val="en-US"/>
        </w:rPr>
        <w:t>Aykut</w:t>
      </w:r>
      <w:proofErr w:type="spellEnd"/>
      <w:r w:rsidRPr="008F11D5">
        <w:rPr>
          <w:rFonts w:ascii="Times New Roman" w:hAnsi="Times New Roman" w:cs="Times New Roman"/>
          <w:sz w:val="24"/>
          <w:szCs w:val="24"/>
          <w:lang w:val="en-US"/>
        </w:rPr>
        <w:t xml:space="preserve"> M. Macro anatomi</w:t>
      </w:r>
      <w:r w:rsidRPr="00A04255">
        <w:rPr>
          <w:rFonts w:ascii="Times New Roman" w:hAnsi="Times New Roman" w:cs="Times New Roman"/>
          <w:sz w:val="24"/>
          <w:szCs w:val="24"/>
          <w:lang w:val="en-US"/>
        </w:rPr>
        <w:t xml:space="preserve">cal investigation on ossa </w:t>
      </w:r>
      <w:proofErr w:type="spellStart"/>
      <w:r w:rsidRPr="00A04255">
        <w:rPr>
          <w:rFonts w:ascii="Times New Roman" w:hAnsi="Times New Roman" w:cs="Times New Roman"/>
          <w:sz w:val="24"/>
          <w:szCs w:val="24"/>
          <w:lang w:val="en-US"/>
        </w:rPr>
        <w:t>membri</w:t>
      </w:r>
      <w:proofErr w:type="spellEnd"/>
      <w:r w:rsidRPr="00A04255">
        <w:rPr>
          <w:rFonts w:ascii="Times New Roman" w:hAnsi="Times New Roman" w:cs="Times New Roman"/>
          <w:sz w:val="24"/>
          <w:szCs w:val="24"/>
          <w:lang w:val="en-US"/>
        </w:rPr>
        <w:t xml:space="preserve"> </w:t>
      </w:r>
      <w:proofErr w:type="spellStart"/>
      <w:r w:rsidRPr="00A04255">
        <w:rPr>
          <w:rFonts w:ascii="Times New Roman" w:hAnsi="Times New Roman" w:cs="Times New Roman"/>
          <w:sz w:val="24"/>
          <w:szCs w:val="24"/>
          <w:lang w:val="en-US"/>
        </w:rPr>
        <w:t>pelvini</w:t>
      </w:r>
      <w:proofErr w:type="spellEnd"/>
      <w:r w:rsidRPr="00A04255">
        <w:rPr>
          <w:rFonts w:ascii="Times New Roman" w:hAnsi="Times New Roman" w:cs="Times New Roman"/>
          <w:sz w:val="24"/>
          <w:szCs w:val="24"/>
          <w:lang w:val="en-US"/>
        </w:rPr>
        <w:t xml:space="preserve"> of Anatolian bobcat Lynx. Pakistan J </w:t>
      </w:r>
      <w:proofErr w:type="spellStart"/>
      <w:r w:rsidRPr="00A04255">
        <w:rPr>
          <w:rFonts w:ascii="Times New Roman" w:hAnsi="Times New Roman" w:cs="Times New Roman"/>
          <w:sz w:val="24"/>
          <w:szCs w:val="24"/>
          <w:lang w:val="en-US"/>
        </w:rPr>
        <w:t>Zool</w:t>
      </w:r>
      <w:proofErr w:type="spellEnd"/>
      <w:r w:rsidR="00C7665B" w:rsidRPr="00A04255">
        <w:rPr>
          <w:rFonts w:ascii="Times New Roman" w:hAnsi="Times New Roman" w:cs="Times New Roman"/>
          <w:sz w:val="24"/>
          <w:szCs w:val="24"/>
          <w:lang w:val="en-US"/>
        </w:rPr>
        <w:t xml:space="preserve"> 2015;</w:t>
      </w:r>
      <w:r w:rsidRPr="00A04255">
        <w:rPr>
          <w:rFonts w:ascii="Times New Roman" w:hAnsi="Times New Roman" w:cs="Times New Roman"/>
          <w:sz w:val="24"/>
          <w:szCs w:val="24"/>
          <w:lang w:val="en-US"/>
        </w:rPr>
        <w:t xml:space="preserve"> 47</w:t>
      </w:r>
      <w:r w:rsidR="00C7665B" w:rsidRPr="00A04255">
        <w:rPr>
          <w:rFonts w:ascii="Times New Roman" w:hAnsi="Times New Roman" w:cs="Times New Roman"/>
          <w:sz w:val="24"/>
          <w:szCs w:val="24"/>
          <w:lang w:val="en-US"/>
        </w:rPr>
        <w:t>:</w:t>
      </w:r>
      <w:r w:rsidRPr="00A04255">
        <w:rPr>
          <w:rFonts w:ascii="Times New Roman" w:hAnsi="Times New Roman" w:cs="Times New Roman"/>
          <w:sz w:val="24"/>
          <w:szCs w:val="24"/>
          <w:lang w:val="en-US"/>
        </w:rPr>
        <w:t xml:space="preserve"> 1492–4.</w:t>
      </w:r>
    </w:p>
    <w:p w14:paraId="0BBAAF1E" w14:textId="245B8FD5" w:rsidR="005B6A09" w:rsidRPr="00607BBE" w:rsidRDefault="005B6A09" w:rsidP="00D707C2">
      <w:pPr>
        <w:snapToGrid w:val="0"/>
        <w:spacing w:after="0" w:line="480" w:lineRule="auto"/>
        <w:ind w:firstLine="709"/>
        <w:jc w:val="both"/>
        <w:rPr>
          <w:rFonts w:ascii="Times New Roman" w:hAnsi="Times New Roman" w:cs="Times New Roman"/>
          <w:sz w:val="24"/>
          <w:szCs w:val="24"/>
          <w:lang w:val="en-US"/>
        </w:rPr>
      </w:pPr>
      <w:r w:rsidRPr="00A04255">
        <w:rPr>
          <w:rFonts w:ascii="Times New Roman" w:hAnsi="Times New Roman" w:cs="Times New Roman"/>
          <w:sz w:val="24"/>
          <w:szCs w:val="24"/>
          <w:lang w:val="en-US"/>
        </w:rPr>
        <w:t>2. Hansen K. Bobcat: Master of surviva</w:t>
      </w:r>
      <w:r w:rsidRPr="008F11D5">
        <w:rPr>
          <w:rFonts w:ascii="Times New Roman" w:hAnsi="Times New Roman" w:cs="Times New Roman"/>
          <w:sz w:val="24"/>
          <w:szCs w:val="24"/>
          <w:lang w:val="en-US"/>
        </w:rPr>
        <w:t>l. Oxford University Press.</w:t>
      </w:r>
      <w:r w:rsidR="00A04255">
        <w:rPr>
          <w:rFonts w:ascii="Times New Roman" w:hAnsi="Times New Roman" w:cs="Times New Roman"/>
          <w:sz w:val="24"/>
          <w:szCs w:val="24"/>
          <w:lang w:val="en-US"/>
        </w:rPr>
        <w:t xml:space="preserve"> 2007. </w:t>
      </w:r>
    </w:p>
    <w:p w14:paraId="5E89571D" w14:textId="12C6967D"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sidRPr="00607BBE">
        <w:rPr>
          <w:rFonts w:ascii="Times New Roman" w:hAnsi="Times New Roman" w:cs="Times New Roman"/>
          <w:sz w:val="24"/>
          <w:szCs w:val="24"/>
          <w:lang w:val="en-GB"/>
        </w:rPr>
        <w:t xml:space="preserve">3. </w:t>
      </w:r>
      <w:proofErr w:type="spellStart"/>
      <w:r w:rsidRPr="00607BBE">
        <w:rPr>
          <w:rFonts w:ascii="Times New Roman" w:hAnsi="Times New Roman" w:cs="Times New Roman"/>
          <w:sz w:val="24"/>
          <w:szCs w:val="24"/>
          <w:lang w:val="en-GB"/>
        </w:rPr>
        <w:t>Elofsson</w:t>
      </w:r>
      <w:proofErr w:type="spellEnd"/>
      <w:r w:rsidRPr="00607BBE">
        <w:rPr>
          <w:rFonts w:ascii="Times New Roman" w:hAnsi="Times New Roman" w:cs="Times New Roman"/>
          <w:sz w:val="24"/>
          <w:szCs w:val="24"/>
          <w:lang w:val="en-GB"/>
        </w:rPr>
        <w:t xml:space="preserve"> R, </w:t>
      </w:r>
      <w:proofErr w:type="spellStart"/>
      <w:r w:rsidRPr="00607BBE">
        <w:rPr>
          <w:rFonts w:ascii="Times New Roman" w:hAnsi="Times New Roman" w:cs="Times New Roman"/>
          <w:sz w:val="24"/>
          <w:szCs w:val="24"/>
          <w:lang w:val="en-GB"/>
        </w:rPr>
        <w:t>Tuminaite</w:t>
      </w:r>
      <w:proofErr w:type="spellEnd"/>
      <w:r w:rsidRPr="00607BBE">
        <w:rPr>
          <w:rFonts w:ascii="Times New Roman" w:hAnsi="Times New Roman" w:cs="Times New Roman"/>
          <w:sz w:val="24"/>
          <w:szCs w:val="24"/>
          <w:lang w:val="en-GB"/>
        </w:rPr>
        <w:t xml:space="preserve"> I, </w:t>
      </w:r>
      <w:proofErr w:type="spellStart"/>
      <w:r w:rsidRPr="00607BBE">
        <w:rPr>
          <w:rFonts w:ascii="Times New Roman" w:hAnsi="Times New Roman" w:cs="Times New Roman"/>
          <w:sz w:val="24"/>
          <w:szCs w:val="24"/>
          <w:lang w:val="en-GB"/>
        </w:rPr>
        <w:t>Kröger</w:t>
      </w:r>
      <w:proofErr w:type="spellEnd"/>
      <w:r w:rsidRPr="00607BBE">
        <w:rPr>
          <w:rFonts w:ascii="Times New Roman" w:hAnsi="Times New Roman" w:cs="Times New Roman"/>
          <w:sz w:val="24"/>
          <w:szCs w:val="24"/>
          <w:lang w:val="en-GB"/>
        </w:rPr>
        <w:t xml:space="preserve"> RHH. </w:t>
      </w:r>
      <w:r w:rsidRPr="00607BBE">
        <w:rPr>
          <w:rFonts w:ascii="Times New Roman" w:hAnsi="Times New Roman" w:cs="Times New Roman"/>
          <w:sz w:val="24"/>
          <w:szCs w:val="24"/>
          <w:lang w:val="en-US"/>
        </w:rPr>
        <w:t xml:space="preserve">A complex sensory organ in the nose skin of the </w:t>
      </w:r>
      <w:proofErr w:type="spellStart"/>
      <w:r w:rsidRPr="00607BBE">
        <w:rPr>
          <w:rFonts w:ascii="Times New Roman" w:hAnsi="Times New Roman" w:cs="Times New Roman"/>
          <w:sz w:val="24"/>
          <w:szCs w:val="24"/>
          <w:lang w:val="en-US"/>
        </w:rPr>
        <w:t>promisisian</w:t>
      </w:r>
      <w:proofErr w:type="spellEnd"/>
      <w:r w:rsidRPr="00607BBE">
        <w:rPr>
          <w:rFonts w:ascii="Times New Roman" w:hAnsi="Times New Roman" w:cs="Times New Roman"/>
          <w:sz w:val="24"/>
          <w:szCs w:val="24"/>
          <w:lang w:val="en-US"/>
        </w:rPr>
        <w:t xml:space="preserve"> primate Lemur </w:t>
      </w:r>
      <w:proofErr w:type="spellStart"/>
      <w:r w:rsidRPr="00607BBE">
        <w:rPr>
          <w:rFonts w:ascii="Times New Roman" w:hAnsi="Times New Roman" w:cs="Times New Roman"/>
          <w:sz w:val="24"/>
          <w:szCs w:val="24"/>
          <w:lang w:val="en-US"/>
        </w:rPr>
        <w:t>catta</w:t>
      </w:r>
      <w:proofErr w:type="spellEnd"/>
      <w:r w:rsidRPr="00607BBE">
        <w:rPr>
          <w:rFonts w:ascii="Times New Roman" w:hAnsi="Times New Roman" w:cs="Times New Roman"/>
          <w:sz w:val="24"/>
          <w:szCs w:val="24"/>
          <w:lang w:val="en-US"/>
        </w:rPr>
        <w:t>. J</w:t>
      </w:r>
      <w:r w:rsidR="00607BBE">
        <w:rPr>
          <w:rFonts w:ascii="Times New Roman" w:hAnsi="Times New Roman" w:cs="Times New Roman"/>
          <w:sz w:val="24"/>
          <w:szCs w:val="24"/>
          <w:lang w:val="en-US"/>
        </w:rPr>
        <w:t xml:space="preserve"> </w:t>
      </w:r>
      <w:r w:rsidRPr="00607BBE">
        <w:rPr>
          <w:rFonts w:ascii="Times New Roman" w:hAnsi="Times New Roman" w:cs="Times New Roman"/>
          <w:sz w:val="24"/>
          <w:szCs w:val="24"/>
          <w:lang w:val="en-US"/>
        </w:rPr>
        <w:t>Morphology</w:t>
      </w:r>
      <w:r w:rsidR="00607BBE" w:rsidRPr="00607BBE">
        <w:rPr>
          <w:rFonts w:ascii="Times New Roman" w:hAnsi="Times New Roman" w:cs="Times New Roman"/>
          <w:sz w:val="24"/>
          <w:szCs w:val="24"/>
          <w:lang w:val="en-US"/>
        </w:rPr>
        <w:t xml:space="preserve"> 2015;</w:t>
      </w:r>
      <w:r w:rsidRPr="00607BBE">
        <w:rPr>
          <w:rFonts w:ascii="Times New Roman" w:hAnsi="Times New Roman" w:cs="Times New Roman"/>
          <w:sz w:val="24"/>
          <w:szCs w:val="24"/>
          <w:lang w:val="en-US"/>
        </w:rPr>
        <w:t xml:space="preserve"> 276</w:t>
      </w:r>
      <w:r w:rsidR="00607BBE" w:rsidRPr="00607BBE">
        <w:rPr>
          <w:rFonts w:ascii="Times New Roman" w:hAnsi="Times New Roman" w:cs="Times New Roman"/>
          <w:sz w:val="24"/>
          <w:szCs w:val="24"/>
          <w:lang w:val="en-US"/>
        </w:rPr>
        <w:t>:</w:t>
      </w:r>
      <w:r w:rsidRPr="00607BBE">
        <w:rPr>
          <w:rFonts w:ascii="Times New Roman" w:hAnsi="Times New Roman" w:cs="Times New Roman"/>
          <w:sz w:val="24"/>
          <w:szCs w:val="24"/>
          <w:lang w:val="en-US"/>
        </w:rPr>
        <w:t xml:space="preserve"> </w:t>
      </w:r>
      <w:r w:rsidRPr="008F11D5">
        <w:rPr>
          <w:rFonts w:ascii="Times New Roman" w:hAnsi="Times New Roman" w:cs="Times New Roman"/>
          <w:sz w:val="24"/>
          <w:szCs w:val="24"/>
          <w:lang w:val="en-US"/>
        </w:rPr>
        <w:t xml:space="preserve">649–676. </w:t>
      </w:r>
      <w:proofErr w:type="spellStart"/>
      <w:r w:rsidRPr="008F11D5">
        <w:rPr>
          <w:rFonts w:ascii="Times New Roman" w:hAnsi="Times New Roman" w:cs="Times New Roman"/>
          <w:sz w:val="24"/>
          <w:szCs w:val="24"/>
          <w:lang w:val="en-US"/>
        </w:rPr>
        <w:t>doi</w:t>
      </w:r>
      <w:proofErr w:type="spellEnd"/>
      <w:r w:rsidRPr="008F11D5">
        <w:rPr>
          <w:rFonts w:ascii="Times New Roman" w:hAnsi="Times New Roman" w:cs="Times New Roman"/>
          <w:sz w:val="24"/>
          <w:szCs w:val="24"/>
          <w:lang w:val="en-US"/>
        </w:rPr>
        <w:t xml:space="preserve">: </w:t>
      </w:r>
      <w:hyperlink r:id="rId9" w:tgtFrame="_blank" w:history="1">
        <w:r w:rsidRPr="008F11D5">
          <w:rPr>
            <w:rStyle w:val="Kpr"/>
            <w:rFonts w:ascii="Times New Roman" w:hAnsi="Times New Roman" w:cs="Times New Roman"/>
            <w:color w:val="auto"/>
            <w:sz w:val="24"/>
            <w:szCs w:val="24"/>
            <w:u w:val="none"/>
          </w:rPr>
          <w:t>10.1002/jmor.20363</w:t>
        </w:r>
      </w:hyperlink>
    </w:p>
    <w:p w14:paraId="55DFE3DA" w14:textId="4C65C676"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4. </w:t>
      </w:r>
      <w:proofErr w:type="spellStart"/>
      <w:r w:rsidRPr="008F11D5">
        <w:rPr>
          <w:rFonts w:ascii="Times New Roman" w:hAnsi="Times New Roman" w:cs="Times New Roman"/>
          <w:sz w:val="24"/>
          <w:szCs w:val="24"/>
          <w:lang w:val="en-US"/>
        </w:rPr>
        <w:t>Elofsson</w:t>
      </w:r>
      <w:proofErr w:type="spellEnd"/>
      <w:r w:rsidRPr="008F11D5">
        <w:rPr>
          <w:rFonts w:ascii="Times New Roman" w:hAnsi="Times New Roman" w:cs="Times New Roman"/>
          <w:sz w:val="24"/>
          <w:szCs w:val="24"/>
          <w:lang w:val="en-US"/>
        </w:rPr>
        <w:t xml:space="preserve"> R, </w:t>
      </w:r>
      <w:proofErr w:type="spellStart"/>
      <w:r w:rsidRPr="008F11D5">
        <w:rPr>
          <w:rFonts w:ascii="Times New Roman" w:hAnsi="Times New Roman" w:cs="Times New Roman"/>
          <w:sz w:val="24"/>
          <w:szCs w:val="24"/>
          <w:lang w:val="en-US"/>
        </w:rPr>
        <w:t>Tuminaite</w:t>
      </w:r>
      <w:proofErr w:type="spellEnd"/>
      <w:r w:rsidRPr="008F11D5">
        <w:rPr>
          <w:rFonts w:ascii="Times New Roman" w:hAnsi="Times New Roman" w:cs="Times New Roman"/>
          <w:sz w:val="24"/>
          <w:szCs w:val="24"/>
          <w:lang w:val="en-US"/>
        </w:rPr>
        <w:t xml:space="preserve"> I, </w:t>
      </w:r>
      <w:proofErr w:type="spellStart"/>
      <w:r w:rsidRPr="008F11D5">
        <w:rPr>
          <w:rFonts w:ascii="Times New Roman" w:hAnsi="Times New Roman" w:cs="Times New Roman"/>
          <w:sz w:val="24"/>
          <w:szCs w:val="24"/>
          <w:lang w:val="en-US"/>
        </w:rPr>
        <w:t>Kröger</w:t>
      </w:r>
      <w:proofErr w:type="spellEnd"/>
      <w:r w:rsidRPr="008F11D5">
        <w:rPr>
          <w:rFonts w:ascii="Times New Roman" w:hAnsi="Times New Roman" w:cs="Times New Roman"/>
          <w:sz w:val="24"/>
          <w:szCs w:val="24"/>
          <w:lang w:val="en-US"/>
        </w:rPr>
        <w:t xml:space="preserve"> RHH. </w:t>
      </w:r>
      <w:r w:rsidRPr="00607BBE">
        <w:rPr>
          <w:rFonts w:ascii="Times New Roman" w:hAnsi="Times New Roman" w:cs="Times New Roman"/>
          <w:sz w:val="24"/>
          <w:szCs w:val="24"/>
          <w:lang w:val="en-US"/>
        </w:rPr>
        <w:t xml:space="preserve">A novel </w:t>
      </w:r>
      <w:proofErr w:type="spellStart"/>
      <w:r w:rsidRPr="00607BBE">
        <w:rPr>
          <w:rFonts w:ascii="Times New Roman" w:hAnsi="Times New Roman" w:cs="Times New Roman"/>
          <w:sz w:val="24"/>
          <w:szCs w:val="24"/>
          <w:lang w:val="en-US"/>
        </w:rPr>
        <w:t>ultrastucture</w:t>
      </w:r>
      <w:proofErr w:type="spellEnd"/>
      <w:r w:rsidRPr="00607BBE">
        <w:rPr>
          <w:rFonts w:ascii="Times New Roman" w:hAnsi="Times New Roman" w:cs="Times New Roman"/>
          <w:sz w:val="24"/>
          <w:szCs w:val="24"/>
          <w:lang w:val="en-US"/>
        </w:rPr>
        <w:t xml:space="preserve"> on </w:t>
      </w:r>
      <w:proofErr w:type="spellStart"/>
      <w:r w:rsidRPr="00607BBE">
        <w:rPr>
          <w:rFonts w:ascii="Times New Roman" w:hAnsi="Times New Roman" w:cs="Times New Roman"/>
          <w:sz w:val="24"/>
          <w:szCs w:val="24"/>
          <w:lang w:val="en-US"/>
        </w:rPr>
        <w:t>cornicocyte</w:t>
      </w:r>
      <w:proofErr w:type="spellEnd"/>
      <w:r w:rsidRPr="00607BBE">
        <w:rPr>
          <w:rFonts w:ascii="Times New Roman" w:hAnsi="Times New Roman" w:cs="Times New Roman"/>
          <w:sz w:val="24"/>
          <w:szCs w:val="24"/>
          <w:lang w:val="en-US"/>
        </w:rPr>
        <w:t xml:space="preserve"> surface of mammalian nasolabial skin. Journal of Mammalogy</w:t>
      </w:r>
      <w:r w:rsidR="00607BBE" w:rsidRPr="00607BBE">
        <w:rPr>
          <w:rFonts w:ascii="Times New Roman" w:hAnsi="Times New Roman" w:cs="Times New Roman"/>
          <w:sz w:val="24"/>
          <w:szCs w:val="24"/>
          <w:lang w:val="en-US"/>
        </w:rPr>
        <w:t xml:space="preserve"> 2016; </w:t>
      </w:r>
      <w:r w:rsidRPr="00607BBE">
        <w:rPr>
          <w:rFonts w:ascii="Times New Roman" w:hAnsi="Times New Roman" w:cs="Times New Roman"/>
          <w:sz w:val="24"/>
          <w:szCs w:val="24"/>
          <w:lang w:val="en-US"/>
        </w:rPr>
        <w:t>95</w:t>
      </w:r>
      <w:r w:rsidR="00607BBE" w:rsidRPr="00607BBE">
        <w:rPr>
          <w:rFonts w:ascii="Times New Roman" w:hAnsi="Times New Roman" w:cs="Times New Roman"/>
          <w:sz w:val="24"/>
          <w:szCs w:val="24"/>
          <w:lang w:val="en-US"/>
        </w:rPr>
        <w:t>:</w:t>
      </w:r>
      <w:r w:rsidRPr="00607BBE">
        <w:rPr>
          <w:rFonts w:ascii="Times New Roman" w:hAnsi="Times New Roman" w:cs="Times New Roman"/>
          <w:sz w:val="24"/>
          <w:szCs w:val="24"/>
          <w:lang w:val="en-US"/>
        </w:rPr>
        <w:t xml:space="preserve"> 1288–1294. </w:t>
      </w:r>
      <w:proofErr w:type="spellStart"/>
      <w:r w:rsidRPr="00607BBE">
        <w:rPr>
          <w:rFonts w:ascii="Times New Roman" w:hAnsi="Times New Roman" w:cs="Times New Roman"/>
          <w:sz w:val="24"/>
          <w:szCs w:val="24"/>
          <w:lang w:val="en-US"/>
        </w:rPr>
        <w:t>doi</w:t>
      </w:r>
      <w:proofErr w:type="spellEnd"/>
      <w:r w:rsidRPr="00607BBE">
        <w:rPr>
          <w:rFonts w:ascii="Times New Roman" w:hAnsi="Times New Roman" w:cs="Times New Roman"/>
          <w:sz w:val="24"/>
          <w:szCs w:val="24"/>
          <w:lang w:val="en-US"/>
        </w:rPr>
        <w:t>: 10.1093/</w:t>
      </w:r>
      <w:proofErr w:type="spellStart"/>
      <w:r w:rsidRPr="00607BBE">
        <w:rPr>
          <w:rFonts w:ascii="Times New Roman" w:hAnsi="Times New Roman" w:cs="Times New Roman"/>
          <w:sz w:val="24"/>
          <w:szCs w:val="24"/>
          <w:lang w:val="en-US"/>
        </w:rPr>
        <w:t>jmamal</w:t>
      </w:r>
      <w:proofErr w:type="spellEnd"/>
      <w:r w:rsidRPr="00607BBE">
        <w:rPr>
          <w:rFonts w:ascii="Times New Roman" w:hAnsi="Times New Roman" w:cs="Times New Roman"/>
          <w:sz w:val="24"/>
          <w:szCs w:val="24"/>
          <w:lang w:val="en-US"/>
        </w:rPr>
        <w:t>/</w:t>
      </w:r>
      <w:proofErr w:type="spellStart"/>
      <w:r w:rsidRPr="00607BBE">
        <w:rPr>
          <w:rFonts w:ascii="Times New Roman" w:hAnsi="Times New Roman" w:cs="Times New Roman"/>
          <w:sz w:val="24"/>
          <w:szCs w:val="24"/>
          <w:lang w:val="en-US"/>
        </w:rPr>
        <w:t>gyw</w:t>
      </w:r>
      <w:proofErr w:type="spellEnd"/>
      <w:r w:rsidRPr="00607BBE">
        <w:rPr>
          <w:rFonts w:ascii="Times New Roman" w:hAnsi="Times New Roman" w:cs="Times New Roman"/>
          <w:sz w:val="24"/>
          <w:szCs w:val="24"/>
          <w:lang w:val="en-US"/>
        </w:rPr>
        <w:t xml:space="preserve"> 112.</w:t>
      </w:r>
    </w:p>
    <w:p w14:paraId="093506C1" w14:textId="6ACE4A30"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sidRPr="008F11D5">
        <w:rPr>
          <w:rFonts w:ascii="Times New Roman" w:hAnsi="Times New Roman" w:cs="Times New Roman"/>
          <w:sz w:val="24"/>
          <w:szCs w:val="24"/>
          <w:lang w:val="en-US"/>
        </w:rPr>
        <w:t>Eshrah</w:t>
      </w:r>
      <w:proofErr w:type="spellEnd"/>
      <w:r w:rsidRPr="008F11D5">
        <w:rPr>
          <w:rFonts w:ascii="Times New Roman" w:hAnsi="Times New Roman" w:cs="Times New Roman"/>
          <w:sz w:val="24"/>
          <w:szCs w:val="24"/>
          <w:lang w:val="en-US"/>
        </w:rPr>
        <w:t xml:space="preserve"> EA. The camel rhinarium: A study revealing t</w:t>
      </w:r>
      <w:r w:rsidRPr="00607BBE">
        <w:rPr>
          <w:rFonts w:ascii="Times New Roman" w:hAnsi="Times New Roman" w:cs="Times New Roman"/>
          <w:sz w:val="24"/>
          <w:szCs w:val="24"/>
          <w:lang w:val="en-US"/>
        </w:rPr>
        <w:t>he presence of the nasal plane in the dromedary camel (</w:t>
      </w:r>
      <w:r w:rsidRPr="00607BBE">
        <w:rPr>
          <w:rFonts w:ascii="Times New Roman" w:hAnsi="Times New Roman" w:cs="Times New Roman"/>
          <w:i/>
          <w:iCs/>
          <w:sz w:val="24"/>
          <w:szCs w:val="24"/>
          <w:lang w:val="en-US"/>
        </w:rPr>
        <w:t>Camelus</w:t>
      </w:r>
      <w:r w:rsidRPr="00607BBE">
        <w:rPr>
          <w:rFonts w:ascii="Times New Roman" w:hAnsi="Times New Roman" w:cs="Times New Roman"/>
          <w:sz w:val="24"/>
          <w:szCs w:val="24"/>
          <w:lang w:val="en-US"/>
        </w:rPr>
        <w:t xml:space="preserve"> </w:t>
      </w:r>
      <w:r w:rsidRPr="00607BBE">
        <w:rPr>
          <w:rFonts w:ascii="Times New Roman" w:hAnsi="Times New Roman" w:cs="Times New Roman"/>
          <w:i/>
          <w:iCs/>
          <w:sz w:val="24"/>
          <w:szCs w:val="24"/>
          <w:lang w:val="en-US"/>
        </w:rPr>
        <w:t>dromedarius</w:t>
      </w:r>
      <w:r w:rsidRPr="00607BBE">
        <w:rPr>
          <w:rFonts w:ascii="Times New Roman" w:hAnsi="Times New Roman" w:cs="Times New Roman"/>
          <w:sz w:val="24"/>
          <w:szCs w:val="24"/>
          <w:lang w:val="en-US"/>
        </w:rPr>
        <w:t>) with special reference to its epidermal structure.</w:t>
      </w:r>
      <w:r w:rsidRPr="00607BBE">
        <w:rPr>
          <w:rFonts w:ascii="Times New Roman" w:hAnsi="Times New Roman" w:cs="Times New Roman"/>
          <w:sz w:val="24"/>
          <w:szCs w:val="24"/>
        </w:rPr>
        <w:t xml:space="preserve"> </w:t>
      </w:r>
      <w:proofErr w:type="spellStart"/>
      <w:r w:rsidRPr="00607BBE">
        <w:rPr>
          <w:rFonts w:ascii="Times New Roman" w:hAnsi="Times New Roman" w:cs="Times New Roman"/>
          <w:sz w:val="24"/>
          <w:szCs w:val="24"/>
          <w:lang w:val="en-US"/>
        </w:rPr>
        <w:t>Anatomia</w:t>
      </w:r>
      <w:proofErr w:type="spellEnd"/>
      <w:r w:rsidRPr="00607BBE">
        <w:rPr>
          <w:rFonts w:ascii="Times New Roman" w:hAnsi="Times New Roman" w:cs="Times New Roman"/>
          <w:sz w:val="24"/>
          <w:szCs w:val="24"/>
          <w:lang w:val="en-US"/>
        </w:rPr>
        <w:t xml:space="preserve"> </w:t>
      </w:r>
      <w:proofErr w:type="spellStart"/>
      <w:r w:rsidRPr="00607BBE">
        <w:rPr>
          <w:rFonts w:ascii="Times New Roman" w:hAnsi="Times New Roman" w:cs="Times New Roman"/>
          <w:sz w:val="24"/>
          <w:szCs w:val="24"/>
          <w:lang w:val="en-US"/>
        </w:rPr>
        <w:t>Histologia</w:t>
      </w:r>
      <w:proofErr w:type="spellEnd"/>
      <w:r w:rsidRPr="00607BBE">
        <w:rPr>
          <w:rFonts w:ascii="Times New Roman" w:hAnsi="Times New Roman" w:cs="Times New Roman"/>
          <w:sz w:val="24"/>
          <w:szCs w:val="24"/>
          <w:lang w:val="en-US"/>
        </w:rPr>
        <w:t xml:space="preserve"> </w:t>
      </w:r>
      <w:proofErr w:type="spellStart"/>
      <w:r w:rsidRPr="00607BBE">
        <w:rPr>
          <w:rFonts w:ascii="Times New Roman" w:hAnsi="Times New Roman" w:cs="Times New Roman"/>
          <w:sz w:val="24"/>
          <w:szCs w:val="24"/>
          <w:lang w:val="en-US"/>
        </w:rPr>
        <w:t>Embryologia</w:t>
      </w:r>
      <w:proofErr w:type="spellEnd"/>
      <w:r w:rsidR="00281405">
        <w:rPr>
          <w:rFonts w:ascii="Times New Roman" w:hAnsi="Times New Roman" w:cs="Times New Roman"/>
          <w:sz w:val="24"/>
          <w:szCs w:val="24"/>
          <w:lang w:val="en-US"/>
        </w:rPr>
        <w:t xml:space="preserve"> </w:t>
      </w:r>
      <w:r w:rsidR="00607BBE" w:rsidRPr="00607BBE">
        <w:rPr>
          <w:rFonts w:ascii="Times New Roman" w:hAnsi="Times New Roman" w:cs="Times New Roman"/>
          <w:sz w:val="24"/>
          <w:szCs w:val="24"/>
          <w:lang w:val="en-US"/>
        </w:rPr>
        <w:t xml:space="preserve">2017; </w:t>
      </w:r>
      <w:r w:rsidRPr="00607BBE">
        <w:rPr>
          <w:rFonts w:ascii="Times New Roman" w:hAnsi="Times New Roman" w:cs="Times New Roman"/>
          <w:sz w:val="24"/>
          <w:szCs w:val="24"/>
          <w:lang w:val="en-US"/>
        </w:rPr>
        <w:t>46</w:t>
      </w:r>
      <w:r w:rsidR="00607BBE" w:rsidRPr="00607BBE">
        <w:rPr>
          <w:rFonts w:ascii="Times New Roman" w:hAnsi="Times New Roman" w:cs="Times New Roman"/>
          <w:sz w:val="24"/>
          <w:szCs w:val="24"/>
          <w:lang w:val="en-US"/>
        </w:rPr>
        <w:t>:</w:t>
      </w:r>
      <w:r w:rsidRPr="00607BBE">
        <w:rPr>
          <w:rFonts w:ascii="Times New Roman" w:hAnsi="Times New Roman" w:cs="Times New Roman"/>
          <w:sz w:val="24"/>
          <w:szCs w:val="24"/>
          <w:lang w:val="en-US"/>
        </w:rPr>
        <w:t xml:space="preserve"> 6</w:t>
      </w:r>
      <w:r w:rsidRPr="008F11D5">
        <w:rPr>
          <w:rFonts w:ascii="Times New Roman" w:hAnsi="Times New Roman" w:cs="Times New Roman"/>
          <w:sz w:val="24"/>
          <w:szCs w:val="24"/>
          <w:lang w:val="en-US"/>
        </w:rPr>
        <w:t xml:space="preserve">5–72. </w:t>
      </w:r>
      <w:proofErr w:type="spellStart"/>
      <w:r w:rsidRPr="008F11D5">
        <w:rPr>
          <w:rFonts w:ascii="Times New Roman" w:hAnsi="Times New Roman" w:cs="Times New Roman"/>
          <w:sz w:val="24"/>
          <w:szCs w:val="24"/>
          <w:lang w:val="en-US"/>
        </w:rPr>
        <w:t>doi</w:t>
      </w:r>
      <w:proofErr w:type="spellEnd"/>
      <w:r w:rsidRPr="008F11D5">
        <w:rPr>
          <w:rFonts w:ascii="Times New Roman" w:hAnsi="Times New Roman" w:cs="Times New Roman"/>
          <w:sz w:val="24"/>
          <w:szCs w:val="24"/>
          <w:lang w:val="en-US"/>
        </w:rPr>
        <w:t xml:space="preserve">: </w:t>
      </w:r>
      <w:hyperlink r:id="rId10" w:history="1">
        <w:r w:rsidRPr="008F11D5">
          <w:rPr>
            <w:rStyle w:val="Kpr"/>
            <w:rFonts w:ascii="Times New Roman" w:hAnsi="Times New Roman" w:cs="Times New Roman"/>
            <w:bCs/>
            <w:color w:val="auto"/>
            <w:sz w:val="24"/>
            <w:szCs w:val="24"/>
            <w:u w:val="none"/>
            <w:shd w:val="clear" w:color="auto" w:fill="FFFFFF"/>
          </w:rPr>
          <w:t>10.1111/ahe.12238</w:t>
        </w:r>
      </w:hyperlink>
    </w:p>
    <w:p w14:paraId="2A7401D2" w14:textId="59C1DE57"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Pr="008F11D5">
        <w:rPr>
          <w:rFonts w:ascii="Times New Roman" w:hAnsi="Times New Roman" w:cs="Times New Roman"/>
          <w:sz w:val="24"/>
          <w:szCs w:val="24"/>
          <w:lang w:val="en-US"/>
        </w:rPr>
        <w:t xml:space="preserve">Maya S, </w:t>
      </w:r>
      <w:proofErr w:type="spellStart"/>
      <w:r w:rsidRPr="008F11D5">
        <w:rPr>
          <w:rFonts w:ascii="Times New Roman" w:hAnsi="Times New Roman" w:cs="Times New Roman"/>
          <w:sz w:val="24"/>
          <w:szCs w:val="24"/>
          <w:lang w:val="en-US"/>
        </w:rPr>
        <w:t>Chungath</w:t>
      </w:r>
      <w:proofErr w:type="spellEnd"/>
      <w:r w:rsidRPr="008F11D5">
        <w:rPr>
          <w:rFonts w:ascii="Times New Roman" w:hAnsi="Times New Roman" w:cs="Times New Roman"/>
          <w:sz w:val="24"/>
          <w:szCs w:val="24"/>
          <w:lang w:val="en-US"/>
        </w:rPr>
        <w:t xml:space="preserve"> JJ, Ashok N, Lucy KM, </w:t>
      </w:r>
      <w:proofErr w:type="spellStart"/>
      <w:r w:rsidRPr="008F11D5">
        <w:rPr>
          <w:rFonts w:ascii="Times New Roman" w:hAnsi="Times New Roman" w:cs="Times New Roman"/>
          <w:sz w:val="24"/>
          <w:szCs w:val="24"/>
          <w:lang w:val="en-US"/>
        </w:rPr>
        <w:t>Sreeranjini</w:t>
      </w:r>
      <w:proofErr w:type="spellEnd"/>
      <w:r w:rsidRPr="008F11D5">
        <w:rPr>
          <w:rFonts w:ascii="Times New Roman" w:hAnsi="Times New Roman" w:cs="Times New Roman"/>
          <w:sz w:val="24"/>
          <w:szCs w:val="24"/>
          <w:lang w:val="en-US"/>
        </w:rPr>
        <w:t xml:space="preserve"> AR, </w:t>
      </w:r>
      <w:proofErr w:type="spellStart"/>
      <w:r w:rsidRPr="008F11D5">
        <w:rPr>
          <w:rFonts w:ascii="Times New Roman" w:hAnsi="Times New Roman" w:cs="Times New Roman"/>
          <w:sz w:val="24"/>
          <w:szCs w:val="24"/>
          <w:lang w:val="en-US"/>
        </w:rPr>
        <w:t>Indu</w:t>
      </w:r>
      <w:proofErr w:type="spellEnd"/>
      <w:r w:rsidRPr="008F11D5">
        <w:rPr>
          <w:rFonts w:ascii="Times New Roman" w:hAnsi="Times New Roman" w:cs="Times New Roman"/>
          <w:sz w:val="24"/>
          <w:szCs w:val="24"/>
          <w:lang w:val="en-US"/>
        </w:rPr>
        <w:t xml:space="preserve"> VR. C</w:t>
      </w:r>
      <w:r w:rsidRPr="00DD3CEB">
        <w:rPr>
          <w:rFonts w:ascii="Times New Roman" w:hAnsi="Times New Roman" w:cs="Times New Roman"/>
          <w:sz w:val="24"/>
          <w:szCs w:val="24"/>
          <w:lang w:val="en-US"/>
        </w:rPr>
        <w:t>omparative morpho-histology of muzzle in deer and goat. Journal of Indian Veterinary Association</w:t>
      </w:r>
      <w:r w:rsidR="00281405" w:rsidRPr="00DD3CEB">
        <w:rPr>
          <w:rFonts w:ascii="Times New Roman" w:hAnsi="Times New Roman" w:cs="Times New Roman"/>
          <w:sz w:val="24"/>
          <w:szCs w:val="24"/>
          <w:lang w:val="en-US"/>
        </w:rPr>
        <w:t xml:space="preserve"> 2015; </w:t>
      </w:r>
      <w:r w:rsidRPr="00DD3CEB">
        <w:rPr>
          <w:rFonts w:ascii="Times New Roman" w:hAnsi="Times New Roman" w:cs="Times New Roman"/>
          <w:sz w:val="24"/>
          <w:szCs w:val="24"/>
          <w:lang w:val="en-US"/>
        </w:rPr>
        <w:t>12</w:t>
      </w:r>
      <w:r w:rsidR="00281405" w:rsidRPr="00DD3CEB">
        <w:rPr>
          <w:rFonts w:ascii="Times New Roman" w:hAnsi="Times New Roman" w:cs="Times New Roman"/>
          <w:sz w:val="24"/>
          <w:szCs w:val="24"/>
          <w:lang w:val="en-US"/>
        </w:rPr>
        <w:t xml:space="preserve">: </w:t>
      </w:r>
      <w:r w:rsidRPr="00DD3CEB">
        <w:rPr>
          <w:rFonts w:ascii="Times New Roman" w:hAnsi="Times New Roman" w:cs="Times New Roman"/>
          <w:sz w:val="24"/>
          <w:szCs w:val="24"/>
          <w:lang w:val="en-US"/>
        </w:rPr>
        <w:t>46–9.</w:t>
      </w:r>
    </w:p>
    <w:p w14:paraId="3F768D30" w14:textId="575CFC9A"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proofErr w:type="spellStart"/>
      <w:r w:rsidRPr="008F11D5">
        <w:rPr>
          <w:rFonts w:ascii="Times New Roman" w:hAnsi="Times New Roman" w:cs="Times New Roman"/>
          <w:sz w:val="24"/>
          <w:szCs w:val="24"/>
          <w:lang w:val="en-US"/>
        </w:rPr>
        <w:t>Kalita</w:t>
      </w:r>
      <w:proofErr w:type="spellEnd"/>
      <w:r w:rsidRPr="008F11D5">
        <w:rPr>
          <w:rFonts w:ascii="Times New Roman" w:hAnsi="Times New Roman" w:cs="Times New Roman"/>
          <w:sz w:val="24"/>
          <w:szCs w:val="24"/>
          <w:lang w:val="en-US"/>
        </w:rPr>
        <w:t xml:space="preserve"> HC</w:t>
      </w:r>
      <w:r w:rsidR="008B7A14">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proofErr w:type="spellStart"/>
      <w:r w:rsidRPr="008F11D5">
        <w:rPr>
          <w:rFonts w:ascii="Times New Roman" w:hAnsi="Times New Roman" w:cs="Times New Roman"/>
          <w:sz w:val="24"/>
          <w:szCs w:val="24"/>
          <w:lang w:val="en-US"/>
        </w:rPr>
        <w:t>Kalita</w:t>
      </w:r>
      <w:proofErr w:type="spellEnd"/>
      <w:r w:rsidRPr="008F11D5">
        <w:rPr>
          <w:rFonts w:ascii="Times New Roman" w:hAnsi="Times New Roman" w:cs="Times New Roman"/>
          <w:sz w:val="24"/>
          <w:szCs w:val="24"/>
          <w:lang w:val="en-US"/>
        </w:rPr>
        <w:t xml:space="preserve"> PC. Comparative gross anatomical studies on the muzzle of the </w:t>
      </w:r>
      <w:proofErr w:type="spellStart"/>
      <w:r w:rsidRPr="008F11D5">
        <w:rPr>
          <w:rFonts w:ascii="Times New Roman" w:hAnsi="Times New Roman" w:cs="Times New Roman"/>
          <w:sz w:val="24"/>
          <w:szCs w:val="24"/>
          <w:lang w:val="en-US"/>
        </w:rPr>
        <w:t>mithun</w:t>
      </w:r>
      <w:proofErr w:type="spellEnd"/>
      <w:r w:rsidRPr="008F11D5">
        <w:rPr>
          <w:rFonts w:ascii="Times New Roman" w:hAnsi="Times New Roman" w:cs="Times New Roman"/>
          <w:sz w:val="24"/>
          <w:szCs w:val="24"/>
          <w:lang w:val="en-US"/>
        </w:rPr>
        <w:t xml:space="preserve"> (</w:t>
      </w:r>
      <w:proofErr w:type="gramStart"/>
      <w:r w:rsidRPr="008F11D5">
        <w:rPr>
          <w:rFonts w:ascii="Times New Roman" w:hAnsi="Times New Roman" w:cs="Times New Roman"/>
          <w:i/>
          <w:sz w:val="24"/>
          <w:szCs w:val="24"/>
          <w:lang w:val="en-US"/>
        </w:rPr>
        <w:t>Bos</w:t>
      </w:r>
      <w:proofErr w:type="gramEnd"/>
      <w:r w:rsidRPr="008F11D5">
        <w:rPr>
          <w:rFonts w:ascii="Times New Roman" w:hAnsi="Times New Roman" w:cs="Times New Roman"/>
          <w:i/>
          <w:sz w:val="24"/>
          <w:szCs w:val="24"/>
          <w:lang w:val="en-US"/>
        </w:rPr>
        <w:t xml:space="preserve"> frontalis</w:t>
      </w:r>
      <w:r w:rsidRPr="008F11D5">
        <w:rPr>
          <w:rFonts w:ascii="Times New Roman" w:hAnsi="Times New Roman" w:cs="Times New Roman"/>
          <w:sz w:val="24"/>
          <w:szCs w:val="24"/>
          <w:lang w:val="en-US"/>
        </w:rPr>
        <w:t>), yak (</w:t>
      </w:r>
      <w:r w:rsidRPr="008F11D5">
        <w:rPr>
          <w:rFonts w:ascii="Times New Roman" w:hAnsi="Times New Roman" w:cs="Times New Roman"/>
          <w:i/>
          <w:sz w:val="24"/>
          <w:szCs w:val="24"/>
          <w:lang w:val="en-US"/>
        </w:rPr>
        <w:t xml:space="preserve">Bos </w:t>
      </w:r>
      <w:proofErr w:type="spellStart"/>
      <w:r w:rsidRPr="008F11D5">
        <w:rPr>
          <w:rFonts w:ascii="Times New Roman" w:hAnsi="Times New Roman" w:cs="Times New Roman"/>
          <w:i/>
          <w:sz w:val="24"/>
          <w:szCs w:val="24"/>
          <w:lang w:val="en-US"/>
        </w:rPr>
        <w:t>grunniens</w:t>
      </w:r>
      <w:proofErr w:type="spellEnd"/>
      <w:r w:rsidRPr="008F11D5">
        <w:rPr>
          <w:rFonts w:ascii="Times New Roman" w:hAnsi="Times New Roman" w:cs="Times New Roman"/>
          <w:sz w:val="24"/>
          <w:szCs w:val="24"/>
          <w:lang w:val="en-US"/>
        </w:rPr>
        <w:t>) and zebu (</w:t>
      </w:r>
      <w:r w:rsidRPr="008F11D5">
        <w:rPr>
          <w:rFonts w:ascii="Times New Roman" w:hAnsi="Times New Roman" w:cs="Times New Roman"/>
          <w:i/>
          <w:sz w:val="24"/>
          <w:szCs w:val="24"/>
          <w:lang w:val="en-US"/>
        </w:rPr>
        <w:t>Bos indicus</w:t>
      </w:r>
      <w:r w:rsidRPr="008F11D5">
        <w:rPr>
          <w:rFonts w:ascii="Times New Roman" w:hAnsi="Times New Roman" w:cs="Times New Roman"/>
          <w:sz w:val="24"/>
          <w:szCs w:val="24"/>
          <w:lang w:val="en-US"/>
        </w:rPr>
        <w:t>).</w:t>
      </w:r>
      <w:r w:rsidRPr="008B7A14">
        <w:rPr>
          <w:rFonts w:ascii="Times New Roman" w:hAnsi="Times New Roman" w:cs="Times New Roman"/>
          <w:iCs/>
          <w:sz w:val="24"/>
          <w:szCs w:val="24"/>
          <w:lang w:val="en-US"/>
        </w:rPr>
        <w:t xml:space="preserve"> Indian Journal of Animal Research</w:t>
      </w:r>
      <w:r w:rsidR="008B7A14" w:rsidRPr="008B7A14">
        <w:rPr>
          <w:rFonts w:ascii="Times New Roman" w:hAnsi="Times New Roman" w:cs="Times New Roman"/>
          <w:iCs/>
          <w:sz w:val="24"/>
          <w:szCs w:val="24"/>
          <w:lang w:val="en-US"/>
        </w:rPr>
        <w:t xml:space="preserve"> 2004;</w:t>
      </w:r>
      <w:r w:rsidRPr="008B7A14">
        <w:rPr>
          <w:rFonts w:ascii="Times New Roman" w:hAnsi="Times New Roman" w:cs="Times New Roman"/>
          <w:iCs/>
          <w:sz w:val="24"/>
          <w:szCs w:val="24"/>
          <w:lang w:val="en-US"/>
        </w:rPr>
        <w:t xml:space="preserve"> 38</w:t>
      </w:r>
      <w:r w:rsidR="008B7A14" w:rsidRPr="008B7A14">
        <w:rPr>
          <w:rFonts w:ascii="Times New Roman" w:hAnsi="Times New Roman" w:cs="Times New Roman"/>
          <w:iCs/>
          <w:sz w:val="24"/>
          <w:szCs w:val="24"/>
          <w:lang w:val="en-US"/>
        </w:rPr>
        <w:t>:</w:t>
      </w:r>
      <w:r w:rsidR="008B7A14">
        <w:rPr>
          <w:rFonts w:ascii="Times New Roman" w:hAnsi="Times New Roman" w:cs="Times New Roman"/>
          <w:iCs/>
          <w:sz w:val="24"/>
          <w:szCs w:val="24"/>
          <w:lang w:val="en-US"/>
        </w:rPr>
        <w:t xml:space="preserve"> </w:t>
      </w:r>
      <w:r w:rsidRPr="008B7A14">
        <w:rPr>
          <w:rFonts w:ascii="Times New Roman" w:hAnsi="Times New Roman" w:cs="Times New Roman"/>
          <w:iCs/>
          <w:sz w:val="24"/>
          <w:szCs w:val="24"/>
          <w:lang w:val="en-US"/>
        </w:rPr>
        <w:t>150–2</w:t>
      </w:r>
      <w:r w:rsidRPr="008F11D5">
        <w:rPr>
          <w:rFonts w:ascii="Times New Roman" w:hAnsi="Times New Roman" w:cs="Times New Roman"/>
          <w:sz w:val="24"/>
          <w:szCs w:val="24"/>
          <w:lang w:val="en-US"/>
        </w:rPr>
        <w:t>.</w:t>
      </w:r>
    </w:p>
    <w:p w14:paraId="0FF64988" w14:textId="08A2445D"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Pr="008F11D5">
        <w:rPr>
          <w:rFonts w:ascii="Times New Roman" w:hAnsi="Times New Roman" w:cs="Times New Roman"/>
          <w:sz w:val="24"/>
          <w:szCs w:val="24"/>
          <w:lang w:val="en-US"/>
        </w:rPr>
        <w:t xml:space="preserve">Dyce KM, Sack WO, </w:t>
      </w:r>
      <w:proofErr w:type="spellStart"/>
      <w:r w:rsidRPr="008F11D5">
        <w:rPr>
          <w:rFonts w:ascii="Times New Roman" w:hAnsi="Times New Roman" w:cs="Times New Roman"/>
          <w:sz w:val="24"/>
          <w:szCs w:val="24"/>
          <w:lang w:val="en-US"/>
        </w:rPr>
        <w:t>Wensing</w:t>
      </w:r>
      <w:proofErr w:type="spellEnd"/>
      <w:r w:rsidRPr="008F11D5">
        <w:rPr>
          <w:rFonts w:ascii="Times New Roman" w:hAnsi="Times New Roman" w:cs="Times New Roman"/>
          <w:sz w:val="24"/>
          <w:szCs w:val="24"/>
          <w:lang w:val="en-US"/>
        </w:rPr>
        <w:t xml:space="preserve"> CJG. Textbook of veterinary anatomy. Saunders.</w:t>
      </w:r>
      <w:r w:rsidR="008B7A14">
        <w:rPr>
          <w:rFonts w:ascii="Times New Roman" w:hAnsi="Times New Roman" w:cs="Times New Roman"/>
          <w:sz w:val="24"/>
          <w:szCs w:val="24"/>
          <w:lang w:val="en-US"/>
        </w:rPr>
        <w:t xml:space="preserve"> 1996.</w:t>
      </w:r>
    </w:p>
    <w:p w14:paraId="766FA259" w14:textId="016D82E9"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sidRPr="008F11D5">
        <w:rPr>
          <w:rFonts w:ascii="Times New Roman" w:hAnsi="Times New Roman" w:cs="Times New Roman"/>
          <w:sz w:val="24"/>
          <w:szCs w:val="24"/>
          <w:lang w:val="en-US"/>
        </w:rPr>
        <w:t>Getty R. Sisson and Grossman’s the anatomy of the domestic animals. WB Saunders.</w:t>
      </w:r>
      <w:r w:rsidR="00E51BF8">
        <w:rPr>
          <w:rFonts w:ascii="Times New Roman" w:hAnsi="Times New Roman" w:cs="Times New Roman"/>
          <w:sz w:val="24"/>
          <w:szCs w:val="24"/>
          <w:lang w:val="en-US"/>
        </w:rPr>
        <w:t xml:space="preserve"> 1975.</w:t>
      </w:r>
    </w:p>
    <w:p w14:paraId="1FE73BD4" w14:textId="323672A7"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sidRPr="00C7665B">
        <w:rPr>
          <w:rFonts w:ascii="Times New Roman" w:hAnsi="Times New Roman" w:cs="Times New Roman"/>
          <w:sz w:val="24"/>
          <w:szCs w:val="24"/>
          <w:lang w:val="en-GB"/>
        </w:rPr>
        <w:t>10. König HE</w:t>
      </w:r>
      <w:r w:rsidR="00E51BF8">
        <w:rPr>
          <w:rFonts w:ascii="Times New Roman" w:hAnsi="Times New Roman" w:cs="Times New Roman"/>
          <w:sz w:val="24"/>
          <w:szCs w:val="24"/>
          <w:lang w:val="en-GB"/>
        </w:rPr>
        <w:t>,</w:t>
      </w:r>
      <w:r w:rsidRPr="00C7665B">
        <w:rPr>
          <w:rFonts w:ascii="Times New Roman" w:hAnsi="Times New Roman" w:cs="Times New Roman"/>
          <w:sz w:val="24"/>
          <w:szCs w:val="24"/>
          <w:lang w:val="en-GB"/>
        </w:rPr>
        <w:t xml:space="preserve"> </w:t>
      </w:r>
      <w:proofErr w:type="spellStart"/>
      <w:r w:rsidRPr="00C7665B">
        <w:rPr>
          <w:rFonts w:ascii="Times New Roman" w:hAnsi="Times New Roman" w:cs="Times New Roman"/>
          <w:sz w:val="24"/>
          <w:szCs w:val="24"/>
          <w:lang w:val="en-GB"/>
        </w:rPr>
        <w:t>Liebich</w:t>
      </w:r>
      <w:proofErr w:type="spellEnd"/>
      <w:r w:rsidRPr="00C7665B">
        <w:rPr>
          <w:rFonts w:ascii="Times New Roman" w:hAnsi="Times New Roman" w:cs="Times New Roman"/>
          <w:sz w:val="24"/>
          <w:szCs w:val="24"/>
          <w:lang w:val="en-GB"/>
        </w:rPr>
        <w:t xml:space="preserve"> HG. </w:t>
      </w:r>
      <w:r w:rsidRPr="008F11D5">
        <w:rPr>
          <w:rFonts w:ascii="Times New Roman" w:hAnsi="Times New Roman" w:cs="Times New Roman"/>
          <w:sz w:val="24"/>
          <w:szCs w:val="24"/>
          <w:lang w:val="en-US"/>
        </w:rPr>
        <w:t xml:space="preserve">Veterinary anatomy of domestic mammals: Textbook and </w:t>
      </w:r>
      <w:proofErr w:type="spellStart"/>
      <w:r w:rsidRPr="008F11D5">
        <w:rPr>
          <w:rFonts w:ascii="Times New Roman" w:hAnsi="Times New Roman" w:cs="Times New Roman"/>
          <w:sz w:val="24"/>
          <w:szCs w:val="24"/>
          <w:lang w:val="en-US"/>
        </w:rPr>
        <w:t>colour</w:t>
      </w:r>
      <w:proofErr w:type="spellEnd"/>
      <w:r w:rsidRPr="008F11D5">
        <w:rPr>
          <w:rFonts w:ascii="Times New Roman" w:hAnsi="Times New Roman" w:cs="Times New Roman"/>
          <w:sz w:val="24"/>
          <w:szCs w:val="24"/>
          <w:lang w:val="en-US"/>
        </w:rPr>
        <w:t xml:space="preserve"> atlas. </w:t>
      </w:r>
      <w:proofErr w:type="spellStart"/>
      <w:r w:rsidRPr="008F11D5">
        <w:rPr>
          <w:rFonts w:ascii="Times New Roman" w:hAnsi="Times New Roman" w:cs="Times New Roman"/>
          <w:sz w:val="24"/>
          <w:szCs w:val="24"/>
          <w:lang w:val="en-US"/>
        </w:rPr>
        <w:t>Schattuer</w:t>
      </w:r>
      <w:proofErr w:type="spellEnd"/>
      <w:r w:rsidRPr="008F11D5">
        <w:rPr>
          <w:rFonts w:ascii="Times New Roman" w:hAnsi="Times New Roman" w:cs="Times New Roman"/>
          <w:sz w:val="24"/>
          <w:szCs w:val="24"/>
          <w:lang w:val="en-US"/>
        </w:rPr>
        <w:t>.</w:t>
      </w:r>
      <w:r w:rsidR="00E51BF8">
        <w:rPr>
          <w:rFonts w:ascii="Times New Roman" w:hAnsi="Times New Roman" w:cs="Times New Roman"/>
          <w:sz w:val="24"/>
          <w:szCs w:val="24"/>
          <w:lang w:val="en-US"/>
        </w:rPr>
        <w:t xml:space="preserve"> 2004.</w:t>
      </w:r>
    </w:p>
    <w:p w14:paraId="39CBCE34" w14:textId="30A2BC87" w:rsidR="0084048C" w:rsidRPr="008F11D5" w:rsidRDefault="0084048C"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Pr="008F11D5">
        <w:rPr>
          <w:rFonts w:ascii="Times New Roman" w:hAnsi="Times New Roman" w:cs="Times New Roman"/>
          <w:sz w:val="24"/>
          <w:szCs w:val="24"/>
          <w:lang w:val="en-US"/>
        </w:rPr>
        <w:t xml:space="preserve">Nickel R, </w:t>
      </w:r>
      <w:proofErr w:type="spellStart"/>
      <w:r w:rsidRPr="008F11D5">
        <w:rPr>
          <w:rFonts w:ascii="Times New Roman" w:hAnsi="Times New Roman" w:cs="Times New Roman"/>
          <w:sz w:val="24"/>
          <w:szCs w:val="24"/>
          <w:lang w:val="en-US"/>
        </w:rPr>
        <w:t>Schummer</w:t>
      </w:r>
      <w:proofErr w:type="spellEnd"/>
      <w:r w:rsidRPr="008F11D5">
        <w:rPr>
          <w:rFonts w:ascii="Times New Roman" w:hAnsi="Times New Roman" w:cs="Times New Roman"/>
          <w:sz w:val="24"/>
          <w:szCs w:val="24"/>
          <w:lang w:val="en-US"/>
        </w:rPr>
        <w:t xml:space="preserve"> A, </w:t>
      </w:r>
      <w:proofErr w:type="spellStart"/>
      <w:r w:rsidRPr="008F11D5">
        <w:rPr>
          <w:rFonts w:ascii="Times New Roman" w:hAnsi="Times New Roman" w:cs="Times New Roman"/>
          <w:sz w:val="24"/>
          <w:szCs w:val="24"/>
          <w:lang w:val="en-US"/>
        </w:rPr>
        <w:t>Seiferle</w:t>
      </w:r>
      <w:proofErr w:type="spellEnd"/>
      <w:r w:rsidRPr="008F11D5">
        <w:rPr>
          <w:rFonts w:ascii="Times New Roman" w:hAnsi="Times New Roman" w:cs="Times New Roman"/>
          <w:sz w:val="24"/>
          <w:szCs w:val="24"/>
          <w:lang w:val="en-US"/>
        </w:rPr>
        <w:t xml:space="preserve"> E. The viscera of the domestic animals. Verlag Paul </w:t>
      </w:r>
      <w:proofErr w:type="spellStart"/>
      <w:r w:rsidRPr="008F11D5">
        <w:rPr>
          <w:rFonts w:ascii="Times New Roman" w:hAnsi="Times New Roman" w:cs="Times New Roman"/>
          <w:sz w:val="24"/>
          <w:szCs w:val="24"/>
          <w:lang w:val="en-US"/>
        </w:rPr>
        <w:t>Parey</w:t>
      </w:r>
      <w:proofErr w:type="spellEnd"/>
      <w:r w:rsidRPr="008F11D5">
        <w:rPr>
          <w:rFonts w:ascii="Times New Roman" w:hAnsi="Times New Roman" w:cs="Times New Roman"/>
          <w:sz w:val="24"/>
          <w:szCs w:val="24"/>
          <w:lang w:val="en-US"/>
        </w:rPr>
        <w:t>.</w:t>
      </w:r>
      <w:r w:rsidR="00E51BF8">
        <w:rPr>
          <w:rFonts w:ascii="Times New Roman" w:hAnsi="Times New Roman" w:cs="Times New Roman"/>
          <w:sz w:val="24"/>
          <w:szCs w:val="24"/>
          <w:lang w:val="en-US"/>
        </w:rPr>
        <w:t xml:space="preserve"> 1973.</w:t>
      </w:r>
    </w:p>
    <w:p w14:paraId="33617B6D" w14:textId="37732964" w:rsidR="001D5883" w:rsidRPr="00E51BF8" w:rsidRDefault="001D5883" w:rsidP="00D707C2">
      <w:pPr>
        <w:shd w:val="clear" w:color="auto" w:fill="FFFFFF"/>
        <w:spacing w:beforeAutospacing="1" w:after="0" w:afterAutospacing="1" w:line="480" w:lineRule="auto"/>
        <w:ind w:firstLine="709"/>
        <w:rPr>
          <w:rFonts w:ascii="Times New Roman" w:eastAsia="Times New Roman" w:hAnsi="Times New Roman" w:cs="Times New Roman"/>
          <w:iCs/>
          <w:sz w:val="24"/>
          <w:szCs w:val="24"/>
          <w:lang w:eastAsia="tr-TR"/>
        </w:rPr>
      </w:pPr>
      <w:r>
        <w:rPr>
          <w:rFonts w:ascii="Times New Roman" w:hAnsi="Times New Roman" w:cs="Times New Roman"/>
          <w:sz w:val="24"/>
          <w:szCs w:val="24"/>
          <w:lang w:val="en-US"/>
        </w:rPr>
        <w:t xml:space="preserve">12. </w:t>
      </w:r>
      <w:r w:rsidRPr="008F11D5">
        <w:rPr>
          <w:rFonts w:ascii="Times New Roman" w:hAnsi="Times New Roman" w:cs="Times New Roman"/>
          <w:sz w:val="24"/>
          <w:szCs w:val="24"/>
          <w:lang w:val="en-US"/>
        </w:rPr>
        <w:t>Clifford AB</w:t>
      </w:r>
      <w:r w:rsidR="00E51BF8">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Witmer LM. Case study in novel narial anatomy: The enigmatic nose of moose (</w:t>
      </w:r>
      <w:proofErr w:type="spellStart"/>
      <w:r w:rsidRPr="008F11D5">
        <w:rPr>
          <w:rFonts w:ascii="Times New Roman" w:hAnsi="Times New Roman" w:cs="Times New Roman"/>
          <w:sz w:val="24"/>
          <w:szCs w:val="24"/>
          <w:lang w:val="en-US"/>
        </w:rPr>
        <w:t>Artiodactyla</w:t>
      </w:r>
      <w:proofErr w:type="spellEnd"/>
      <w:r w:rsidRPr="008F11D5">
        <w:rPr>
          <w:rFonts w:ascii="Times New Roman" w:hAnsi="Times New Roman" w:cs="Times New Roman"/>
          <w:sz w:val="24"/>
          <w:szCs w:val="24"/>
          <w:lang w:val="en-US"/>
        </w:rPr>
        <w:t xml:space="preserve">: </w:t>
      </w:r>
      <w:r w:rsidRPr="008F11D5">
        <w:rPr>
          <w:rFonts w:ascii="Times New Roman" w:hAnsi="Times New Roman" w:cs="Times New Roman"/>
          <w:i/>
          <w:sz w:val="24"/>
          <w:szCs w:val="24"/>
          <w:lang w:val="en-US"/>
        </w:rPr>
        <w:t>Cervidae</w:t>
      </w:r>
      <w:r w:rsidRPr="008F11D5">
        <w:rPr>
          <w:rFonts w:ascii="Times New Roman" w:hAnsi="Times New Roman" w:cs="Times New Roman"/>
          <w:sz w:val="24"/>
          <w:szCs w:val="24"/>
          <w:lang w:val="en-US"/>
        </w:rPr>
        <w:t xml:space="preserve"> </w:t>
      </w:r>
      <w:r w:rsidRPr="008F11D5">
        <w:rPr>
          <w:rFonts w:ascii="Times New Roman" w:hAnsi="Times New Roman" w:cs="Times New Roman"/>
          <w:i/>
          <w:sz w:val="24"/>
          <w:szCs w:val="24"/>
          <w:lang w:val="en-US"/>
        </w:rPr>
        <w:t xml:space="preserve">Alces </w:t>
      </w:r>
      <w:proofErr w:type="spellStart"/>
      <w:r w:rsidRPr="008F11D5">
        <w:rPr>
          <w:rFonts w:ascii="Times New Roman" w:hAnsi="Times New Roman" w:cs="Times New Roman"/>
          <w:i/>
          <w:sz w:val="24"/>
          <w:szCs w:val="24"/>
          <w:lang w:val="en-US"/>
        </w:rPr>
        <w:t>alces</w:t>
      </w:r>
      <w:proofErr w:type="spellEnd"/>
      <w:r w:rsidRPr="008F11D5">
        <w:rPr>
          <w:rFonts w:ascii="Times New Roman" w:hAnsi="Times New Roman" w:cs="Times New Roman"/>
          <w:sz w:val="24"/>
          <w:szCs w:val="24"/>
          <w:lang w:val="en-US"/>
        </w:rPr>
        <w:t>)</w:t>
      </w:r>
      <w:r w:rsidRPr="008F11D5">
        <w:rPr>
          <w:rFonts w:ascii="Times New Roman" w:hAnsi="Times New Roman" w:cs="Times New Roman"/>
          <w:i/>
          <w:sz w:val="24"/>
          <w:szCs w:val="24"/>
          <w:lang w:val="en-US"/>
        </w:rPr>
        <w:t>.</w:t>
      </w:r>
      <w:r w:rsidRPr="00E51BF8">
        <w:rPr>
          <w:rFonts w:ascii="Times New Roman" w:hAnsi="Times New Roman" w:cs="Times New Roman"/>
          <w:iCs/>
          <w:sz w:val="24"/>
          <w:szCs w:val="24"/>
          <w:lang w:val="en-US"/>
        </w:rPr>
        <w:t xml:space="preserve"> Journal of Zoology</w:t>
      </w:r>
      <w:r w:rsidR="00E51BF8" w:rsidRPr="00E51BF8">
        <w:rPr>
          <w:rFonts w:ascii="Times New Roman" w:hAnsi="Times New Roman" w:cs="Times New Roman"/>
          <w:iCs/>
          <w:sz w:val="24"/>
          <w:szCs w:val="24"/>
          <w:lang w:val="en-US"/>
        </w:rPr>
        <w:t xml:space="preserve"> 2004;</w:t>
      </w:r>
      <w:r w:rsidRPr="00E51BF8">
        <w:rPr>
          <w:rFonts w:ascii="Times New Roman" w:hAnsi="Times New Roman" w:cs="Times New Roman"/>
          <w:iCs/>
          <w:sz w:val="24"/>
          <w:szCs w:val="24"/>
          <w:lang w:val="en-US"/>
        </w:rPr>
        <w:t xml:space="preserve"> 262</w:t>
      </w:r>
      <w:r w:rsidR="00E51BF8" w:rsidRPr="00E51BF8">
        <w:rPr>
          <w:rFonts w:ascii="Times New Roman" w:hAnsi="Times New Roman" w:cs="Times New Roman"/>
          <w:iCs/>
          <w:sz w:val="24"/>
          <w:szCs w:val="24"/>
          <w:lang w:val="en-US"/>
        </w:rPr>
        <w:t>:</w:t>
      </w:r>
      <w:r w:rsidRPr="00E51BF8">
        <w:rPr>
          <w:rFonts w:ascii="Times New Roman" w:hAnsi="Times New Roman" w:cs="Times New Roman"/>
          <w:iCs/>
          <w:sz w:val="24"/>
          <w:szCs w:val="24"/>
          <w:lang w:val="en-US"/>
        </w:rPr>
        <w:t xml:space="preserve"> 339–60. doi: </w:t>
      </w:r>
      <w:hyperlink r:id="rId11" w:history="1">
        <w:r w:rsidRPr="00E51BF8">
          <w:rPr>
            <w:rStyle w:val="Kpr"/>
            <w:rFonts w:ascii="Times New Roman" w:hAnsi="Times New Roman" w:cs="Times New Roman"/>
            <w:iCs/>
            <w:color w:val="auto"/>
            <w:sz w:val="24"/>
            <w:szCs w:val="24"/>
            <w:u w:val="none"/>
            <w:bdr w:val="none" w:sz="0" w:space="0" w:color="auto" w:frame="1"/>
          </w:rPr>
          <w:t>10.1017/S0952836903004692</w:t>
        </w:r>
      </w:hyperlink>
    </w:p>
    <w:p w14:paraId="52699749" w14:textId="01376ACF" w:rsidR="00687CDA" w:rsidRPr="00E51BF8" w:rsidRDefault="00687CDA"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13. </w:t>
      </w:r>
      <w:proofErr w:type="spellStart"/>
      <w:r w:rsidRPr="008F11D5">
        <w:rPr>
          <w:rFonts w:ascii="Times New Roman" w:hAnsi="Times New Roman" w:cs="Times New Roman"/>
          <w:sz w:val="24"/>
          <w:szCs w:val="24"/>
          <w:lang w:val="en-US"/>
        </w:rPr>
        <w:t>Kozma</w:t>
      </w:r>
      <w:proofErr w:type="spellEnd"/>
      <w:r w:rsidRPr="008F11D5">
        <w:rPr>
          <w:rFonts w:ascii="Times New Roman" w:hAnsi="Times New Roman" w:cs="Times New Roman"/>
          <w:sz w:val="24"/>
          <w:szCs w:val="24"/>
          <w:lang w:val="en-US"/>
        </w:rPr>
        <w:t xml:space="preserve"> S</w:t>
      </w:r>
      <w:r w:rsidRPr="00E51BF8">
        <w:rPr>
          <w:rFonts w:ascii="Times New Roman" w:hAnsi="Times New Roman" w:cs="Times New Roman"/>
          <w:sz w:val="24"/>
          <w:szCs w:val="24"/>
          <w:lang w:val="en-US"/>
        </w:rPr>
        <w:t>M. Feasibility of animal nose print identification using two-dimensional image correlation [Unpublished master’s dissertation]. San Diego University</w:t>
      </w:r>
      <w:r w:rsidR="00E51BF8" w:rsidRPr="00E51BF8">
        <w:rPr>
          <w:rFonts w:ascii="Times New Roman" w:hAnsi="Times New Roman" w:cs="Times New Roman"/>
          <w:sz w:val="24"/>
          <w:szCs w:val="24"/>
          <w:lang w:val="en-US"/>
        </w:rPr>
        <w:t>, 2004</w:t>
      </w:r>
      <w:r w:rsidRPr="00E51BF8">
        <w:rPr>
          <w:rFonts w:ascii="Times New Roman" w:hAnsi="Times New Roman" w:cs="Times New Roman"/>
          <w:sz w:val="24"/>
          <w:szCs w:val="24"/>
          <w:lang w:val="en-US"/>
        </w:rPr>
        <w:t>.</w:t>
      </w:r>
    </w:p>
    <w:p w14:paraId="1123805A" w14:textId="630B184D" w:rsidR="005B6A09" w:rsidRDefault="00687CDA" w:rsidP="00D707C2">
      <w:pPr>
        <w:snapToGrid w:val="0"/>
        <w:spacing w:after="0" w:line="480" w:lineRule="auto"/>
        <w:ind w:firstLine="709"/>
        <w:rPr>
          <w:rFonts w:ascii="Times New Roman" w:hAnsi="Times New Roman" w:cs="Times New Roman"/>
          <w:sz w:val="24"/>
          <w:szCs w:val="24"/>
          <w:lang w:val="en-US"/>
        </w:rPr>
      </w:pPr>
      <w:r w:rsidRPr="00E51BF8">
        <w:rPr>
          <w:rFonts w:ascii="Times New Roman" w:hAnsi="Times New Roman" w:cs="Times New Roman"/>
          <w:sz w:val="24"/>
          <w:szCs w:val="24"/>
          <w:lang w:val="en-US"/>
        </w:rPr>
        <w:t>14. Solis JA</w:t>
      </w:r>
      <w:r w:rsidR="00E51BF8">
        <w:rPr>
          <w:rFonts w:ascii="Times New Roman" w:hAnsi="Times New Roman" w:cs="Times New Roman"/>
          <w:sz w:val="24"/>
          <w:szCs w:val="24"/>
          <w:lang w:val="en-US"/>
        </w:rPr>
        <w:t>,</w:t>
      </w:r>
      <w:r w:rsidRPr="008F11D5">
        <w:rPr>
          <w:rFonts w:ascii="Times New Roman" w:hAnsi="Times New Roman" w:cs="Times New Roman"/>
          <w:sz w:val="24"/>
          <w:szCs w:val="24"/>
          <w:lang w:val="en-US"/>
        </w:rPr>
        <w:t xml:space="preserve"> </w:t>
      </w:r>
      <w:proofErr w:type="spellStart"/>
      <w:r w:rsidRPr="008F11D5">
        <w:rPr>
          <w:rFonts w:ascii="Times New Roman" w:hAnsi="Times New Roman" w:cs="Times New Roman"/>
          <w:sz w:val="24"/>
          <w:szCs w:val="24"/>
          <w:lang w:val="en-US"/>
        </w:rPr>
        <w:t>Maala</w:t>
      </w:r>
      <w:proofErr w:type="spellEnd"/>
      <w:r w:rsidRPr="008F11D5">
        <w:rPr>
          <w:rFonts w:ascii="Times New Roman" w:hAnsi="Times New Roman" w:cs="Times New Roman"/>
          <w:sz w:val="24"/>
          <w:szCs w:val="24"/>
          <w:lang w:val="en-US"/>
        </w:rPr>
        <w:t xml:space="preserve"> CP. Muzzle printing as a method</w:t>
      </w:r>
      <w:r w:rsidRPr="00611BEB">
        <w:rPr>
          <w:rFonts w:ascii="Times New Roman" w:hAnsi="Times New Roman" w:cs="Times New Roman"/>
          <w:sz w:val="24"/>
          <w:szCs w:val="24"/>
          <w:lang w:val="en-US"/>
        </w:rPr>
        <w:t xml:space="preserve"> for identification of cattle and </w:t>
      </w:r>
      <w:proofErr w:type="spellStart"/>
      <w:r w:rsidRPr="00611BEB">
        <w:rPr>
          <w:rFonts w:ascii="Times New Roman" w:hAnsi="Times New Roman" w:cs="Times New Roman"/>
          <w:sz w:val="24"/>
          <w:szCs w:val="24"/>
          <w:lang w:val="en-US"/>
        </w:rPr>
        <w:t>carboas</w:t>
      </w:r>
      <w:proofErr w:type="spellEnd"/>
      <w:r w:rsidRPr="00611BEB">
        <w:rPr>
          <w:rFonts w:ascii="Times New Roman" w:hAnsi="Times New Roman" w:cs="Times New Roman"/>
          <w:sz w:val="24"/>
          <w:szCs w:val="24"/>
          <w:lang w:val="en-US"/>
        </w:rPr>
        <w:t>. Philippine Journal of Medicine</w:t>
      </w:r>
      <w:r w:rsidR="00E51BF8" w:rsidRPr="00611BEB">
        <w:rPr>
          <w:rFonts w:ascii="Times New Roman" w:hAnsi="Times New Roman" w:cs="Times New Roman"/>
          <w:sz w:val="24"/>
          <w:szCs w:val="24"/>
          <w:lang w:val="en-US"/>
        </w:rPr>
        <w:t xml:space="preserve"> 1975;</w:t>
      </w:r>
      <w:r w:rsidRPr="00611BEB">
        <w:rPr>
          <w:rFonts w:ascii="Times New Roman" w:hAnsi="Times New Roman" w:cs="Times New Roman"/>
          <w:sz w:val="24"/>
          <w:szCs w:val="24"/>
          <w:lang w:val="en-US"/>
        </w:rPr>
        <w:t xml:space="preserve"> 14</w:t>
      </w:r>
      <w:r w:rsidR="00E51BF8" w:rsidRPr="00611BEB">
        <w:rPr>
          <w:rFonts w:ascii="Times New Roman" w:hAnsi="Times New Roman" w:cs="Times New Roman"/>
          <w:sz w:val="24"/>
          <w:szCs w:val="24"/>
          <w:lang w:val="en-US"/>
        </w:rPr>
        <w:t>:</w:t>
      </w:r>
      <w:r w:rsidRPr="00611BEB">
        <w:rPr>
          <w:rFonts w:ascii="Times New Roman" w:hAnsi="Times New Roman" w:cs="Times New Roman"/>
          <w:sz w:val="24"/>
          <w:szCs w:val="24"/>
          <w:lang w:val="en-US"/>
        </w:rPr>
        <w:t xml:space="preserve"> 1–</w:t>
      </w:r>
      <w:r w:rsidRPr="008F11D5">
        <w:rPr>
          <w:rFonts w:ascii="Times New Roman" w:hAnsi="Times New Roman" w:cs="Times New Roman"/>
          <w:sz w:val="24"/>
          <w:szCs w:val="24"/>
          <w:lang w:val="en-US"/>
        </w:rPr>
        <w:t>4</w:t>
      </w:r>
    </w:p>
    <w:p w14:paraId="5D0C7E4E" w14:textId="46074C86" w:rsidR="002A12F5" w:rsidRPr="008F11D5" w:rsidRDefault="002A12F5" w:rsidP="00D707C2">
      <w:pPr>
        <w:snapToGrid w:val="0"/>
        <w:spacing w:after="0" w:line="480" w:lineRule="auto"/>
        <w:ind w:firstLine="709"/>
        <w:jc w:val="both"/>
        <w:rPr>
          <w:rFonts w:ascii="Times New Roman" w:hAnsi="Times New Roman" w:cs="Times New Roman"/>
          <w:sz w:val="24"/>
          <w:szCs w:val="24"/>
          <w:lang w:val="en-US"/>
        </w:rPr>
      </w:pPr>
      <w:r w:rsidRPr="00611BEB">
        <w:rPr>
          <w:rFonts w:ascii="Times New Roman" w:hAnsi="Times New Roman" w:cs="Times New Roman"/>
          <w:sz w:val="24"/>
          <w:szCs w:val="24"/>
          <w:lang w:val="en-US"/>
        </w:rPr>
        <w:t xml:space="preserve">15. Arı HH, Kuru N, </w:t>
      </w:r>
      <w:proofErr w:type="spellStart"/>
      <w:r w:rsidRPr="00611BEB">
        <w:rPr>
          <w:rFonts w:ascii="Times New Roman" w:hAnsi="Times New Roman" w:cs="Times New Roman"/>
          <w:sz w:val="24"/>
          <w:szCs w:val="24"/>
          <w:lang w:val="en-US"/>
        </w:rPr>
        <w:t>Uslu</w:t>
      </w:r>
      <w:proofErr w:type="spellEnd"/>
      <w:r w:rsidRPr="00611BEB">
        <w:rPr>
          <w:rFonts w:ascii="Times New Roman" w:hAnsi="Times New Roman" w:cs="Times New Roman"/>
          <w:sz w:val="24"/>
          <w:szCs w:val="24"/>
          <w:lang w:val="en-US"/>
        </w:rPr>
        <w:t xml:space="preserve"> S, </w:t>
      </w:r>
      <w:proofErr w:type="spellStart"/>
      <w:r w:rsidRPr="00611BEB">
        <w:rPr>
          <w:rFonts w:ascii="Times New Roman" w:hAnsi="Times New Roman" w:cs="Times New Roman"/>
          <w:sz w:val="24"/>
          <w:szCs w:val="24"/>
          <w:lang w:val="en-US"/>
        </w:rPr>
        <w:t>Özdemir</w:t>
      </w:r>
      <w:proofErr w:type="spellEnd"/>
      <w:r w:rsidRPr="00611BEB">
        <w:rPr>
          <w:rFonts w:ascii="Times New Roman" w:hAnsi="Times New Roman" w:cs="Times New Roman"/>
          <w:sz w:val="24"/>
          <w:szCs w:val="24"/>
          <w:lang w:val="en-US"/>
        </w:rPr>
        <w:t xml:space="preserve"> Ö. </w:t>
      </w:r>
      <w:r w:rsidRPr="008F11D5">
        <w:rPr>
          <w:rFonts w:ascii="Times New Roman" w:hAnsi="Times New Roman" w:cs="Times New Roman"/>
          <w:sz w:val="24"/>
          <w:szCs w:val="24"/>
          <w:lang w:val="en-US"/>
        </w:rPr>
        <w:t>Morphological and histological study on the foot pads of the Anatolian bobcats (</w:t>
      </w:r>
      <w:r w:rsidRPr="008F11D5">
        <w:rPr>
          <w:rFonts w:ascii="Times New Roman" w:hAnsi="Times New Roman" w:cs="Times New Roman"/>
          <w:i/>
          <w:sz w:val="24"/>
          <w:szCs w:val="24"/>
          <w:lang w:val="en-US"/>
        </w:rPr>
        <w:t>Lynx lynx</w:t>
      </w:r>
      <w:r w:rsidRPr="008F11D5">
        <w:rPr>
          <w:rFonts w:ascii="Times New Roman" w:hAnsi="Times New Roman" w:cs="Times New Roman"/>
          <w:sz w:val="24"/>
          <w:szCs w:val="24"/>
          <w:lang w:val="en-US"/>
        </w:rPr>
        <w:t>).</w:t>
      </w:r>
      <w:r w:rsidRPr="00611BEB">
        <w:rPr>
          <w:rFonts w:ascii="Times New Roman" w:hAnsi="Times New Roman" w:cs="Times New Roman"/>
          <w:sz w:val="24"/>
          <w:szCs w:val="24"/>
          <w:lang w:val="en-US"/>
        </w:rPr>
        <w:t xml:space="preserve"> The Anatomical Record, </w:t>
      </w:r>
      <w:r w:rsidR="00611BEB" w:rsidRPr="00611BEB">
        <w:rPr>
          <w:rFonts w:ascii="Times New Roman" w:hAnsi="Times New Roman" w:cs="Times New Roman"/>
          <w:sz w:val="24"/>
          <w:szCs w:val="24"/>
          <w:lang w:val="en-US"/>
        </w:rPr>
        <w:t xml:space="preserve">2018; </w:t>
      </w:r>
      <w:r w:rsidRPr="00611BEB">
        <w:rPr>
          <w:rFonts w:ascii="Times New Roman" w:hAnsi="Times New Roman" w:cs="Times New Roman"/>
          <w:sz w:val="24"/>
          <w:szCs w:val="24"/>
          <w:lang w:val="en-US"/>
        </w:rPr>
        <w:t>301</w:t>
      </w:r>
      <w:r w:rsidR="00611BEB" w:rsidRPr="00611BEB">
        <w:rPr>
          <w:rFonts w:ascii="Times New Roman" w:hAnsi="Times New Roman" w:cs="Times New Roman"/>
          <w:sz w:val="24"/>
          <w:szCs w:val="24"/>
          <w:lang w:val="en-US"/>
        </w:rPr>
        <w:t>:</w:t>
      </w:r>
      <w:r w:rsidRPr="00611BEB">
        <w:rPr>
          <w:rFonts w:ascii="Times New Roman" w:hAnsi="Times New Roman" w:cs="Times New Roman"/>
          <w:sz w:val="24"/>
          <w:szCs w:val="24"/>
          <w:lang w:val="en-US"/>
        </w:rPr>
        <w:t xml:space="preserve"> 932–8. </w:t>
      </w:r>
      <w:proofErr w:type="spellStart"/>
      <w:r w:rsidRPr="00611BEB">
        <w:rPr>
          <w:rFonts w:ascii="Times New Roman" w:hAnsi="Times New Roman" w:cs="Times New Roman"/>
          <w:sz w:val="24"/>
          <w:szCs w:val="24"/>
          <w:lang w:val="en-US"/>
        </w:rPr>
        <w:t>doi</w:t>
      </w:r>
      <w:proofErr w:type="spellEnd"/>
      <w:r w:rsidRPr="00611BEB">
        <w:rPr>
          <w:rFonts w:ascii="Times New Roman" w:hAnsi="Times New Roman" w:cs="Times New Roman"/>
          <w:sz w:val="24"/>
          <w:szCs w:val="24"/>
          <w:lang w:val="en-US"/>
        </w:rPr>
        <w:t xml:space="preserve">: </w:t>
      </w:r>
      <w:hyperlink r:id="rId12" w:tgtFrame="_blank" w:history="1">
        <w:r w:rsidRPr="00611BEB">
          <w:rPr>
            <w:rStyle w:val="Kpr"/>
            <w:rFonts w:ascii="Times New Roman" w:hAnsi="Times New Roman" w:cs="Times New Roman"/>
            <w:color w:val="auto"/>
            <w:sz w:val="24"/>
            <w:szCs w:val="24"/>
            <w:u w:val="none"/>
          </w:rPr>
          <w:t>10.1002/ar.23761</w:t>
        </w:r>
      </w:hyperlink>
    </w:p>
    <w:p w14:paraId="571E6ED7" w14:textId="25038E9B" w:rsidR="00711FA3" w:rsidRPr="008F11D5" w:rsidRDefault="00284AFB" w:rsidP="00D707C2">
      <w:pPr>
        <w:snapToGrid w:val="0"/>
        <w:spacing w:after="0" w:line="48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16. </w:t>
      </w:r>
      <w:r w:rsidR="00711FA3" w:rsidRPr="008F11D5">
        <w:rPr>
          <w:rFonts w:ascii="Times New Roman" w:hAnsi="Times New Roman" w:cs="Times New Roman"/>
          <w:sz w:val="24"/>
          <w:szCs w:val="24"/>
          <w:lang w:val="en-US"/>
        </w:rPr>
        <w:t>Anonym</w:t>
      </w:r>
      <w:r w:rsidR="001648E0" w:rsidRPr="008F11D5">
        <w:rPr>
          <w:rFonts w:ascii="Times New Roman" w:hAnsi="Times New Roman" w:cs="Times New Roman"/>
          <w:sz w:val="24"/>
          <w:szCs w:val="24"/>
          <w:lang w:val="en-US"/>
        </w:rPr>
        <w:t>ous</w:t>
      </w:r>
      <w:r w:rsidR="00711FA3" w:rsidRPr="008F11D5">
        <w:rPr>
          <w:rFonts w:ascii="Times New Roman" w:hAnsi="Times New Roman" w:cs="Times New Roman"/>
          <w:sz w:val="24"/>
          <w:szCs w:val="24"/>
          <w:lang w:val="en-US"/>
        </w:rPr>
        <w:t>.</w:t>
      </w:r>
      <w:r w:rsidR="00711FA3" w:rsidRPr="00611BEB">
        <w:rPr>
          <w:rFonts w:ascii="Times New Roman" w:hAnsi="Times New Roman" w:cs="Times New Roman"/>
          <w:sz w:val="24"/>
          <w:szCs w:val="24"/>
          <w:lang w:val="en-US"/>
        </w:rPr>
        <w:t xml:space="preserve"> Cumhuriyet University was delivered dead Lynx in Sivas in order to make the post-mortem examination.</w:t>
      </w:r>
      <w:r w:rsidR="00611BEB" w:rsidRPr="00611BEB">
        <w:rPr>
          <w:rFonts w:ascii="Times New Roman" w:hAnsi="Times New Roman" w:cs="Times New Roman"/>
          <w:sz w:val="24"/>
          <w:szCs w:val="24"/>
          <w:lang w:val="en-US"/>
        </w:rPr>
        <w:t xml:space="preserve"> 2</w:t>
      </w:r>
      <w:r w:rsidR="00611BEB">
        <w:rPr>
          <w:rFonts w:ascii="Times New Roman" w:hAnsi="Times New Roman" w:cs="Times New Roman"/>
          <w:sz w:val="24"/>
          <w:szCs w:val="24"/>
          <w:lang w:val="en-US"/>
        </w:rPr>
        <w:t>016.</w:t>
      </w:r>
      <w:r w:rsidR="00711FA3" w:rsidRPr="008F11D5">
        <w:rPr>
          <w:rFonts w:ascii="Times New Roman" w:hAnsi="Times New Roman" w:cs="Times New Roman"/>
          <w:sz w:val="24"/>
          <w:szCs w:val="24"/>
          <w:lang w:val="en-US"/>
        </w:rPr>
        <w:t xml:space="preserve"> www.sivas.ormansu.gov.tr/sivas/Anasayfa/resimliHaber.</w:t>
      </w:r>
    </w:p>
    <w:p w14:paraId="018616B0" w14:textId="4378670C" w:rsidR="00917540" w:rsidRPr="008F11D5" w:rsidRDefault="00917540"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17. </w:t>
      </w:r>
      <w:r w:rsidRPr="008F11D5">
        <w:rPr>
          <w:rFonts w:ascii="Times New Roman" w:hAnsi="Times New Roman" w:cs="Times New Roman"/>
          <w:sz w:val="24"/>
          <w:szCs w:val="24"/>
          <w:lang w:val="en-US"/>
        </w:rPr>
        <w:t xml:space="preserve">International Committee on Veterinary Gross Anatomical Nomenclature. </w:t>
      </w:r>
      <w:proofErr w:type="spellStart"/>
      <w:r w:rsidRPr="008F11D5">
        <w:rPr>
          <w:rFonts w:ascii="Times New Roman" w:hAnsi="Times New Roman" w:cs="Times New Roman"/>
          <w:iCs/>
          <w:sz w:val="24"/>
          <w:szCs w:val="24"/>
          <w:lang w:val="en-US"/>
        </w:rPr>
        <w:t>Nomina</w:t>
      </w:r>
      <w:proofErr w:type="spellEnd"/>
      <w:r w:rsidRPr="008F11D5">
        <w:rPr>
          <w:rFonts w:ascii="Times New Roman" w:hAnsi="Times New Roman" w:cs="Times New Roman"/>
          <w:iCs/>
          <w:sz w:val="24"/>
          <w:szCs w:val="24"/>
          <w:lang w:val="en-US"/>
        </w:rPr>
        <w:t xml:space="preserve"> </w:t>
      </w:r>
      <w:proofErr w:type="spellStart"/>
      <w:r w:rsidR="00611BEB">
        <w:rPr>
          <w:rFonts w:ascii="Times New Roman" w:hAnsi="Times New Roman" w:cs="Times New Roman"/>
          <w:iCs/>
          <w:sz w:val="24"/>
          <w:szCs w:val="24"/>
          <w:lang w:val="en-US"/>
        </w:rPr>
        <w:t>A</w:t>
      </w:r>
      <w:r w:rsidRPr="008F11D5">
        <w:rPr>
          <w:rFonts w:ascii="Times New Roman" w:hAnsi="Times New Roman" w:cs="Times New Roman"/>
          <w:iCs/>
          <w:sz w:val="24"/>
          <w:szCs w:val="24"/>
          <w:lang w:val="en-US"/>
        </w:rPr>
        <w:t>natomica</w:t>
      </w:r>
      <w:proofErr w:type="spellEnd"/>
      <w:r w:rsidRPr="008F11D5">
        <w:rPr>
          <w:rFonts w:ascii="Times New Roman" w:hAnsi="Times New Roman" w:cs="Times New Roman"/>
          <w:iCs/>
          <w:sz w:val="24"/>
          <w:szCs w:val="24"/>
          <w:lang w:val="en-US"/>
        </w:rPr>
        <w:t xml:space="preserve"> </w:t>
      </w:r>
      <w:proofErr w:type="spellStart"/>
      <w:r w:rsidR="00611BEB">
        <w:rPr>
          <w:rFonts w:ascii="Times New Roman" w:hAnsi="Times New Roman" w:cs="Times New Roman"/>
          <w:iCs/>
          <w:sz w:val="24"/>
          <w:szCs w:val="24"/>
          <w:lang w:val="en-US"/>
        </w:rPr>
        <w:t>V</w:t>
      </w:r>
      <w:r w:rsidRPr="008F11D5">
        <w:rPr>
          <w:rFonts w:ascii="Times New Roman" w:hAnsi="Times New Roman" w:cs="Times New Roman"/>
          <w:iCs/>
          <w:sz w:val="24"/>
          <w:szCs w:val="24"/>
          <w:lang w:val="en-US"/>
        </w:rPr>
        <w:t>eterinaria</w:t>
      </w:r>
      <w:proofErr w:type="spellEnd"/>
      <w:r w:rsidRPr="008F11D5">
        <w:rPr>
          <w:rFonts w:ascii="Times New Roman" w:hAnsi="Times New Roman" w:cs="Times New Roman"/>
          <w:sz w:val="24"/>
          <w:szCs w:val="24"/>
          <w:lang w:val="en-US"/>
        </w:rPr>
        <w:t xml:space="preserve">. </w:t>
      </w:r>
      <w:r w:rsidR="00611BEB">
        <w:rPr>
          <w:rFonts w:ascii="Times New Roman" w:hAnsi="Times New Roman" w:cs="Times New Roman"/>
          <w:sz w:val="24"/>
          <w:szCs w:val="24"/>
          <w:lang w:val="en-US"/>
        </w:rPr>
        <w:t xml:space="preserve">2012. </w:t>
      </w:r>
    </w:p>
    <w:p w14:paraId="1C6432C0" w14:textId="53D6DA92" w:rsidR="00711FA3" w:rsidRPr="008F11D5" w:rsidRDefault="00917540" w:rsidP="00D707C2">
      <w:pPr>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18. </w:t>
      </w:r>
      <w:r w:rsidR="00711FA3" w:rsidRPr="008F11D5">
        <w:rPr>
          <w:rFonts w:ascii="Times New Roman" w:hAnsi="Times New Roman" w:cs="Times New Roman"/>
          <w:sz w:val="24"/>
          <w:szCs w:val="24"/>
          <w:lang w:val="en-US"/>
        </w:rPr>
        <w:t>Bancroft JD</w:t>
      </w:r>
      <w:r w:rsidR="001648E0"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Cook HC</w:t>
      </w:r>
      <w:r w:rsidR="001648E0"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 xml:space="preserve"> Manual of histological techniques. </w:t>
      </w:r>
      <w:r w:rsidR="00B92ECE" w:rsidRPr="008F11D5">
        <w:rPr>
          <w:rFonts w:ascii="Times New Roman" w:hAnsi="Times New Roman" w:cs="Times New Roman"/>
          <w:sz w:val="24"/>
          <w:szCs w:val="24"/>
          <w:lang w:val="en-US"/>
        </w:rPr>
        <w:t>L</w:t>
      </w:r>
      <w:r w:rsidR="00711FA3" w:rsidRPr="008F11D5">
        <w:rPr>
          <w:rFonts w:ascii="Times New Roman" w:hAnsi="Times New Roman" w:cs="Times New Roman"/>
          <w:sz w:val="24"/>
          <w:szCs w:val="24"/>
          <w:lang w:val="en-US"/>
        </w:rPr>
        <w:t>ivingstone</w:t>
      </w:r>
      <w:r w:rsidR="00611BEB">
        <w:rPr>
          <w:rFonts w:ascii="Times New Roman" w:hAnsi="Times New Roman" w:cs="Times New Roman"/>
          <w:sz w:val="24"/>
          <w:szCs w:val="24"/>
          <w:lang w:val="en-US"/>
        </w:rPr>
        <w:t>, 1984</w:t>
      </w:r>
      <w:r w:rsidR="00711FA3" w:rsidRPr="008F11D5">
        <w:rPr>
          <w:rFonts w:ascii="Times New Roman" w:hAnsi="Times New Roman" w:cs="Times New Roman"/>
          <w:sz w:val="24"/>
          <w:szCs w:val="24"/>
          <w:lang w:val="en-US"/>
        </w:rPr>
        <w:t>.</w:t>
      </w:r>
    </w:p>
    <w:p w14:paraId="17F8422F" w14:textId="2DC402E8" w:rsidR="00711FA3" w:rsidRDefault="005861B1" w:rsidP="00D707C2">
      <w:pPr>
        <w:autoSpaceDE w:val="0"/>
        <w:autoSpaceDN w:val="0"/>
        <w:adjustRightInd w:val="0"/>
        <w:snapToGrid w:val="0"/>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19. </w:t>
      </w:r>
      <w:proofErr w:type="spellStart"/>
      <w:r w:rsidR="00711FA3" w:rsidRPr="008F11D5">
        <w:rPr>
          <w:rFonts w:ascii="Times New Roman" w:hAnsi="Times New Roman" w:cs="Times New Roman"/>
          <w:sz w:val="24"/>
          <w:szCs w:val="24"/>
          <w:lang w:val="en-US"/>
        </w:rPr>
        <w:t>Mahdy</w:t>
      </w:r>
      <w:proofErr w:type="spellEnd"/>
      <w:r w:rsidR="001648E0" w:rsidRPr="008F11D5">
        <w:rPr>
          <w:rFonts w:ascii="Times New Roman" w:hAnsi="Times New Roman" w:cs="Times New Roman"/>
          <w:sz w:val="24"/>
          <w:szCs w:val="24"/>
          <w:lang w:val="en-US"/>
        </w:rPr>
        <w:t xml:space="preserve"> MAA</w:t>
      </w:r>
      <w:r w:rsidR="00711FA3" w:rsidRPr="008F11D5">
        <w:rPr>
          <w:rFonts w:ascii="Times New Roman" w:hAnsi="Times New Roman" w:cs="Times New Roman"/>
          <w:sz w:val="24"/>
          <w:szCs w:val="24"/>
          <w:lang w:val="en-US"/>
        </w:rPr>
        <w:t>, Abdalla KEH, Mohamed SA. Morphological study of the hard palate in the Egyptian goat (</w:t>
      </w:r>
      <w:r w:rsidR="00711FA3" w:rsidRPr="008F11D5">
        <w:rPr>
          <w:rFonts w:ascii="Times New Roman" w:hAnsi="Times New Roman" w:cs="Times New Roman"/>
          <w:i/>
          <w:iCs/>
          <w:sz w:val="24"/>
          <w:szCs w:val="24"/>
          <w:lang w:val="en-US"/>
        </w:rPr>
        <w:t xml:space="preserve">Capra </w:t>
      </w:r>
      <w:proofErr w:type="spellStart"/>
      <w:r w:rsidR="00711FA3" w:rsidRPr="008F11D5">
        <w:rPr>
          <w:rFonts w:ascii="Times New Roman" w:hAnsi="Times New Roman" w:cs="Times New Roman"/>
          <w:i/>
          <w:iCs/>
          <w:sz w:val="24"/>
          <w:szCs w:val="24"/>
          <w:lang w:val="en-US"/>
        </w:rPr>
        <w:t>hircus</w:t>
      </w:r>
      <w:proofErr w:type="spellEnd"/>
      <w:r w:rsidR="00711FA3" w:rsidRPr="008F11D5">
        <w:rPr>
          <w:rFonts w:ascii="Times New Roman" w:hAnsi="Times New Roman" w:cs="Times New Roman"/>
          <w:sz w:val="24"/>
          <w:szCs w:val="24"/>
          <w:lang w:val="en-US"/>
        </w:rPr>
        <w:t xml:space="preserve">): A </w:t>
      </w:r>
      <w:r w:rsidR="00711FA3" w:rsidRPr="00611BEB">
        <w:rPr>
          <w:rFonts w:ascii="Times New Roman" w:hAnsi="Times New Roman" w:cs="Times New Roman"/>
          <w:sz w:val="24"/>
          <w:szCs w:val="24"/>
          <w:lang w:val="en-US"/>
        </w:rPr>
        <w:t xml:space="preserve">scanning electron microscopic study. </w:t>
      </w:r>
      <w:proofErr w:type="spellStart"/>
      <w:r w:rsidR="00711FA3" w:rsidRPr="00611BEB">
        <w:rPr>
          <w:rFonts w:ascii="Times New Roman" w:hAnsi="Times New Roman" w:cs="Times New Roman"/>
          <w:sz w:val="24"/>
          <w:szCs w:val="24"/>
          <w:lang w:val="en-US"/>
        </w:rPr>
        <w:t>Anatomia</w:t>
      </w:r>
      <w:proofErr w:type="spellEnd"/>
      <w:r w:rsidR="00711FA3" w:rsidRPr="00611BEB">
        <w:rPr>
          <w:rFonts w:ascii="Times New Roman" w:hAnsi="Times New Roman" w:cs="Times New Roman"/>
          <w:sz w:val="24"/>
          <w:szCs w:val="24"/>
          <w:lang w:val="en-US"/>
        </w:rPr>
        <w:t xml:space="preserve">, </w:t>
      </w:r>
      <w:proofErr w:type="spellStart"/>
      <w:r w:rsidR="00711FA3" w:rsidRPr="00611BEB">
        <w:rPr>
          <w:rFonts w:ascii="Times New Roman" w:hAnsi="Times New Roman" w:cs="Times New Roman"/>
          <w:sz w:val="24"/>
          <w:szCs w:val="24"/>
          <w:lang w:val="en-US"/>
        </w:rPr>
        <w:t>Histologia</w:t>
      </w:r>
      <w:proofErr w:type="spellEnd"/>
      <w:r w:rsidR="00711FA3" w:rsidRPr="00611BEB">
        <w:rPr>
          <w:rFonts w:ascii="Times New Roman" w:hAnsi="Times New Roman" w:cs="Times New Roman"/>
          <w:sz w:val="24"/>
          <w:szCs w:val="24"/>
          <w:lang w:val="en-US"/>
        </w:rPr>
        <w:t xml:space="preserve">, </w:t>
      </w:r>
      <w:proofErr w:type="spellStart"/>
      <w:r w:rsidR="00711FA3" w:rsidRPr="00611BEB">
        <w:rPr>
          <w:rFonts w:ascii="Times New Roman" w:hAnsi="Times New Roman" w:cs="Times New Roman"/>
          <w:sz w:val="24"/>
          <w:szCs w:val="24"/>
          <w:lang w:val="en-US"/>
        </w:rPr>
        <w:t>Embryologia</w:t>
      </w:r>
      <w:proofErr w:type="spellEnd"/>
      <w:r w:rsidR="00711FA3" w:rsidRPr="00611BEB">
        <w:rPr>
          <w:rFonts w:ascii="Times New Roman" w:hAnsi="Times New Roman" w:cs="Times New Roman"/>
          <w:sz w:val="24"/>
          <w:szCs w:val="24"/>
          <w:lang w:val="en-US"/>
        </w:rPr>
        <w:t xml:space="preserve">, </w:t>
      </w:r>
      <w:r w:rsidR="00611BEB" w:rsidRPr="00611BEB">
        <w:rPr>
          <w:rFonts w:ascii="Times New Roman" w:hAnsi="Times New Roman" w:cs="Times New Roman"/>
          <w:sz w:val="24"/>
          <w:szCs w:val="24"/>
          <w:lang w:val="en-US"/>
        </w:rPr>
        <w:t xml:space="preserve">2018; </w:t>
      </w:r>
      <w:r w:rsidR="00711FA3" w:rsidRPr="00611BEB">
        <w:rPr>
          <w:rFonts w:ascii="Times New Roman" w:hAnsi="Times New Roman" w:cs="Times New Roman"/>
          <w:sz w:val="24"/>
          <w:szCs w:val="24"/>
          <w:lang w:val="en-US"/>
        </w:rPr>
        <w:t>47</w:t>
      </w:r>
      <w:r w:rsidR="00611BEB" w:rsidRPr="00611BEB">
        <w:rPr>
          <w:rFonts w:ascii="Times New Roman" w:hAnsi="Times New Roman" w:cs="Times New Roman"/>
          <w:sz w:val="24"/>
          <w:szCs w:val="24"/>
          <w:lang w:val="en-US"/>
        </w:rPr>
        <w:t>:</w:t>
      </w:r>
      <w:r w:rsidR="008228DA" w:rsidRPr="00611BEB">
        <w:rPr>
          <w:rFonts w:ascii="Times New Roman" w:hAnsi="Times New Roman" w:cs="Times New Roman"/>
          <w:sz w:val="24"/>
          <w:szCs w:val="24"/>
          <w:lang w:val="en-US"/>
        </w:rPr>
        <w:t xml:space="preserve"> 39</w:t>
      </w:r>
      <w:r w:rsidR="008228DA" w:rsidRPr="008F11D5">
        <w:rPr>
          <w:rFonts w:ascii="Times New Roman" w:hAnsi="Times New Roman" w:cs="Times New Roman"/>
          <w:sz w:val="24"/>
          <w:szCs w:val="24"/>
          <w:lang w:val="en-US"/>
        </w:rPr>
        <w:t xml:space="preserve">1–397. </w:t>
      </w:r>
      <w:proofErr w:type="spellStart"/>
      <w:r w:rsidR="008228DA" w:rsidRPr="008F11D5">
        <w:rPr>
          <w:rFonts w:ascii="Times New Roman" w:hAnsi="Times New Roman" w:cs="Times New Roman"/>
          <w:sz w:val="24"/>
          <w:szCs w:val="24"/>
          <w:lang w:val="en-US"/>
        </w:rPr>
        <w:t>doi</w:t>
      </w:r>
      <w:proofErr w:type="spellEnd"/>
      <w:r w:rsidR="008228DA" w:rsidRPr="008F11D5">
        <w:rPr>
          <w:rFonts w:ascii="Times New Roman" w:hAnsi="Times New Roman" w:cs="Times New Roman"/>
          <w:sz w:val="24"/>
          <w:szCs w:val="24"/>
          <w:lang w:val="en-US"/>
        </w:rPr>
        <w:t xml:space="preserve">: </w:t>
      </w:r>
      <w:r w:rsidR="00711FA3" w:rsidRPr="008F11D5">
        <w:rPr>
          <w:rFonts w:ascii="Times New Roman" w:hAnsi="Times New Roman" w:cs="Times New Roman"/>
          <w:sz w:val="24"/>
          <w:szCs w:val="24"/>
          <w:lang w:val="en-US"/>
        </w:rPr>
        <w:t xml:space="preserve">10.1111/ahe12366 </w:t>
      </w:r>
    </w:p>
    <w:p w14:paraId="37CBCF09" w14:textId="6E099186" w:rsidR="00711FA3" w:rsidRPr="008F11D5" w:rsidRDefault="00A9563B" w:rsidP="00D707C2">
      <w:pPr>
        <w:snapToGrid w:val="0"/>
        <w:spacing w:after="0" w:line="480" w:lineRule="auto"/>
        <w:ind w:firstLine="709"/>
        <w:jc w:val="both"/>
        <w:rPr>
          <w:rFonts w:ascii="Times New Roman" w:hAnsi="Times New Roman" w:cs="Times New Roman"/>
          <w:sz w:val="24"/>
          <w:szCs w:val="24"/>
          <w:lang w:val="en-US"/>
        </w:rPr>
      </w:pPr>
      <w:r w:rsidRPr="00AA4A58">
        <w:rPr>
          <w:rFonts w:ascii="Times New Roman" w:hAnsi="Times New Roman" w:cs="Times New Roman"/>
          <w:sz w:val="24"/>
          <w:szCs w:val="24"/>
          <w:lang w:val="en-US"/>
        </w:rPr>
        <w:t xml:space="preserve">20. </w:t>
      </w:r>
      <w:proofErr w:type="spellStart"/>
      <w:r w:rsidR="00711FA3" w:rsidRPr="00AA4A58">
        <w:rPr>
          <w:rFonts w:ascii="Times New Roman" w:hAnsi="Times New Roman" w:cs="Times New Roman"/>
          <w:sz w:val="24"/>
          <w:szCs w:val="24"/>
          <w:lang w:val="en-US"/>
        </w:rPr>
        <w:t>Metwally</w:t>
      </w:r>
      <w:proofErr w:type="spellEnd"/>
      <w:r w:rsidR="001648E0" w:rsidRPr="00AA4A58">
        <w:rPr>
          <w:rFonts w:ascii="Times New Roman" w:hAnsi="Times New Roman" w:cs="Times New Roman"/>
          <w:sz w:val="24"/>
          <w:szCs w:val="24"/>
          <w:lang w:val="en-US"/>
        </w:rPr>
        <w:t xml:space="preserve"> MA,</w:t>
      </w:r>
      <w:r w:rsidR="00711FA3" w:rsidRPr="00AA4A58">
        <w:rPr>
          <w:rFonts w:ascii="Times New Roman" w:hAnsi="Times New Roman" w:cs="Times New Roman"/>
          <w:sz w:val="24"/>
          <w:szCs w:val="24"/>
          <w:lang w:val="en-US"/>
        </w:rPr>
        <w:t xml:space="preserve"> </w:t>
      </w:r>
      <w:proofErr w:type="spellStart"/>
      <w:r w:rsidR="00711FA3" w:rsidRPr="00AA4A58">
        <w:rPr>
          <w:rFonts w:ascii="Times New Roman" w:hAnsi="Times New Roman" w:cs="Times New Roman"/>
          <w:sz w:val="24"/>
          <w:szCs w:val="24"/>
          <w:lang w:val="en-US"/>
        </w:rPr>
        <w:t>Huissieni</w:t>
      </w:r>
      <w:proofErr w:type="spellEnd"/>
      <w:r w:rsidR="001648E0" w:rsidRPr="00AA4A58">
        <w:rPr>
          <w:rFonts w:ascii="Times New Roman" w:hAnsi="Times New Roman" w:cs="Times New Roman"/>
          <w:sz w:val="24"/>
          <w:szCs w:val="24"/>
          <w:lang w:val="en-US"/>
        </w:rPr>
        <w:t xml:space="preserve"> HB,</w:t>
      </w:r>
      <w:r w:rsidR="00711FA3" w:rsidRPr="00AA4A58">
        <w:rPr>
          <w:rFonts w:ascii="Times New Roman" w:hAnsi="Times New Roman" w:cs="Times New Roman"/>
          <w:sz w:val="24"/>
          <w:szCs w:val="24"/>
          <w:lang w:val="en-US"/>
        </w:rPr>
        <w:t xml:space="preserve"> </w:t>
      </w:r>
      <w:proofErr w:type="spellStart"/>
      <w:r w:rsidR="00711FA3" w:rsidRPr="00AA4A58">
        <w:rPr>
          <w:rFonts w:ascii="Times New Roman" w:hAnsi="Times New Roman" w:cs="Times New Roman"/>
          <w:sz w:val="24"/>
          <w:szCs w:val="24"/>
          <w:lang w:val="en-US"/>
        </w:rPr>
        <w:t>Kassab</w:t>
      </w:r>
      <w:proofErr w:type="spellEnd"/>
      <w:r w:rsidR="001648E0" w:rsidRPr="00AA4A58">
        <w:rPr>
          <w:rFonts w:ascii="Times New Roman" w:hAnsi="Times New Roman" w:cs="Times New Roman"/>
          <w:sz w:val="24"/>
          <w:szCs w:val="24"/>
          <w:lang w:val="en-US"/>
        </w:rPr>
        <w:t xml:space="preserve"> AA</w:t>
      </w:r>
      <w:r w:rsidR="004D5784" w:rsidRPr="00AA4A58">
        <w:rPr>
          <w:rFonts w:ascii="Times New Roman" w:hAnsi="Times New Roman" w:cs="Times New Roman"/>
          <w:sz w:val="24"/>
          <w:szCs w:val="24"/>
          <w:lang w:val="en-US"/>
        </w:rPr>
        <w:t>,</w:t>
      </w:r>
      <w:r w:rsidR="001648E0" w:rsidRPr="00AA4A58">
        <w:rPr>
          <w:rFonts w:ascii="Times New Roman" w:hAnsi="Times New Roman" w:cs="Times New Roman"/>
          <w:sz w:val="24"/>
          <w:szCs w:val="24"/>
          <w:lang w:val="en-US"/>
        </w:rPr>
        <w:t xml:space="preserve"> </w:t>
      </w:r>
      <w:proofErr w:type="spellStart"/>
      <w:r w:rsidR="00711FA3" w:rsidRPr="00AA4A58">
        <w:rPr>
          <w:rFonts w:ascii="Times New Roman" w:hAnsi="Times New Roman" w:cs="Times New Roman"/>
          <w:sz w:val="24"/>
          <w:szCs w:val="24"/>
          <w:lang w:val="en-US"/>
        </w:rPr>
        <w:t>Eshrah</w:t>
      </w:r>
      <w:proofErr w:type="spellEnd"/>
      <w:r w:rsidR="001648E0" w:rsidRPr="00AA4A58">
        <w:rPr>
          <w:rFonts w:ascii="Times New Roman" w:hAnsi="Times New Roman" w:cs="Times New Roman"/>
          <w:sz w:val="24"/>
          <w:szCs w:val="24"/>
          <w:lang w:val="en-US"/>
        </w:rPr>
        <w:t xml:space="preserve"> EA</w:t>
      </w:r>
      <w:r w:rsidR="00711FA3" w:rsidRPr="00AA4A58">
        <w:rPr>
          <w:rFonts w:ascii="Times New Roman" w:hAnsi="Times New Roman" w:cs="Times New Roman"/>
          <w:sz w:val="24"/>
          <w:szCs w:val="24"/>
          <w:lang w:val="en-US"/>
        </w:rPr>
        <w:t xml:space="preserve">. </w:t>
      </w:r>
      <w:r w:rsidR="00711FA3" w:rsidRPr="008F11D5">
        <w:rPr>
          <w:rFonts w:ascii="Times New Roman" w:hAnsi="Times New Roman" w:cs="Times New Roman"/>
          <w:sz w:val="24"/>
          <w:szCs w:val="24"/>
          <w:lang w:val="en-US"/>
        </w:rPr>
        <w:t xml:space="preserve">Comparative anatomy of the nasal cavity in </w:t>
      </w:r>
      <w:r w:rsidR="00711FA3" w:rsidRPr="00611BEB">
        <w:rPr>
          <w:rFonts w:ascii="Times New Roman" w:hAnsi="Times New Roman" w:cs="Times New Roman"/>
          <w:sz w:val="24"/>
          <w:szCs w:val="24"/>
          <w:lang w:val="en-US"/>
        </w:rPr>
        <w:t>the buffaloes, camels and donkeys. Journal of Veterinary Medicine Research</w:t>
      </w:r>
      <w:r w:rsidR="00611BEB" w:rsidRPr="00611BEB">
        <w:rPr>
          <w:rFonts w:ascii="Times New Roman" w:hAnsi="Times New Roman" w:cs="Times New Roman"/>
          <w:sz w:val="24"/>
          <w:szCs w:val="24"/>
          <w:lang w:val="en-US"/>
        </w:rPr>
        <w:t xml:space="preserve"> 2019;</w:t>
      </w:r>
      <w:r w:rsidR="00711FA3" w:rsidRPr="00611BEB">
        <w:rPr>
          <w:rFonts w:ascii="Times New Roman" w:hAnsi="Times New Roman" w:cs="Times New Roman"/>
          <w:sz w:val="24"/>
          <w:szCs w:val="24"/>
          <w:lang w:val="en-US"/>
        </w:rPr>
        <w:t xml:space="preserve"> 9</w:t>
      </w:r>
      <w:r w:rsidR="00611BEB" w:rsidRPr="00611BEB">
        <w:rPr>
          <w:rFonts w:ascii="Times New Roman" w:hAnsi="Times New Roman" w:cs="Times New Roman"/>
          <w:sz w:val="24"/>
          <w:szCs w:val="24"/>
          <w:lang w:val="en-US"/>
        </w:rPr>
        <w:t>:</w:t>
      </w:r>
      <w:r w:rsidR="00711FA3" w:rsidRPr="00611BEB">
        <w:rPr>
          <w:rFonts w:ascii="Times New Roman" w:hAnsi="Times New Roman" w:cs="Times New Roman"/>
          <w:sz w:val="24"/>
          <w:szCs w:val="24"/>
          <w:lang w:val="en-US"/>
        </w:rPr>
        <w:t xml:space="preserve"> 6</w:t>
      </w:r>
      <w:r w:rsidR="00711FA3" w:rsidRPr="008F11D5">
        <w:rPr>
          <w:rFonts w:ascii="Times New Roman" w:hAnsi="Times New Roman" w:cs="Times New Roman"/>
          <w:sz w:val="24"/>
          <w:szCs w:val="24"/>
          <w:lang w:val="en-US"/>
        </w:rPr>
        <w:t>9</w:t>
      </w:r>
      <w:r w:rsidR="004D5784" w:rsidRPr="008F11D5">
        <w:rPr>
          <w:rFonts w:ascii="Times New Roman" w:hAnsi="Times New Roman" w:cs="Times New Roman"/>
          <w:sz w:val="24"/>
          <w:szCs w:val="24"/>
          <w:lang w:val="en-US"/>
        </w:rPr>
        <w:t>–</w:t>
      </w:r>
      <w:r w:rsidR="00711FA3" w:rsidRPr="008F11D5">
        <w:rPr>
          <w:rFonts w:ascii="Times New Roman" w:hAnsi="Times New Roman" w:cs="Times New Roman"/>
          <w:sz w:val="24"/>
          <w:szCs w:val="24"/>
          <w:lang w:val="en-US"/>
        </w:rPr>
        <w:t>75.</w:t>
      </w:r>
    </w:p>
    <w:p w14:paraId="60572517" w14:textId="56690B67" w:rsidR="00443055" w:rsidRPr="008F11D5" w:rsidRDefault="00711FA3" w:rsidP="002A097C">
      <w:pPr>
        <w:snapToGrid w:val="0"/>
        <w:spacing w:after="0" w:line="480" w:lineRule="auto"/>
        <w:ind w:left="720" w:hanging="720"/>
        <w:jc w:val="both"/>
        <w:rPr>
          <w:rFonts w:ascii="Times New Roman" w:hAnsi="Times New Roman" w:cs="Times New Roman"/>
          <w:sz w:val="24"/>
          <w:szCs w:val="24"/>
          <w:lang w:val="en-US"/>
        </w:rPr>
      </w:pPr>
      <w:r w:rsidRPr="008F11D5">
        <w:rPr>
          <w:rFonts w:ascii="Times New Roman" w:hAnsi="Times New Roman" w:cs="Times New Roman"/>
          <w:sz w:val="24"/>
          <w:szCs w:val="24"/>
          <w:lang w:val="en-US"/>
        </w:rPr>
        <w:t>.</w:t>
      </w:r>
      <w:r w:rsidR="00443055" w:rsidRPr="008F11D5">
        <w:rPr>
          <w:rFonts w:ascii="Times New Roman" w:hAnsi="Times New Roman" w:cs="Times New Roman"/>
          <w:sz w:val="24"/>
          <w:szCs w:val="24"/>
          <w:lang w:val="en-US"/>
        </w:rPr>
        <w:br w:type="page"/>
      </w:r>
    </w:p>
    <w:p w14:paraId="4ACCD334" w14:textId="4804E4CC" w:rsidR="001B3845" w:rsidRDefault="007802D7" w:rsidP="00DE35C9">
      <w:pPr>
        <w:snapToGrid w:val="0"/>
        <w:spacing w:after="0" w:line="480" w:lineRule="auto"/>
        <w:ind w:left="720" w:hanging="720"/>
        <w:jc w:val="both"/>
        <w:rPr>
          <w:rFonts w:ascii="Times New Roman" w:hAnsi="Times New Roman" w:cs="Times New Roman"/>
          <w:b/>
          <w:bCs/>
          <w:sz w:val="24"/>
          <w:szCs w:val="24"/>
          <w:lang w:val="en-US"/>
        </w:rPr>
      </w:pPr>
      <w:r w:rsidRPr="00DE5665">
        <w:rPr>
          <w:rFonts w:ascii="Times New Roman" w:hAnsi="Times New Roman" w:cs="Times New Roman"/>
          <w:b/>
          <w:bCs/>
          <w:sz w:val="24"/>
          <w:szCs w:val="24"/>
          <w:lang w:val="en-US"/>
        </w:rPr>
        <w:lastRenderedPageBreak/>
        <w:t>FIGURE LEGEND</w:t>
      </w:r>
    </w:p>
    <w:p w14:paraId="7ECA3DD9" w14:textId="330FAF71" w:rsidR="00617267" w:rsidRPr="00DE5665" w:rsidRDefault="00617267" w:rsidP="00DE35C9">
      <w:pPr>
        <w:snapToGrid w:val="0"/>
        <w:spacing w:after="0" w:line="480" w:lineRule="auto"/>
        <w:ind w:left="720" w:hanging="720"/>
        <w:jc w:val="both"/>
        <w:rPr>
          <w:rFonts w:ascii="Times New Roman" w:hAnsi="Times New Roman" w:cs="Times New Roman"/>
          <w:b/>
          <w:bCs/>
          <w:sz w:val="24"/>
          <w:szCs w:val="24"/>
          <w:lang w:val="en-US"/>
        </w:rPr>
      </w:pPr>
    </w:p>
    <w:p w14:paraId="08466D2F" w14:textId="19CB17BF" w:rsidR="007B50AC" w:rsidRDefault="00AA4A58" w:rsidP="00443055">
      <w:pPr>
        <w:snapToGrid w:val="0"/>
        <w:spacing w:after="0" w:line="480" w:lineRule="auto"/>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drawing>
          <wp:inline distT="0" distB="0" distL="0" distR="0" wp14:anchorId="1F5ABF8C" wp14:editId="33B99614">
            <wp:extent cx="5760720" cy="4791710"/>
            <wp:effectExtent l="0" t="0" r="0" b="889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791710"/>
                    </a:xfrm>
                    <a:prstGeom prst="rect">
                      <a:avLst/>
                    </a:prstGeom>
                  </pic:spPr>
                </pic:pic>
              </a:graphicData>
            </a:graphic>
          </wp:inline>
        </w:drawing>
      </w:r>
    </w:p>
    <w:p w14:paraId="77F65414" w14:textId="2315C6C3" w:rsidR="00617267" w:rsidRDefault="00617267" w:rsidP="00406FFA">
      <w:pPr>
        <w:snapToGrid w:val="0"/>
        <w:spacing w:after="0" w:line="480" w:lineRule="auto"/>
        <w:jc w:val="both"/>
        <w:rPr>
          <w:rFonts w:ascii="Times New Roman" w:hAnsi="Times New Roman" w:cs="Times New Roman"/>
          <w:b/>
          <w:bCs/>
          <w:noProof/>
          <w:sz w:val="24"/>
          <w:szCs w:val="24"/>
          <w:lang w:val="en-US"/>
        </w:rPr>
      </w:pPr>
      <w:r w:rsidRPr="00DE5665">
        <w:rPr>
          <w:rFonts w:ascii="Times New Roman" w:hAnsi="Times New Roman" w:cs="Times New Roman"/>
          <w:b/>
          <w:bCs/>
          <w:sz w:val="24"/>
          <w:szCs w:val="24"/>
          <w:lang w:val="en-US"/>
        </w:rPr>
        <w:t>Figure 1</w:t>
      </w:r>
      <w:r>
        <w:rPr>
          <w:rFonts w:ascii="Times New Roman" w:hAnsi="Times New Roman" w:cs="Times New Roman"/>
          <w:b/>
          <w:bCs/>
          <w:sz w:val="24"/>
          <w:szCs w:val="24"/>
          <w:lang w:val="en-US"/>
        </w:rPr>
        <w:t>A</w:t>
      </w:r>
      <w:r w:rsidRPr="00DE5665">
        <w:rPr>
          <w:rFonts w:ascii="Times New Roman" w:hAnsi="Times New Roman" w:cs="Times New Roman"/>
          <w:b/>
          <w:bCs/>
          <w:sz w:val="24"/>
          <w:szCs w:val="24"/>
          <w:lang w:val="en-US"/>
        </w:rPr>
        <w:t>:</w:t>
      </w:r>
      <w:r w:rsidRPr="008F11D5">
        <w:rPr>
          <w:rFonts w:ascii="Times New Roman" w:hAnsi="Times New Roman" w:cs="Times New Roman"/>
          <w:sz w:val="24"/>
          <w:szCs w:val="24"/>
          <w:lang w:val="en-US"/>
        </w:rPr>
        <w:t xml:space="preserve"> A photograph of the rhinarium’s anatomical structures: the arm (</w:t>
      </w:r>
      <w:proofErr w:type="spellStart"/>
      <w:r w:rsidRPr="008F11D5">
        <w:rPr>
          <w:rFonts w:ascii="Times New Roman" w:hAnsi="Times New Roman" w:cs="Times New Roman"/>
          <w:sz w:val="24"/>
          <w:szCs w:val="24"/>
          <w:lang w:val="en-US"/>
        </w:rPr>
        <w:t>Ar</w:t>
      </w:r>
      <w:proofErr w:type="spellEnd"/>
      <w:r w:rsidRPr="008F11D5">
        <w:rPr>
          <w:rFonts w:ascii="Times New Roman" w:hAnsi="Times New Roman" w:cs="Times New Roman"/>
          <w:sz w:val="24"/>
          <w:szCs w:val="24"/>
          <w:lang w:val="en-US"/>
        </w:rPr>
        <w:t>), palm (Pa), and dorsal border of the rhinarium (arrow); the nostril (Ns); the philtrum (arrowhead); the shank (</w:t>
      </w:r>
      <w:proofErr w:type="spellStart"/>
      <w:r w:rsidRPr="008F11D5">
        <w:rPr>
          <w:rFonts w:ascii="Times New Roman" w:hAnsi="Times New Roman" w:cs="Times New Roman"/>
          <w:sz w:val="24"/>
          <w:szCs w:val="24"/>
          <w:lang w:val="en-US"/>
        </w:rPr>
        <w:t>Sh</w:t>
      </w:r>
      <w:proofErr w:type="spellEnd"/>
      <w:r w:rsidRPr="008F11D5">
        <w:rPr>
          <w:rFonts w:ascii="Times New Roman" w:hAnsi="Times New Roman" w:cs="Times New Roman"/>
          <w:sz w:val="24"/>
          <w:szCs w:val="24"/>
          <w:lang w:val="en-US"/>
        </w:rPr>
        <w:t>); and the shackle (</w:t>
      </w:r>
      <w:proofErr w:type="spellStart"/>
      <w:r w:rsidRPr="008F11D5">
        <w:rPr>
          <w:rFonts w:ascii="Times New Roman" w:hAnsi="Times New Roman" w:cs="Times New Roman"/>
          <w:sz w:val="24"/>
          <w:szCs w:val="24"/>
          <w:lang w:val="en-US"/>
        </w:rPr>
        <w:t>Shk</w:t>
      </w:r>
      <w:proofErr w:type="spellEnd"/>
      <w:r w:rsidRPr="008F11D5">
        <w:rPr>
          <w:rFonts w:ascii="Times New Roman" w:hAnsi="Times New Roman" w:cs="Times New Roman"/>
          <w:sz w:val="24"/>
          <w:szCs w:val="24"/>
          <w:lang w:val="en-US"/>
        </w:rPr>
        <w:t>) and stock of the rhinarium (St).</w:t>
      </w:r>
    </w:p>
    <w:p w14:paraId="3EDA82C1" w14:textId="0871271E" w:rsidR="00617267" w:rsidRDefault="00617267">
      <w:pPr>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br w:type="page"/>
      </w:r>
    </w:p>
    <w:p w14:paraId="65B5665F" w14:textId="03ED185D" w:rsidR="00617267" w:rsidRDefault="00617267" w:rsidP="00443055">
      <w:pPr>
        <w:snapToGrid w:val="0"/>
        <w:spacing w:after="0" w:line="480" w:lineRule="auto"/>
        <w:jc w:val="both"/>
        <w:rPr>
          <w:rFonts w:ascii="Times New Roman" w:hAnsi="Times New Roman" w:cs="Times New Roman"/>
          <w:b/>
          <w:bCs/>
          <w:noProof/>
          <w:sz w:val="24"/>
          <w:szCs w:val="24"/>
          <w:lang w:val="en-US"/>
        </w:rPr>
      </w:pPr>
    </w:p>
    <w:p w14:paraId="42CE965D" w14:textId="3B519545" w:rsidR="00617267" w:rsidRDefault="00AA4A58" w:rsidP="00443055">
      <w:pPr>
        <w:snapToGrid w:val="0"/>
        <w:spacing w:after="0" w:line="480" w:lineRule="auto"/>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drawing>
          <wp:inline distT="0" distB="0" distL="0" distR="0" wp14:anchorId="43D843D2" wp14:editId="1FC55BBC">
            <wp:extent cx="5760720" cy="4837430"/>
            <wp:effectExtent l="0" t="0" r="0"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837430"/>
                    </a:xfrm>
                    <a:prstGeom prst="rect">
                      <a:avLst/>
                    </a:prstGeom>
                  </pic:spPr>
                </pic:pic>
              </a:graphicData>
            </a:graphic>
          </wp:inline>
        </w:drawing>
      </w:r>
    </w:p>
    <w:p w14:paraId="7ECE3868" w14:textId="41862EBB" w:rsidR="00617267" w:rsidRDefault="000633A9" w:rsidP="005E472E">
      <w:pPr>
        <w:snapToGrid w:val="0"/>
        <w:spacing w:after="0" w:line="480" w:lineRule="auto"/>
        <w:jc w:val="both"/>
        <w:rPr>
          <w:rFonts w:ascii="Times New Roman" w:hAnsi="Times New Roman" w:cs="Times New Roman"/>
          <w:b/>
          <w:bCs/>
          <w:noProof/>
          <w:sz w:val="24"/>
          <w:szCs w:val="24"/>
          <w:lang w:val="en-US"/>
        </w:rPr>
      </w:pPr>
      <w:r w:rsidRPr="00DE5665">
        <w:rPr>
          <w:rFonts w:ascii="Times New Roman" w:hAnsi="Times New Roman" w:cs="Times New Roman"/>
          <w:b/>
          <w:bCs/>
          <w:sz w:val="24"/>
          <w:szCs w:val="24"/>
          <w:lang w:val="en-US"/>
        </w:rPr>
        <w:t>Figure 1</w:t>
      </w:r>
      <w:r>
        <w:rPr>
          <w:rFonts w:ascii="Times New Roman" w:hAnsi="Times New Roman" w:cs="Times New Roman"/>
          <w:b/>
          <w:bCs/>
          <w:sz w:val="24"/>
          <w:szCs w:val="24"/>
          <w:lang w:val="en-US"/>
        </w:rPr>
        <w:t>B</w:t>
      </w:r>
      <w:r w:rsidRPr="00DE5665">
        <w:rPr>
          <w:rFonts w:ascii="Times New Roman" w:hAnsi="Times New Roman" w:cs="Times New Roman"/>
          <w:b/>
          <w:bCs/>
          <w:sz w:val="24"/>
          <w:szCs w:val="24"/>
          <w:lang w:val="en-US"/>
        </w:rPr>
        <w:t>:</w:t>
      </w:r>
      <w:r w:rsidRPr="008F11D5">
        <w:rPr>
          <w:rFonts w:ascii="Times New Roman" w:hAnsi="Times New Roman" w:cs="Times New Roman"/>
          <w:sz w:val="24"/>
          <w:szCs w:val="24"/>
          <w:lang w:val="en-US"/>
        </w:rPr>
        <w:t xml:space="preserve"> </w:t>
      </w:r>
      <w:r w:rsidR="005E472E">
        <w:rPr>
          <w:rFonts w:ascii="Times New Roman" w:hAnsi="Times New Roman" w:cs="Times New Roman"/>
          <w:sz w:val="24"/>
          <w:szCs w:val="24"/>
          <w:lang w:val="en-US"/>
        </w:rPr>
        <w:t>A</w:t>
      </w:r>
      <w:r w:rsidRPr="008F11D5">
        <w:rPr>
          <w:rFonts w:ascii="Times New Roman" w:hAnsi="Times New Roman" w:cs="Times New Roman"/>
          <w:sz w:val="24"/>
          <w:szCs w:val="24"/>
          <w:lang w:val="en-US"/>
        </w:rPr>
        <w:t xml:space="preserve">n SEM image of a rhinarium’s surface, with the epidermal ridges (stars), shallow fissures (arrowhead), secondary fissures (the mark), and small pores (stars). </w:t>
      </w:r>
    </w:p>
    <w:p w14:paraId="719221D6" w14:textId="21BF8316" w:rsidR="00617267" w:rsidRDefault="00617267">
      <w:pPr>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br w:type="page"/>
      </w:r>
    </w:p>
    <w:p w14:paraId="4B149C9D" w14:textId="652B7FD1" w:rsidR="00617267" w:rsidRDefault="00617267" w:rsidP="00443055">
      <w:pPr>
        <w:snapToGrid w:val="0"/>
        <w:spacing w:after="0" w:line="480" w:lineRule="auto"/>
        <w:jc w:val="both"/>
        <w:rPr>
          <w:rFonts w:ascii="Times New Roman" w:hAnsi="Times New Roman" w:cs="Times New Roman"/>
          <w:b/>
          <w:bCs/>
          <w:noProof/>
          <w:sz w:val="24"/>
          <w:szCs w:val="24"/>
          <w:lang w:val="en-US"/>
        </w:rPr>
      </w:pPr>
    </w:p>
    <w:p w14:paraId="230676BA" w14:textId="409FEF26" w:rsidR="00617267" w:rsidRDefault="00AA4A58" w:rsidP="00443055">
      <w:pPr>
        <w:snapToGrid w:val="0"/>
        <w:spacing w:after="0" w:line="480" w:lineRule="auto"/>
        <w:jc w:val="both"/>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drawing>
          <wp:inline distT="0" distB="0" distL="0" distR="0" wp14:anchorId="52A64CF6" wp14:editId="21030CF9">
            <wp:extent cx="5760720" cy="480949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809490"/>
                    </a:xfrm>
                    <a:prstGeom prst="rect">
                      <a:avLst/>
                    </a:prstGeom>
                  </pic:spPr>
                </pic:pic>
              </a:graphicData>
            </a:graphic>
          </wp:inline>
        </w:drawing>
      </w:r>
    </w:p>
    <w:p w14:paraId="459103B4" w14:textId="6B5D5BBF" w:rsidR="00443055" w:rsidRPr="008F11D5" w:rsidRDefault="000633A9" w:rsidP="00443055">
      <w:pPr>
        <w:snapToGrid w:val="0"/>
        <w:spacing w:after="0" w:line="480" w:lineRule="auto"/>
        <w:jc w:val="both"/>
        <w:rPr>
          <w:rFonts w:ascii="Times New Roman" w:hAnsi="Times New Roman" w:cs="Times New Roman"/>
          <w:sz w:val="24"/>
          <w:szCs w:val="24"/>
          <w:lang w:val="en-US"/>
        </w:rPr>
      </w:pPr>
      <w:r w:rsidRPr="00DE5665">
        <w:rPr>
          <w:rFonts w:ascii="Times New Roman" w:hAnsi="Times New Roman" w:cs="Times New Roman"/>
          <w:b/>
          <w:bCs/>
          <w:sz w:val="24"/>
          <w:szCs w:val="24"/>
          <w:lang w:val="en-US"/>
        </w:rPr>
        <w:t>Figure 1</w:t>
      </w:r>
      <w:r>
        <w:rPr>
          <w:rFonts w:ascii="Times New Roman" w:hAnsi="Times New Roman" w:cs="Times New Roman"/>
          <w:b/>
          <w:bCs/>
          <w:sz w:val="24"/>
          <w:szCs w:val="24"/>
          <w:lang w:val="en-US"/>
        </w:rPr>
        <w:t>C</w:t>
      </w:r>
      <w:r w:rsidRPr="00DE5665">
        <w:rPr>
          <w:rFonts w:ascii="Times New Roman" w:hAnsi="Times New Roman" w:cs="Times New Roman"/>
          <w:b/>
          <w:bCs/>
          <w:sz w:val="24"/>
          <w:szCs w:val="24"/>
          <w:lang w:val="en-US"/>
        </w:rPr>
        <w:t>:</w:t>
      </w:r>
      <w:r w:rsidRPr="008F11D5">
        <w:rPr>
          <w:rFonts w:ascii="Times New Roman" w:hAnsi="Times New Roman" w:cs="Times New Roman"/>
          <w:sz w:val="24"/>
          <w:szCs w:val="24"/>
          <w:lang w:val="en-US"/>
        </w:rPr>
        <w:t xml:space="preserve"> </w:t>
      </w:r>
      <w:r w:rsidR="00443055" w:rsidRPr="008F11D5">
        <w:rPr>
          <w:rFonts w:ascii="Times New Roman" w:hAnsi="Times New Roman" w:cs="Times New Roman"/>
          <w:sz w:val="24"/>
          <w:szCs w:val="24"/>
          <w:lang w:val="en-US"/>
        </w:rPr>
        <w:t>An SEM image of a rhinarium’s surface and section, with a profound groove (arrows), the epidermis (arrowheads), the dermis (star), and connective bundles (X mark).</w:t>
      </w:r>
    </w:p>
    <w:p w14:paraId="138A04B2" w14:textId="04E3E677" w:rsidR="007B50AC" w:rsidRDefault="007B50AC">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60D2744" w14:textId="77777777" w:rsidR="007B50AC" w:rsidRDefault="007B50AC" w:rsidP="00443055">
      <w:pPr>
        <w:snapToGrid w:val="0"/>
        <w:spacing w:after="0" w:line="480" w:lineRule="auto"/>
        <w:jc w:val="both"/>
        <w:rPr>
          <w:rFonts w:ascii="Times New Roman" w:hAnsi="Times New Roman" w:cs="Times New Roman"/>
          <w:b/>
          <w:bCs/>
          <w:sz w:val="24"/>
          <w:szCs w:val="24"/>
          <w:lang w:val="en-US"/>
        </w:rPr>
      </w:pPr>
    </w:p>
    <w:p w14:paraId="06043861" w14:textId="06D4A5AC" w:rsidR="007B50AC" w:rsidRDefault="00AA4A58" w:rsidP="00443055">
      <w:pPr>
        <w:snapToGrid w:val="0"/>
        <w:spacing w:after="0" w:line="48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26E46245" wp14:editId="4F056E02">
            <wp:extent cx="5749536" cy="6462288"/>
            <wp:effectExtent l="0" t="0" r="381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6">
                      <a:extLst>
                        <a:ext uri="{28A0092B-C50C-407E-A947-70E740481C1C}">
                          <a14:useLocalDpi xmlns:a14="http://schemas.microsoft.com/office/drawing/2010/main" val="0"/>
                        </a:ext>
                      </a:extLst>
                    </a:blip>
                    <a:stretch>
                      <a:fillRect/>
                    </a:stretch>
                  </pic:blipFill>
                  <pic:spPr>
                    <a:xfrm>
                      <a:off x="0" y="0"/>
                      <a:ext cx="5762517" cy="6476878"/>
                    </a:xfrm>
                    <a:prstGeom prst="rect">
                      <a:avLst/>
                    </a:prstGeom>
                  </pic:spPr>
                </pic:pic>
              </a:graphicData>
            </a:graphic>
          </wp:inline>
        </w:drawing>
      </w:r>
    </w:p>
    <w:p w14:paraId="1F11D68B" w14:textId="76E95EEA" w:rsidR="00443055" w:rsidRPr="008F11D5" w:rsidRDefault="00443055" w:rsidP="00443055">
      <w:pPr>
        <w:snapToGrid w:val="0"/>
        <w:spacing w:after="0" w:line="480" w:lineRule="auto"/>
        <w:jc w:val="both"/>
        <w:rPr>
          <w:rFonts w:ascii="Times New Roman" w:hAnsi="Times New Roman" w:cs="Times New Roman"/>
          <w:sz w:val="24"/>
          <w:szCs w:val="24"/>
          <w:lang w:val="en-US"/>
        </w:rPr>
      </w:pPr>
      <w:r w:rsidRPr="00DE5665">
        <w:rPr>
          <w:rFonts w:ascii="Times New Roman" w:hAnsi="Times New Roman" w:cs="Times New Roman"/>
          <w:b/>
          <w:bCs/>
          <w:sz w:val="24"/>
          <w:szCs w:val="24"/>
          <w:lang w:val="en-US"/>
        </w:rPr>
        <w:t>Figure 2</w:t>
      </w:r>
      <w:r w:rsidR="00D152A7" w:rsidRPr="00DE5665">
        <w:rPr>
          <w:rFonts w:ascii="Times New Roman" w:hAnsi="Times New Roman" w:cs="Times New Roman"/>
          <w:b/>
          <w:bCs/>
          <w:sz w:val="24"/>
          <w:szCs w:val="24"/>
          <w:lang w:val="en-US"/>
        </w:rPr>
        <w:t>:</w:t>
      </w:r>
      <w:r w:rsidRPr="00DE5665">
        <w:rPr>
          <w:rFonts w:ascii="Times New Roman" w:hAnsi="Times New Roman" w:cs="Times New Roman"/>
          <w:b/>
          <w:bCs/>
          <w:sz w:val="24"/>
          <w:szCs w:val="24"/>
          <w:lang w:val="en-US"/>
        </w:rPr>
        <w:t xml:space="preserve"> </w:t>
      </w:r>
      <w:r w:rsidRPr="008F11D5">
        <w:rPr>
          <w:rFonts w:ascii="Times New Roman" w:hAnsi="Times New Roman" w:cs="Times New Roman"/>
          <w:sz w:val="24"/>
          <w:szCs w:val="24"/>
          <w:lang w:val="en-US"/>
        </w:rPr>
        <w:t xml:space="preserve">The histological view of </w:t>
      </w:r>
      <w:proofErr w:type="spellStart"/>
      <w:r w:rsidR="00A4794E">
        <w:rPr>
          <w:rFonts w:ascii="Times New Roman" w:hAnsi="Times New Roman" w:cs="Times New Roman"/>
          <w:sz w:val="24"/>
          <w:szCs w:val="24"/>
          <w:lang w:val="en-US"/>
        </w:rPr>
        <w:t>Euroasi</w:t>
      </w:r>
      <w:r w:rsidRPr="008F11D5">
        <w:rPr>
          <w:rFonts w:ascii="Times New Roman" w:hAnsi="Times New Roman" w:cs="Times New Roman"/>
          <w:sz w:val="24"/>
          <w:szCs w:val="24"/>
          <w:lang w:val="en-US"/>
        </w:rPr>
        <w:t>an</w:t>
      </w:r>
      <w:proofErr w:type="spellEnd"/>
      <w:r w:rsidRPr="008F11D5">
        <w:rPr>
          <w:rFonts w:ascii="Times New Roman" w:hAnsi="Times New Roman" w:cs="Times New Roman"/>
          <w:sz w:val="24"/>
          <w:szCs w:val="24"/>
          <w:lang w:val="en-US"/>
        </w:rPr>
        <w:t xml:space="preserve"> </w:t>
      </w:r>
      <w:r w:rsidR="000C68B2">
        <w:rPr>
          <w:rFonts w:ascii="Times New Roman" w:hAnsi="Times New Roman" w:cs="Times New Roman"/>
          <w:sz w:val="24"/>
          <w:szCs w:val="24"/>
          <w:lang w:val="en-US"/>
        </w:rPr>
        <w:t>lynx</w:t>
      </w:r>
      <w:r w:rsidRPr="008F11D5">
        <w:rPr>
          <w:rFonts w:ascii="Times New Roman" w:hAnsi="Times New Roman" w:cs="Times New Roman"/>
          <w:sz w:val="24"/>
          <w:szCs w:val="24"/>
          <w:lang w:val="en-US"/>
        </w:rPr>
        <w:t xml:space="preserve"> rhinarium</w:t>
      </w:r>
    </w:p>
    <w:p w14:paraId="6F6A7C0A" w14:textId="65D55622" w:rsidR="00443055" w:rsidRPr="008F11D5" w:rsidRDefault="00443055" w:rsidP="00D152A7">
      <w:pPr>
        <w:snapToGrid w:val="0"/>
        <w:spacing w:after="0" w:line="480" w:lineRule="auto"/>
        <w:jc w:val="both"/>
        <w:rPr>
          <w:rFonts w:ascii="Times New Roman" w:hAnsi="Times New Roman" w:cs="Times New Roman"/>
          <w:sz w:val="24"/>
          <w:szCs w:val="24"/>
          <w:lang w:val="en-US"/>
        </w:rPr>
      </w:pPr>
      <w:r w:rsidRPr="008F11D5">
        <w:rPr>
          <w:rFonts w:ascii="Times New Roman" w:hAnsi="Times New Roman" w:cs="Times New Roman"/>
          <w:i/>
          <w:iCs/>
          <w:sz w:val="24"/>
          <w:szCs w:val="24"/>
          <w:lang w:val="en-US"/>
        </w:rPr>
        <w:t>Note.</w:t>
      </w:r>
      <w:r w:rsidRPr="008F11D5">
        <w:rPr>
          <w:rFonts w:ascii="Times New Roman" w:hAnsi="Times New Roman" w:cs="Times New Roman"/>
          <w:sz w:val="24"/>
          <w:szCs w:val="24"/>
          <w:lang w:val="en-US"/>
        </w:rPr>
        <w:t xml:space="preserve"> (</w:t>
      </w:r>
      <w:r w:rsidR="00A4794E">
        <w:rPr>
          <w:rFonts w:ascii="Times New Roman" w:hAnsi="Times New Roman" w:cs="Times New Roman"/>
          <w:sz w:val="24"/>
          <w:szCs w:val="24"/>
          <w:lang w:val="en-US"/>
        </w:rPr>
        <w:t>A</w:t>
      </w:r>
      <w:r w:rsidRPr="008F11D5">
        <w:rPr>
          <w:rFonts w:ascii="Times New Roman" w:hAnsi="Times New Roman" w:cs="Times New Roman"/>
          <w:sz w:val="24"/>
          <w:szCs w:val="24"/>
          <w:lang w:val="en-US"/>
        </w:rPr>
        <w:t xml:space="preserve"> and </w:t>
      </w:r>
      <w:r w:rsidR="00A4794E">
        <w:rPr>
          <w:rFonts w:ascii="Times New Roman" w:hAnsi="Times New Roman" w:cs="Times New Roman"/>
          <w:sz w:val="24"/>
          <w:szCs w:val="24"/>
          <w:lang w:val="en-US"/>
        </w:rPr>
        <w:t>B</w:t>
      </w:r>
      <w:r w:rsidRPr="008F11D5">
        <w:rPr>
          <w:rFonts w:ascii="Times New Roman" w:hAnsi="Times New Roman" w:cs="Times New Roman"/>
          <w:sz w:val="24"/>
          <w:szCs w:val="24"/>
          <w:lang w:val="en-US"/>
        </w:rPr>
        <w:t>) The rhinarium epidermis and dermis; (</w:t>
      </w:r>
      <w:r w:rsidR="00A4794E">
        <w:rPr>
          <w:rFonts w:ascii="Times New Roman" w:hAnsi="Times New Roman" w:cs="Times New Roman"/>
          <w:sz w:val="24"/>
          <w:szCs w:val="24"/>
          <w:lang w:val="en-US"/>
        </w:rPr>
        <w:t>C</w:t>
      </w:r>
      <w:r w:rsidRPr="008F11D5">
        <w:rPr>
          <w:rFonts w:ascii="Times New Roman" w:hAnsi="Times New Roman" w:cs="Times New Roman"/>
          <w:sz w:val="24"/>
          <w:szCs w:val="24"/>
          <w:lang w:val="en-US"/>
        </w:rPr>
        <w:t>) the cells in the epidermis layer of the rhinarium; (</w:t>
      </w:r>
      <w:r w:rsidR="00A4794E">
        <w:rPr>
          <w:rFonts w:ascii="Times New Roman" w:hAnsi="Times New Roman" w:cs="Times New Roman"/>
          <w:sz w:val="24"/>
          <w:szCs w:val="24"/>
          <w:lang w:val="en-US"/>
        </w:rPr>
        <w:t>D</w:t>
      </w:r>
      <w:r w:rsidRPr="008F11D5">
        <w:rPr>
          <w:rFonts w:ascii="Times New Roman" w:hAnsi="Times New Roman" w:cs="Times New Roman"/>
          <w:sz w:val="24"/>
          <w:szCs w:val="24"/>
          <w:lang w:val="en-US"/>
        </w:rPr>
        <w:t>–</w:t>
      </w:r>
      <w:r w:rsidR="00A4794E">
        <w:rPr>
          <w:rFonts w:ascii="Times New Roman" w:hAnsi="Times New Roman" w:cs="Times New Roman"/>
          <w:sz w:val="24"/>
          <w:szCs w:val="24"/>
          <w:lang w:val="en-US"/>
        </w:rPr>
        <w:t>F</w:t>
      </w:r>
      <w:r w:rsidRPr="008F11D5">
        <w:rPr>
          <w:rFonts w:ascii="Times New Roman" w:hAnsi="Times New Roman" w:cs="Times New Roman"/>
          <w:sz w:val="24"/>
          <w:szCs w:val="24"/>
          <w:lang w:val="en-US"/>
        </w:rPr>
        <w:t xml:space="preserve">) the vein and venules in the dermis layer of the rhinarium. Figures </w:t>
      </w:r>
      <w:r w:rsidR="00A4794E">
        <w:rPr>
          <w:rFonts w:ascii="Times New Roman" w:hAnsi="Times New Roman" w:cs="Times New Roman"/>
          <w:sz w:val="24"/>
          <w:szCs w:val="24"/>
          <w:lang w:val="en-US"/>
        </w:rPr>
        <w:t>A</w:t>
      </w:r>
      <w:r w:rsidRPr="008F11D5">
        <w:rPr>
          <w:rFonts w:ascii="Times New Roman" w:hAnsi="Times New Roman" w:cs="Times New Roman"/>
          <w:sz w:val="24"/>
          <w:szCs w:val="24"/>
          <w:lang w:val="en-US"/>
        </w:rPr>
        <w:t>–</w:t>
      </w:r>
      <w:r w:rsidR="00A4794E">
        <w:rPr>
          <w:rFonts w:ascii="Times New Roman" w:hAnsi="Times New Roman" w:cs="Times New Roman"/>
          <w:sz w:val="24"/>
          <w:szCs w:val="24"/>
          <w:lang w:val="en-US"/>
        </w:rPr>
        <w:t>F</w:t>
      </w:r>
      <w:r w:rsidRPr="008F11D5">
        <w:rPr>
          <w:rFonts w:ascii="Times New Roman" w:hAnsi="Times New Roman" w:cs="Times New Roman"/>
          <w:sz w:val="24"/>
          <w:szCs w:val="24"/>
          <w:lang w:val="en-US"/>
        </w:rPr>
        <w:t xml:space="preserve"> </w:t>
      </w:r>
      <w:r w:rsidR="00932A65" w:rsidRPr="008F11D5">
        <w:rPr>
          <w:rFonts w:ascii="Times New Roman" w:hAnsi="Times New Roman" w:cs="Times New Roman"/>
          <w:sz w:val="24"/>
          <w:szCs w:val="24"/>
          <w:lang w:val="en-US"/>
        </w:rPr>
        <w:t>has</w:t>
      </w:r>
      <w:r w:rsidRPr="008F11D5">
        <w:rPr>
          <w:rFonts w:ascii="Times New Roman" w:hAnsi="Times New Roman" w:cs="Times New Roman"/>
          <w:sz w:val="24"/>
          <w:szCs w:val="24"/>
          <w:lang w:val="en-US"/>
        </w:rPr>
        <w:t xml:space="preserve"> triple staining; </w:t>
      </w:r>
      <w:r w:rsidR="00A4794E">
        <w:rPr>
          <w:rFonts w:ascii="Times New Roman" w:hAnsi="Times New Roman" w:cs="Times New Roman"/>
          <w:sz w:val="24"/>
          <w:szCs w:val="24"/>
          <w:lang w:val="en-US"/>
        </w:rPr>
        <w:t>A</w:t>
      </w:r>
      <w:r w:rsidRPr="008F11D5">
        <w:rPr>
          <w:rFonts w:ascii="Times New Roman" w:hAnsi="Times New Roman" w:cs="Times New Roman"/>
          <w:sz w:val="24"/>
          <w:szCs w:val="24"/>
          <w:lang w:val="en-US"/>
        </w:rPr>
        <w:t xml:space="preserve">, </w:t>
      </w:r>
      <w:r w:rsidR="00A4794E">
        <w:rPr>
          <w:rFonts w:ascii="Times New Roman" w:hAnsi="Times New Roman" w:cs="Times New Roman"/>
          <w:sz w:val="24"/>
          <w:szCs w:val="24"/>
          <w:lang w:val="en-US"/>
        </w:rPr>
        <w:t>B</w:t>
      </w:r>
      <w:r w:rsidRPr="008F11D5">
        <w:rPr>
          <w:rFonts w:ascii="Times New Roman" w:hAnsi="Times New Roman" w:cs="Times New Roman"/>
          <w:sz w:val="24"/>
          <w:szCs w:val="24"/>
          <w:lang w:val="en-US"/>
        </w:rPr>
        <w:t xml:space="preserve">, </w:t>
      </w:r>
      <w:r w:rsidR="00A4794E">
        <w:rPr>
          <w:rFonts w:ascii="Times New Roman" w:hAnsi="Times New Roman" w:cs="Times New Roman"/>
          <w:sz w:val="24"/>
          <w:szCs w:val="24"/>
          <w:lang w:val="en-US"/>
        </w:rPr>
        <w:t>D</w:t>
      </w:r>
      <w:r w:rsidRPr="008F11D5">
        <w:rPr>
          <w:rFonts w:ascii="Times New Roman" w:hAnsi="Times New Roman" w:cs="Times New Roman"/>
          <w:sz w:val="24"/>
          <w:szCs w:val="24"/>
          <w:lang w:val="en-US"/>
        </w:rPr>
        <w:t>–</w:t>
      </w:r>
      <w:r w:rsidR="00A4794E">
        <w:rPr>
          <w:rFonts w:ascii="Times New Roman" w:hAnsi="Times New Roman" w:cs="Times New Roman"/>
          <w:sz w:val="24"/>
          <w:szCs w:val="24"/>
          <w:lang w:val="en-US"/>
        </w:rPr>
        <w:t>F</w:t>
      </w:r>
      <w:r w:rsidRPr="008F11D5">
        <w:rPr>
          <w:rFonts w:ascii="Times New Roman" w:hAnsi="Times New Roman" w:cs="Times New Roman"/>
          <w:sz w:val="24"/>
          <w:szCs w:val="24"/>
          <w:lang w:val="en-US"/>
        </w:rPr>
        <w:t xml:space="preserve"> are at 100 </w:t>
      </w:r>
      <w:proofErr w:type="spellStart"/>
      <w:r w:rsidRPr="008F11D5">
        <w:rPr>
          <w:rFonts w:ascii="Times New Roman" w:hAnsi="Times New Roman" w:cs="Times New Roman"/>
          <w:sz w:val="24"/>
          <w:szCs w:val="24"/>
          <w:lang w:val="en-US"/>
        </w:rPr>
        <w:t>μBar</w:t>
      </w:r>
      <w:proofErr w:type="spellEnd"/>
      <w:r w:rsidRPr="008F11D5">
        <w:rPr>
          <w:rFonts w:ascii="Times New Roman" w:hAnsi="Times New Roman" w:cs="Times New Roman"/>
          <w:sz w:val="24"/>
          <w:szCs w:val="24"/>
          <w:lang w:val="en-US"/>
        </w:rPr>
        <w:t xml:space="preserve">; c is at 50 </w:t>
      </w:r>
      <w:proofErr w:type="spellStart"/>
      <w:r w:rsidRPr="008F11D5">
        <w:rPr>
          <w:rFonts w:ascii="Times New Roman" w:hAnsi="Times New Roman" w:cs="Times New Roman"/>
          <w:sz w:val="24"/>
          <w:szCs w:val="24"/>
          <w:lang w:val="en-US"/>
        </w:rPr>
        <w:t>μBar</w:t>
      </w:r>
      <w:proofErr w:type="spellEnd"/>
      <w:r w:rsidRPr="008F11D5">
        <w:rPr>
          <w:rFonts w:ascii="Times New Roman" w:hAnsi="Times New Roman" w:cs="Times New Roman"/>
          <w:sz w:val="24"/>
          <w:szCs w:val="24"/>
          <w:lang w:val="en-US"/>
        </w:rPr>
        <w:t>.</w:t>
      </w:r>
    </w:p>
    <w:sectPr w:rsidR="00443055" w:rsidRPr="008F11D5" w:rsidSect="00312BD0">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B4FC" w14:textId="77777777" w:rsidR="00247941" w:rsidRDefault="00247941" w:rsidP="007B520C">
      <w:pPr>
        <w:spacing w:after="0" w:line="240" w:lineRule="auto"/>
      </w:pPr>
      <w:r>
        <w:separator/>
      </w:r>
    </w:p>
  </w:endnote>
  <w:endnote w:type="continuationSeparator" w:id="0">
    <w:p w14:paraId="58A6E9AE" w14:textId="77777777" w:rsidR="00247941" w:rsidRDefault="00247941" w:rsidP="007B520C">
      <w:pPr>
        <w:spacing w:after="0" w:line="240" w:lineRule="auto"/>
      </w:pPr>
      <w:r>
        <w:continuationSeparator/>
      </w:r>
    </w:p>
  </w:endnote>
  <w:endnote w:type="continuationNotice" w:id="1">
    <w:p w14:paraId="6C7862A0" w14:textId="77777777" w:rsidR="00247941" w:rsidRDefault="002479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imbusSansBeckerNo5TLig">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5E18" w14:textId="77777777" w:rsidR="00247941" w:rsidRDefault="00247941" w:rsidP="007B520C">
      <w:pPr>
        <w:spacing w:after="0" w:line="240" w:lineRule="auto"/>
      </w:pPr>
      <w:r>
        <w:separator/>
      </w:r>
    </w:p>
  </w:footnote>
  <w:footnote w:type="continuationSeparator" w:id="0">
    <w:p w14:paraId="27429F20" w14:textId="77777777" w:rsidR="00247941" w:rsidRDefault="00247941" w:rsidP="007B520C">
      <w:pPr>
        <w:spacing w:after="0" w:line="240" w:lineRule="auto"/>
      </w:pPr>
      <w:r>
        <w:continuationSeparator/>
      </w:r>
    </w:p>
  </w:footnote>
  <w:footnote w:type="continuationNotice" w:id="1">
    <w:p w14:paraId="3155DED0" w14:textId="77777777" w:rsidR="00247941" w:rsidRDefault="002479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F4B07"/>
    <w:multiLevelType w:val="multilevel"/>
    <w:tmpl w:val="273C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93B2E"/>
    <w:multiLevelType w:val="multilevel"/>
    <w:tmpl w:val="221A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zMjKyMDIwNTazNDdS0lEKTi0uzszPAykwMq0FAAZIO0YtAAAA"/>
  </w:docVars>
  <w:rsids>
    <w:rsidRoot w:val="00711FA3"/>
    <w:rsid w:val="000062E1"/>
    <w:rsid w:val="000072FD"/>
    <w:rsid w:val="000075E0"/>
    <w:rsid w:val="00011CA6"/>
    <w:rsid w:val="00015AB0"/>
    <w:rsid w:val="00024D9A"/>
    <w:rsid w:val="0003028B"/>
    <w:rsid w:val="0003067C"/>
    <w:rsid w:val="00032A6E"/>
    <w:rsid w:val="00041011"/>
    <w:rsid w:val="00042E4C"/>
    <w:rsid w:val="000633A9"/>
    <w:rsid w:val="0006359C"/>
    <w:rsid w:val="00077FB4"/>
    <w:rsid w:val="00081F12"/>
    <w:rsid w:val="000879B0"/>
    <w:rsid w:val="00092AFC"/>
    <w:rsid w:val="000A109A"/>
    <w:rsid w:val="000A53DD"/>
    <w:rsid w:val="000C1EFA"/>
    <w:rsid w:val="000C68B2"/>
    <w:rsid w:val="000D1E85"/>
    <w:rsid w:val="000D2B67"/>
    <w:rsid w:val="000D6B0B"/>
    <w:rsid w:val="000F08C7"/>
    <w:rsid w:val="0010121B"/>
    <w:rsid w:val="00107B3E"/>
    <w:rsid w:val="00124F95"/>
    <w:rsid w:val="00130055"/>
    <w:rsid w:val="0013588F"/>
    <w:rsid w:val="0013684B"/>
    <w:rsid w:val="00143FDF"/>
    <w:rsid w:val="00144AD9"/>
    <w:rsid w:val="00145333"/>
    <w:rsid w:val="00153F00"/>
    <w:rsid w:val="0015673C"/>
    <w:rsid w:val="001648E0"/>
    <w:rsid w:val="001659ED"/>
    <w:rsid w:val="00167978"/>
    <w:rsid w:val="0017629D"/>
    <w:rsid w:val="00176331"/>
    <w:rsid w:val="00176B3A"/>
    <w:rsid w:val="0018079D"/>
    <w:rsid w:val="001935E6"/>
    <w:rsid w:val="001A0F6D"/>
    <w:rsid w:val="001A1570"/>
    <w:rsid w:val="001B3845"/>
    <w:rsid w:val="001B4B87"/>
    <w:rsid w:val="001B7F81"/>
    <w:rsid w:val="001D0509"/>
    <w:rsid w:val="001D18A8"/>
    <w:rsid w:val="001D24D8"/>
    <w:rsid w:val="001D5883"/>
    <w:rsid w:val="001D721B"/>
    <w:rsid w:val="001D76E8"/>
    <w:rsid w:val="001E7041"/>
    <w:rsid w:val="001E7F53"/>
    <w:rsid w:val="001F1D17"/>
    <w:rsid w:val="00204BD6"/>
    <w:rsid w:val="00205C6A"/>
    <w:rsid w:val="002176CF"/>
    <w:rsid w:val="0022034F"/>
    <w:rsid w:val="002275EE"/>
    <w:rsid w:val="00227C33"/>
    <w:rsid w:val="002459C6"/>
    <w:rsid w:val="00247941"/>
    <w:rsid w:val="00255A8D"/>
    <w:rsid w:val="002561BA"/>
    <w:rsid w:val="0026217D"/>
    <w:rsid w:val="00262EAF"/>
    <w:rsid w:val="0026687C"/>
    <w:rsid w:val="00281405"/>
    <w:rsid w:val="002817A6"/>
    <w:rsid w:val="00284AFB"/>
    <w:rsid w:val="002944FC"/>
    <w:rsid w:val="002A097C"/>
    <w:rsid w:val="002A12F5"/>
    <w:rsid w:val="002A4167"/>
    <w:rsid w:val="002A5851"/>
    <w:rsid w:val="002B5580"/>
    <w:rsid w:val="002C7D80"/>
    <w:rsid w:val="002E246B"/>
    <w:rsid w:val="002E6C73"/>
    <w:rsid w:val="002F03F3"/>
    <w:rsid w:val="002F103A"/>
    <w:rsid w:val="002F4F26"/>
    <w:rsid w:val="002F6AD7"/>
    <w:rsid w:val="00304DB1"/>
    <w:rsid w:val="0030698D"/>
    <w:rsid w:val="00312BD0"/>
    <w:rsid w:val="0032059B"/>
    <w:rsid w:val="00330D05"/>
    <w:rsid w:val="00334978"/>
    <w:rsid w:val="003518D1"/>
    <w:rsid w:val="00360FA7"/>
    <w:rsid w:val="003772FA"/>
    <w:rsid w:val="00381987"/>
    <w:rsid w:val="00387C5A"/>
    <w:rsid w:val="00390DC2"/>
    <w:rsid w:val="0039149D"/>
    <w:rsid w:val="00391F21"/>
    <w:rsid w:val="003A7345"/>
    <w:rsid w:val="003D10A9"/>
    <w:rsid w:val="003E333B"/>
    <w:rsid w:val="003E6F7B"/>
    <w:rsid w:val="0040433B"/>
    <w:rsid w:val="00406FFA"/>
    <w:rsid w:val="0041226F"/>
    <w:rsid w:val="0041470F"/>
    <w:rsid w:val="0041541C"/>
    <w:rsid w:val="0042092E"/>
    <w:rsid w:val="00435E2A"/>
    <w:rsid w:val="00443055"/>
    <w:rsid w:val="004539DC"/>
    <w:rsid w:val="00455430"/>
    <w:rsid w:val="00463A7C"/>
    <w:rsid w:val="004673CF"/>
    <w:rsid w:val="0046753B"/>
    <w:rsid w:val="004722D8"/>
    <w:rsid w:val="00473892"/>
    <w:rsid w:val="004838E8"/>
    <w:rsid w:val="00484FA5"/>
    <w:rsid w:val="00486524"/>
    <w:rsid w:val="00490DB7"/>
    <w:rsid w:val="00495C10"/>
    <w:rsid w:val="00497816"/>
    <w:rsid w:val="004A1F48"/>
    <w:rsid w:val="004A1FA2"/>
    <w:rsid w:val="004A307C"/>
    <w:rsid w:val="004A325C"/>
    <w:rsid w:val="004B0EC8"/>
    <w:rsid w:val="004B105A"/>
    <w:rsid w:val="004B678D"/>
    <w:rsid w:val="004D2303"/>
    <w:rsid w:val="004D5784"/>
    <w:rsid w:val="004E03AB"/>
    <w:rsid w:val="004E356B"/>
    <w:rsid w:val="004E6198"/>
    <w:rsid w:val="004E6985"/>
    <w:rsid w:val="004F0BD1"/>
    <w:rsid w:val="004F1885"/>
    <w:rsid w:val="004F726F"/>
    <w:rsid w:val="004F7E63"/>
    <w:rsid w:val="00507B7E"/>
    <w:rsid w:val="00517CF2"/>
    <w:rsid w:val="005211E1"/>
    <w:rsid w:val="00526CC9"/>
    <w:rsid w:val="0052707C"/>
    <w:rsid w:val="00532C53"/>
    <w:rsid w:val="0054266D"/>
    <w:rsid w:val="005471F7"/>
    <w:rsid w:val="00560462"/>
    <w:rsid w:val="00564A66"/>
    <w:rsid w:val="005709B7"/>
    <w:rsid w:val="005800D8"/>
    <w:rsid w:val="00584105"/>
    <w:rsid w:val="005861B1"/>
    <w:rsid w:val="00593930"/>
    <w:rsid w:val="00597B8C"/>
    <w:rsid w:val="005A09DB"/>
    <w:rsid w:val="005A421B"/>
    <w:rsid w:val="005B22E7"/>
    <w:rsid w:val="005B6A09"/>
    <w:rsid w:val="005B76B4"/>
    <w:rsid w:val="005C497F"/>
    <w:rsid w:val="005D0713"/>
    <w:rsid w:val="005D5F78"/>
    <w:rsid w:val="005D6475"/>
    <w:rsid w:val="005E0B80"/>
    <w:rsid w:val="005E0C44"/>
    <w:rsid w:val="005E472E"/>
    <w:rsid w:val="005E56A2"/>
    <w:rsid w:val="005F0556"/>
    <w:rsid w:val="005F56B1"/>
    <w:rsid w:val="00607BBE"/>
    <w:rsid w:val="00611BEB"/>
    <w:rsid w:val="00617267"/>
    <w:rsid w:val="0062780C"/>
    <w:rsid w:val="00636395"/>
    <w:rsid w:val="00637FF3"/>
    <w:rsid w:val="0064282A"/>
    <w:rsid w:val="00651AC3"/>
    <w:rsid w:val="00652C50"/>
    <w:rsid w:val="00653027"/>
    <w:rsid w:val="00660F4C"/>
    <w:rsid w:val="00661C5A"/>
    <w:rsid w:val="00671C47"/>
    <w:rsid w:val="00671C4E"/>
    <w:rsid w:val="006747AF"/>
    <w:rsid w:val="00674E08"/>
    <w:rsid w:val="00682698"/>
    <w:rsid w:val="00682B4B"/>
    <w:rsid w:val="00687CDA"/>
    <w:rsid w:val="00691A8B"/>
    <w:rsid w:val="00693D78"/>
    <w:rsid w:val="006966B6"/>
    <w:rsid w:val="0069796A"/>
    <w:rsid w:val="006A426A"/>
    <w:rsid w:val="006A4880"/>
    <w:rsid w:val="006B462D"/>
    <w:rsid w:val="006B79F9"/>
    <w:rsid w:val="006B7E9B"/>
    <w:rsid w:val="006C06DE"/>
    <w:rsid w:val="006C2E1E"/>
    <w:rsid w:val="006D4722"/>
    <w:rsid w:val="006D7154"/>
    <w:rsid w:val="006E063B"/>
    <w:rsid w:val="006E1E72"/>
    <w:rsid w:val="006F5281"/>
    <w:rsid w:val="00703399"/>
    <w:rsid w:val="00711C2A"/>
    <w:rsid w:val="00711FA3"/>
    <w:rsid w:val="00714F1C"/>
    <w:rsid w:val="00722818"/>
    <w:rsid w:val="007417F2"/>
    <w:rsid w:val="00750D93"/>
    <w:rsid w:val="00753A88"/>
    <w:rsid w:val="00754818"/>
    <w:rsid w:val="007700B0"/>
    <w:rsid w:val="007802D7"/>
    <w:rsid w:val="00782304"/>
    <w:rsid w:val="0079155A"/>
    <w:rsid w:val="00794069"/>
    <w:rsid w:val="007A1481"/>
    <w:rsid w:val="007B50AC"/>
    <w:rsid w:val="007B51A7"/>
    <w:rsid w:val="007B520C"/>
    <w:rsid w:val="007B5C24"/>
    <w:rsid w:val="007B64D5"/>
    <w:rsid w:val="007C27F5"/>
    <w:rsid w:val="007D2CCC"/>
    <w:rsid w:val="007D65EB"/>
    <w:rsid w:val="007E5146"/>
    <w:rsid w:val="007F5DD5"/>
    <w:rsid w:val="008033AA"/>
    <w:rsid w:val="008066CD"/>
    <w:rsid w:val="0080735D"/>
    <w:rsid w:val="008079DE"/>
    <w:rsid w:val="00810A36"/>
    <w:rsid w:val="00811C30"/>
    <w:rsid w:val="008142C5"/>
    <w:rsid w:val="00817C6F"/>
    <w:rsid w:val="008228DA"/>
    <w:rsid w:val="00830150"/>
    <w:rsid w:val="00830ABD"/>
    <w:rsid w:val="0083238F"/>
    <w:rsid w:val="008349D1"/>
    <w:rsid w:val="0084048C"/>
    <w:rsid w:val="008456E3"/>
    <w:rsid w:val="00846818"/>
    <w:rsid w:val="00846B0F"/>
    <w:rsid w:val="008776EB"/>
    <w:rsid w:val="0088747A"/>
    <w:rsid w:val="00897DE8"/>
    <w:rsid w:val="008A27C0"/>
    <w:rsid w:val="008B6EAB"/>
    <w:rsid w:val="008B7A14"/>
    <w:rsid w:val="008E33BA"/>
    <w:rsid w:val="008E42AB"/>
    <w:rsid w:val="008F0A9F"/>
    <w:rsid w:val="008F11D5"/>
    <w:rsid w:val="008F6ABD"/>
    <w:rsid w:val="009022EA"/>
    <w:rsid w:val="009140BE"/>
    <w:rsid w:val="00914BCC"/>
    <w:rsid w:val="00917540"/>
    <w:rsid w:val="009226E3"/>
    <w:rsid w:val="0093039B"/>
    <w:rsid w:val="00932A65"/>
    <w:rsid w:val="009535EA"/>
    <w:rsid w:val="00953D1C"/>
    <w:rsid w:val="00954639"/>
    <w:rsid w:val="009743AC"/>
    <w:rsid w:val="009776D2"/>
    <w:rsid w:val="00985160"/>
    <w:rsid w:val="00986C9D"/>
    <w:rsid w:val="00991EBB"/>
    <w:rsid w:val="009A26BE"/>
    <w:rsid w:val="009A31BB"/>
    <w:rsid w:val="009C44C7"/>
    <w:rsid w:val="009C7C72"/>
    <w:rsid w:val="009D2BAD"/>
    <w:rsid w:val="009E6E70"/>
    <w:rsid w:val="009F76B5"/>
    <w:rsid w:val="009F7999"/>
    <w:rsid w:val="00A04255"/>
    <w:rsid w:val="00A11B06"/>
    <w:rsid w:val="00A15B60"/>
    <w:rsid w:val="00A24567"/>
    <w:rsid w:val="00A26F5E"/>
    <w:rsid w:val="00A30119"/>
    <w:rsid w:val="00A3311E"/>
    <w:rsid w:val="00A35EDF"/>
    <w:rsid w:val="00A457FF"/>
    <w:rsid w:val="00A4794E"/>
    <w:rsid w:val="00A53804"/>
    <w:rsid w:val="00A7085C"/>
    <w:rsid w:val="00A77C8C"/>
    <w:rsid w:val="00A84391"/>
    <w:rsid w:val="00A87F06"/>
    <w:rsid w:val="00A9563B"/>
    <w:rsid w:val="00AA0EB4"/>
    <w:rsid w:val="00AA3002"/>
    <w:rsid w:val="00AA3BF5"/>
    <w:rsid w:val="00AA4A58"/>
    <w:rsid w:val="00AC118E"/>
    <w:rsid w:val="00AC1205"/>
    <w:rsid w:val="00AC2E9F"/>
    <w:rsid w:val="00AC5A39"/>
    <w:rsid w:val="00AD091A"/>
    <w:rsid w:val="00AD2384"/>
    <w:rsid w:val="00AF4FF4"/>
    <w:rsid w:val="00B066A0"/>
    <w:rsid w:val="00B105FA"/>
    <w:rsid w:val="00B11BF6"/>
    <w:rsid w:val="00B1268F"/>
    <w:rsid w:val="00B153EC"/>
    <w:rsid w:val="00B208C9"/>
    <w:rsid w:val="00B47AF7"/>
    <w:rsid w:val="00B52D76"/>
    <w:rsid w:val="00B5554A"/>
    <w:rsid w:val="00B57DAC"/>
    <w:rsid w:val="00B6099A"/>
    <w:rsid w:val="00B65601"/>
    <w:rsid w:val="00B679BC"/>
    <w:rsid w:val="00B81E7C"/>
    <w:rsid w:val="00B8251C"/>
    <w:rsid w:val="00B90DFE"/>
    <w:rsid w:val="00B923C0"/>
    <w:rsid w:val="00B92ECE"/>
    <w:rsid w:val="00B93D50"/>
    <w:rsid w:val="00BA0D06"/>
    <w:rsid w:val="00BA1A8C"/>
    <w:rsid w:val="00BA1D9D"/>
    <w:rsid w:val="00BB10C5"/>
    <w:rsid w:val="00BB16EF"/>
    <w:rsid w:val="00BB47CD"/>
    <w:rsid w:val="00BB4E86"/>
    <w:rsid w:val="00BC365A"/>
    <w:rsid w:val="00BC37B9"/>
    <w:rsid w:val="00BC41E7"/>
    <w:rsid w:val="00BC4E6E"/>
    <w:rsid w:val="00BC6D6C"/>
    <w:rsid w:val="00BD4EBB"/>
    <w:rsid w:val="00BD62CD"/>
    <w:rsid w:val="00BD650E"/>
    <w:rsid w:val="00BD73BF"/>
    <w:rsid w:val="00BD7580"/>
    <w:rsid w:val="00BE71FF"/>
    <w:rsid w:val="00BF2763"/>
    <w:rsid w:val="00C012A3"/>
    <w:rsid w:val="00C070E7"/>
    <w:rsid w:val="00C073C7"/>
    <w:rsid w:val="00C07823"/>
    <w:rsid w:val="00C12936"/>
    <w:rsid w:val="00C14B2A"/>
    <w:rsid w:val="00C22D0A"/>
    <w:rsid w:val="00C231F5"/>
    <w:rsid w:val="00C504D9"/>
    <w:rsid w:val="00C552BC"/>
    <w:rsid w:val="00C6461B"/>
    <w:rsid w:val="00C663C2"/>
    <w:rsid w:val="00C714DC"/>
    <w:rsid w:val="00C7665B"/>
    <w:rsid w:val="00C818E0"/>
    <w:rsid w:val="00C8225C"/>
    <w:rsid w:val="00C83915"/>
    <w:rsid w:val="00C85BE9"/>
    <w:rsid w:val="00C94950"/>
    <w:rsid w:val="00CA1A53"/>
    <w:rsid w:val="00CB7269"/>
    <w:rsid w:val="00CC2102"/>
    <w:rsid w:val="00CD57EA"/>
    <w:rsid w:val="00CD760E"/>
    <w:rsid w:val="00CE7732"/>
    <w:rsid w:val="00CF0516"/>
    <w:rsid w:val="00D0045E"/>
    <w:rsid w:val="00D01396"/>
    <w:rsid w:val="00D07AF8"/>
    <w:rsid w:val="00D12FB9"/>
    <w:rsid w:val="00D14E41"/>
    <w:rsid w:val="00D152A7"/>
    <w:rsid w:val="00D26834"/>
    <w:rsid w:val="00D27811"/>
    <w:rsid w:val="00D27F3B"/>
    <w:rsid w:val="00D30A83"/>
    <w:rsid w:val="00D31DC3"/>
    <w:rsid w:val="00D3507E"/>
    <w:rsid w:val="00D37076"/>
    <w:rsid w:val="00D40BF2"/>
    <w:rsid w:val="00D42882"/>
    <w:rsid w:val="00D43857"/>
    <w:rsid w:val="00D43D26"/>
    <w:rsid w:val="00D44588"/>
    <w:rsid w:val="00D5086A"/>
    <w:rsid w:val="00D52D1D"/>
    <w:rsid w:val="00D53B53"/>
    <w:rsid w:val="00D61309"/>
    <w:rsid w:val="00D66D23"/>
    <w:rsid w:val="00D67388"/>
    <w:rsid w:val="00D707C2"/>
    <w:rsid w:val="00D70AF4"/>
    <w:rsid w:val="00D73968"/>
    <w:rsid w:val="00D87CF1"/>
    <w:rsid w:val="00D9453D"/>
    <w:rsid w:val="00D94BA6"/>
    <w:rsid w:val="00DA4CAA"/>
    <w:rsid w:val="00DA5C70"/>
    <w:rsid w:val="00DB2F7A"/>
    <w:rsid w:val="00DB30D5"/>
    <w:rsid w:val="00DC01E7"/>
    <w:rsid w:val="00DD3CEB"/>
    <w:rsid w:val="00DE35C9"/>
    <w:rsid w:val="00DE5665"/>
    <w:rsid w:val="00DE5A8C"/>
    <w:rsid w:val="00DF052A"/>
    <w:rsid w:val="00DF4E4B"/>
    <w:rsid w:val="00DF6CD5"/>
    <w:rsid w:val="00DF7377"/>
    <w:rsid w:val="00E0155F"/>
    <w:rsid w:val="00E03716"/>
    <w:rsid w:val="00E03AFE"/>
    <w:rsid w:val="00E0510A"/>
    <w:rsid w:val="00E06C73"/>
    <w:rsid w:val="00E1403F"/>
    <w:rsid w:val="00E30A02"/>
    <w:rsid w:val="00E368CA"/>
    <w:rsid w:val="00E44799"/>
    <w:rsid w:val="00E46C8F"/>
    <w:rsid w:val="00E51BF8"/>
    <w:rsid w:val="00E52B8A"/>
    <w:rsid w:val="00E57E14"/>
    <w:rsid w:val="00E65B0E"/>
    <w:rsid w:val="00E87453"/>
    <w:rsid w:val="00E90640"/>
    <w:rsid w:val="00EA0324"/>
    <w:rsid w:val="00EA0E1E"/>
    <w:rsid w:val="00EA0E20"/>
    <w:rsid w:val="00EA22F8"/>
    <w:rsid w:val="00EA468A"/>
    <w:rsid w:val="00EA5DC0"/>
    <w:rsid w:val="00EB30E5"/>
    <w:rsid w:val="00EB6129"/>
    <w:rsid w:val="00EC538F"/>
    <w:rsid w:val="00EC7426"/>
    <w:rsid w:val="00ED0AE9"/>
    <w:rsid w:val="00ED151E"/>
    <w:rsid w:val="00ED748B"/>
    <w:rsid w:val="00EE50F7"/>
    <w:rsid w:val="00EF030D"/>
    <w:rsid w:val="00EF2203"/>
    <w:rsid w:val="00EF6E2F"/>
    <w:rsid w:val="00F02880"/>
    <w:rsid w:val="00F04510"/>
    <w:rsid w:val="00F0478F"/>
    <w:rsid w:val="00F13C66"/>
    <w:rsid w:val="00F17717"/>
    <w:rsid w:val="00F2327D"/>
    <w:rsid w:val="00F24307"/>
    <w:rsid w:val="00F3562D"/>
    <w:rsid w:val="00F41A27"/>
    <w:rsid w:val="00F422B8"/>
    <w:rsid w:val="00F44FA9"/>
    <w:rsid w:val="00F579B6"/>
    <w:rsid w:val="00F61E6C"/>
    <w:rsid w:val="00F7168F"/>
    <w:rsid w:val="00F72906"/>
    <w:rsid w:val="00F76CE8"/>
    <w:rsid w:val="00F842B8"/>
    <w:rsid w:val="00F906CE"/>
    <w:rsid w:val="00F966D8"/>
    <w:rsid w:val="00FA1BE9"/>
    <w:rsid w:val="00FA23DE"/>
    <w:rsid w:val="00FA3764"/>
    <w:rsid w:val="00FA3DFD"/>
    <w:rsid w:val="00FA6D91"/>
    <w:rsid w:val="00FA7F6D"/>
    <w:rsid w:val="00FB6163"/>
    <w:rsid w:val="00FB6ED9"/>
    <w:rsid w:val="00FC2AEC"/>
    <w:rsid w:val="00FC5A72"/>
    <w:rsid w:val="00FD2A1C"/>
    <w:rsid w:val="00FD723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30DBA"/>
  <w15:chartTrackingRefBased/>
  <w15:docId w15:val="{F8B6516E-422E-4E5E-BCF4-0755AD90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3AC"/>
    <w:rPr>
      <w:rFonts w:eastAsiaTheme="minorHAnsi"/>
      <w:szCs w:val="22"/>
      <w:lang w:val="tr-TR" w:eastAsia="en-US"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711FA3"/>
    <w:rPr>
      <w:sz w:val="16"/>
      <w:szCs w:val="16"/>
    </w:rPr>
  </w:style>
  <w:style w:type="paragraph" w:styleId="AklamaMetni">
    <w:name w:val="annotation text"/>
    <w:basedOn w:val="Normal"/>
    <w:link w:val="AklamaMetniChar"/>
    <w:uiPriority w:val="99"/>
    <w:unhideWhenUsed/>
    <w:rsid w:val="00711FA3"/>
    <w:pPr>
      <w:spacing w:line="240" w:lineRule="auto"/>
    </w:pPr>
    <w:rPr>
      <w:sz w:val="20"/>
      <w:szCs w:val="20"/>
    </w:rPr>
  </w:style>
  <w:style w:type="character" w:customStyle="1" w:styleId="AklamaMetniChar">
    <w:name w:val="Açıklama Metni Char"/>
    <w:basedOn w:val="VarsaylanParagrafYazTipi"/>
    <w:link w:val="AklamaMetni"/>
    <w:uiPriority w:val="99"/>
    <w:rsid w:val="00711FA3"/>
    <w:rPr>
      <w:rFonts w:eastAsiaTheme="minorHAnsi"/>
      <w:sz w:val="20"/>
      <w:lang w:val="tr-TR" w:eastAsia="en-US" w:bidi="ar-SA"/>
    </w:rPr>
  </w:style>
  <w:style w:type="paragraph" w:styleId="AklamaKonusu">
    <w:name w:val="annotation subject"/>
    <w:basedOn w:val="AklamaMetni"/>
    <w:next w:val="AklamaMetni"/>
    <w:link w:val="AklamaKonusuChar"/>
    <w:uiPriority w:val="99"/>
    <w:semiHidden/>
    <w:unhideWhenUsed/>
    <w:rsid w:val="00711FA3"/>
    <w:rPr>
      <w:b/>
      <w:bCs/>
    </w:rPr>
  </w:style>
  <w:style w:type="character" w:customStyle="1" w:styleId="AklamaKonusuChar">
    <w:name w:val="Açıklama Konusu Char"/>
    <w:basedOn w:val="AklamaMetniChar"/>
    <w:link w:val="AklamaKonusu"/>
    <w:uiPriority w:val="99"/>
    <w:semiHidden/>
    <w:rsid w:val="00711FA3"/>
    <w:rPr>
      <w:rFonts w:eastAsiaTheme="minorHAnsi"/>
      <w:b/>
      <w:bCs/>
      <w:sz w:val="20"/>
      <w:lang w:val="tr-TR" w:eastAsia="en-US" w:bidi="ar-SA"/>
    </w:rPr>
  </w:style>
  <w:style w:type="paragraph" w:styleId="BalonMetni">
    <w:name w:val="Balloon Text"/>
    <w:basedOn w:val="Normal"/>
    <w:link w:val="BalonMetniChar"/>
    <w:uiPriority w:val="99"/>
    <w:semiHidden/>
    <w:unhideWhenUsed/>
    <w:rsid w:val="00711FA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11FA3"/>
    <w:rPr>
      <w:rFonts w:ascii="Segoe UI" w:eastAsiaTheme="minorHAnsi" w:hAnsi="Segoe UI" w:cs="Segoe UI"/>
      <w:sz w:val="18"/>
      <w:szCs w:val="18"/>
      <w:lang w:val="tr-TR" w:eastAsia="en-US" w:bidi="ar-SA"/>
    </w:rPr>
  </w:style>
  <w:style w:type="table" w:styleId="TabloKlavuzu">
    <w:name w:val="Table Grid"/>
    <w:basedOn w:val="NormalTablo"/>
    <w:uiPriority w:val="39"/>
    <w:rsid w:val="007B520C"/>
    <w:pPr>
      <w:spacing w:after="0" w:line="240" w:lineRule="auto"/>
    </w:pPr>
    <w:rPr>
      <w:rFonts w:eastAsiaTheme="minorHAnsi"/>
      <w:szCs w:val="22"/>
      <w:lang w:val="tr-TR"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520C"/>
    <w:rPr>
      <w:color w:val="0563C1" w:themeColor="hyperlink"/>
      <w:u w:val="single"/>
    </w:rPr>
  </w:style>
  <w:style w:type="paragraph" w:styleId="stBilgi">
    <w:name w:val="header"/>
    <w:basedOn w:val="Normal"/>
    <w:link w:val="stBilgiChar"/>
    <w:uiPriority w:val="99"/>
    <w:unhideWhenUsed/>
    <w:rsid w:val="007B520C"/>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7B520C"/>
    <w:rPr>
      <w:rFonts w:eastAsiaTheme="minorHAnsi"/>
      <w:szCs w:val="22"/>
      <w:lang w:val="tr-TR" w:eastAsia="en-US" w:bidi="ar-SA"/>
    </w:rPr>
  </w:style>
  <w:style w:type="paragraph" w:styleId="AltBilgi">
    <w:name w:val="footer"/>
    <w:basedOn w:val="Normal"/>
    <w:link w:val="AltBilgiChar"/>
    <w:uiPriority w:val="99"/>
    <w:unhideWhenUsed/>
    <w:rsid w:val="007B520C"/>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7B520C"/>
    <w:rPr>
      <w:rFonts w:eastAsiaTheme="minorHAnsi"/>
      <w:szCs w:val="22"/>
      <w:lang w:val="tr-TR" w:eastAsia="en-US" w:bidi="ar-SA"/>
    </w:rPr>
  </w:style>
  <w:style w:type="paragraph" w:styleId="Dzeltme">
    <w:name w:val="Revision"/>
    <w:hidden/>
    <w:uiPriority w:val="99"/>
    <w:semiHidden/>
    <w:rsid w:val="006A4880"/>
    <w:pPr>
      <w:spacing w:after="0" w:line="240" w:lineRule="auto"/>
    </w:pPr>
    <w:rPr>
      <w:rFonts w:eastAsiaTheme="minorHAnsi"/>
      <w:szCs w:val="22"/>
      <w:lang w:val="tr-TR" w:eastAsia="en-US" w:bidi="ar-SA"/>
    </w:rPr>
  </w:style>
  <w:style w:type="character" w:styleId="Gl">
    <w:name w:val="Strong"/>
    <w:basedOn w:val="VarsaylanParagrafYazTipi"/>
    <w:uiPriority w:val="22"/>
    <w:qFormat/>
    <w:rsid w:val="00107B3E"/>
    <w:rPr>
      <w:b/>
      <w:bCs/>
    </w:rPr>
  </w:style>
  <w:style w:type="character" w:styleId="SatrNumaras">
    <w:name w:val="line number"/>
    <w:basedOn w:val="VarsaylanParagrafYazTipi"/>
    <w:uiPriority w:val="99"/>
    <w:semiHidden/>
    <w:unhideWhenUsed/>
    <w:rsid w:val="00312BD0"/>
  </w:style>
  <w:style w:type="paragraph" w:styleId="ListeParagraf">
    <w:name w:val="List Paragraph"/>
    <w:basedOn w:val="Normal"/>
    <w:uiPriority w:val="34"/>
    <w:qFormat/>
    <w:rsid w:val="00FA3764"/>
    <w:pPr>
      <w:ind w:left="720"/>
      <w:contextualSpacing/>
    </w:pPr>
  </w:style>
  <w:style w:type="character" w:customStyle="1" w:styleId="mr-sm">
    <w:name w:val="mr-sm"/>
    <w:basedOn w:val="VarsaylanParagrafYazTipi"/>
    <w:rsid w:val="00593930"/>
  </w:style>
  <w:style w:type="character" w:customStyle="1" w:styleId="identifier">
    <w:name w:val="identifier"/>
    <w:basedOn w:val="VarsaylanParagrafYazTipi"/>
    <w:rsid w:val="00593930"/>
  </w:style>
  <w:style w:type="character" w:customStyle="1" w:styleId="fontstyle01">
    <w:name w:val="fontstyle01"/>
    <w:basedOn w:val="VarsaylanParagrafYazTipi"/>
    <w:rsid w:val="008F11D5"/>
    <w:rPr>
      <w:rFonts w:ascii="NimbusSansBeckerNo5TLig" w:hAnsi="NimbusSansBeckerNo5TLig"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09575">
      <w:bodyDiv w:val="1"/>
      <w:marLeft w:val="0"/>
      <w:marRight w:val="0"/>
      <w:marTop w:val="0"/>
      <w:marBottom w:val="0"/>
      <w:divBdr>
        <w:top w:val="none" w:sz="0" w:space="0" w:color="auto"/>
        <w:left w:val="none" w:sz="0" w:space="0" w:color="auto"/>
        <w:bottom w:val="none" w:sz="0" w:space="0" w:color="auto"/>
        <w:right w:val="none" w:sz="0" w:space="0" w:color="auto"/>
      </w:divBdr>
      <w:divsChild>
        <w:div w:id="1358773804">
          <w:marLeft w:val="0"/>
          <w:marRight w:val="0"/>
          <w:marTop w:val="0"/>
          <w:marBottom w:val="0"/>
          <w:divBdr>
            <w:top w:val="none" w:sz="0" w:space="0" w:color="auto"/>
            <w:left w:val="none" w:sz="0" w:space="0" w:color="auto"/>
            <w:bottom w:val="none" w:sz="0" w:space="0" w:color="auto"/>
            <w:right w:val="none" w:sz="0" w:space="0" w:color="auto"/>
          </w:divBdr>
        </w:div>
        <w:div w:id="1006784441">
          <w:marLeft w:val="0"/>
          <w:marRight w:val="0"/>
          <w:marTop w:val="0"/>
          <w:marBottom w:val="0"/>
          <w:divBdr>
            <w:top w:val="none" w:sz="0" w:space="0" w:color="auto"/>
            <w:left w:val="none" w:sz="0" w:space="0" w:color="auto"/>
            <w:bottom w:val="none" w:sz="0" w:space="0" w:color="auto"/>
            <w:right w:val="none" w:sz="0" w:space="0" w:color="auto"/>
          </w:divBdr>
        </w:div>
      </w:divsChild>
    </w:div>
    <w:div w:id="417674864">
      <w:bodyDiv w:val="1"/>
      <w:marLeft w:val="0"/>
      <w:marRight w:val="0"/>
      <w:marTop w:val="0"/>
      <w:marBottom w:val="0"/>
      <w:divBdr>
        <w:top w:val="none" w:sz="0" w:space="0" w:color="auto"/>
        <w:left w:val="none" w:sz="0" w:space="0" w:color="auto"/>
        <w:bottom w:val="none" w:sz="0" w:space="0" w:color="auto"/>
        <w:right w:val="none" w:sz="0" w:space="0" w:color="auto"/>
      </w:divBdr>
    </w:div>
    <w:div w:id="735322071">
      <w:bodyDiv w:val="1"/>
      <w:marLeft w:val="0"/>
      <w:marRight w:val="0"/>
      <w:marTop w:val="0"/>
      <w:marBottom w:val="0"/>
      <w:divBdr>
        <w:top w:val="none" w:sz="0" w:space="0" w:color="auto"/>
        <w:left w:val="none" w:sz="0" w:space="0" w:color="auto"/>
        <w:bottom w:val="none" w:sz="0" w:space="0" w:color="auto"/>
        <w:right w:val="none" w:sz="0" w:space="0" w:color="auto"/>
      </w:divBdr>
      <w:divsChild>
        <w:div w:id="1189174495">
          <w:marLeft w:val="0"/>
          <w:marRight w:val="0"/>
          <w:marTop w:val="0"/>
          <w:marBottom w:val="0"/>
          <w:divBdr>
            <w:top w:val="none" w:sz="0" w:space="0" w:color="auto"/>
            <w:left w:val="none" w:sz="0" w:space="0" w:color="auto"/>
            <w:bottom w:val="none" w:sz="0" w:space="0" w:color="auto"/>
            <w:right w:val="none" w:sz="0" w:space="0" w:color="auto"/>
          </w:divBdr>
        </w:div>
        <w:div w:id="180583787">
          <w:marLeft w:val="0"/>
          <w:marRight w:val="0"/>
          <w:marTop w:val="0"/>
          <w:marBottom w:val="0"/>
          <w:divBdr>
            <w:top w:val="none" w:sz="0" w:space="0" w:color="auto"/>
            <w:left w:val="none" w:sz="0" w:space="0" w:color="auto"/>
            <w:bottom w:val="none" w:sz="0" w:space="0" w:color="auto"/>
            <w:right w:val="none" w:sz="0" w:space="0" w:color="auto"/>
          </w:divBdr>
        </w:div>
      </w:divsChild>
    </w:div>
    <w:div w:id="1069689275">
      <w:bodyDiv w:val="1"/>
      <w:marLeft w:val="0"/>
      <w:marRight w:val="0"/>
      <w:marTop w:val="0"/>
      <w:marBottom w:val="0"/>
      <w:divBdr>
        <w:top w:val="none" w:sz="0" w:space="0" w:color="auto"/>
        <w:left w:val="none" w:sz="0" w:space="0" w:color="auto"/>
        <w:bottom w:val="none" w:sz="0" w:space="0" w:color="auto"/>
        <w:right w:val="none" w:sz="0" w:space="0" w:color="auto"/>
      </w:divBdr>
    </w:div>
    <w:div w:id="1371372628">
      <w:bodyDiv w:val="1"/>
      <w:marLeft w:val="0"/>
      <w:marRight w:val="0"/>
      <w:marTop w:val="0"/>
      <w:marBottom w:val="0"/>
      <w:divBdr>
        <w:top w:val="none" w:sz="0" w:space="0" w:color="auto"/>
        <w:left w:val="none" w:sz="0" w:space="0" w:color="auto"/>
        <w:bottom w:val="none" w:sz="0" w:space="0" w:color="auto"/>
        <w:right w:val="none" w:sz="0" w:space="0" w:color="auto"/>
      </w:divBdr>
      <w:divsChild>
        <w:div w:id="1260942475">
          <w:marLeft w:val="0"/>
          <w:marRight w:val="0"/>
          <w:marTop w:val="0"/>
          <w:marBottom w:val="0"/>
          <w:divBdr>
            <w:top w:val="none" w:sz="0" w:space="0" w:color="auto"/>
            <w:left w:val="none" w:sz="0" w:space="0" w:color="auto"/>
            <w:bottom w:val="none" w:sz="0" w:space="0" w:color="auto"/>
            <w:right w:val="none" w:sz="0" w:space="0" w:color="auto"/>
          </w:divBdr>
        </w:div>
        <w:div w:id="736589898">
          <w:marLeft w:val="0"/>
          <w:marRight w:val="0"/>
          <w:marTop w:val="0"/>
          <w:marBottom w:val="0"/>
          <w:divBdr>
            <w:top w:val="none" w:sz="0" w:space="0" w:color="auto"/>
            <w:left w:val="none" w:sz="0" w:space="0" w:color="auto"/>
            <w:bottom w:val="none" w:sz="0" w:space="0" w:color="auto"/>
            <w:right w:val="none" w:sz="0" w:space="0" w:color="auto"/>
          </w:divBdr>
        </w:div>
      </w:divsChild>
    </w:div>
    <w:div w:id="1494419679">
      <w:bodyDiv w:val="1"/>
      <w:marLeft w:val="0"/>
      <w:marRight w:val="0"/>
      <w:marTop w:val="0"/>
      <w:marBottom w:val="0"/>
      <w:divBdr>
        <w:top w:val="none" w:sz="0" w:space="0" w:color="auto"/>
        <w:left w:val="none" w:sz="0" w:space="0" w:color="auto"/>
        <w:bottom w:val="none" w:sz="0" w:space="0" w:color="auto"/>
        <w:right w:val="none" w:sz="0" w:space="0" w:color="auto"/>
      </w:divBdr>
    </w:div>
    <w:div w:id="1661810887">
      <w:bodyDiv w:val="1"/>
      <w:marLeft w:val="0"/>
      <w:marRight w:val="0"/>
      <w:marTop w:val="0"/>
      <w:marBottom w:val="0"/>
      <w:divBdr>
        <w:top w:val="none" w:sz="0" w:space="0" w:color="auto"/>
        <w:left w:val="none" w:sz="0" w:space="0" w:color="auto"/>
        <w:bottom w:val="none" w:sz="0" w:space="0" w:color="auto"/>
        <w:right w:val="none" w:sz="0" w:space="0" w:color="auto"/>
      </w:divBdr>
      <w:divsChild>
        <w:div w:id="1085761653">
          <w:marLeft w:val="0"/>
          <w:marRight w:val="0"/>
          <w:marTop w:val="0"/>
          <w:marBottom w:val="0"/>
          <w:divBdr>
            <w:top w:val="none" w:sz="0" w:space="0" w:color="auto"/>
            <w:left w:val="none" w:sz="0" w:space="0" w:color="auto"/>
            <w:bottom w:val="none" w:sz="0" w:space="0" w:color="auto"/>
            <w:right w:val="none" w:sz="0" w:space="0" w:color="auto"/>
          </w:divBdr>
        </w:div>
        <w:div w:id="1939362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1002/ar.237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deref/http%3A%2F%2Fdx.doi.org%2F10.1017%2FS0952836903004692?_sg%5B0%5D=OH21oDvmZQyKMKdqp2S4gMuuEex0okxV2lTRzcFnp7aufiMN1i93VQCwZEmDeWbgLfjxEjwszr27YPz4rzUe7YGfbA.IYZqLVjHrMf9QNvOGfTPNswB_WrewqtroLCSykqdc5nQ_nHzCIyCd_HuK4xuVxS_GV90WPLB40uTBC3b2KNZyQ" TargetMode="Externa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https://doi.org/10.1111/ahe.12238" TargetMode="External"/><Relationship Id="rId4" Type="http://schemas.openxmlformats.org/officeDocument/2006/relationships/settings" Target="settings.xml"/><Relationship Id="rId9" Type="http://schemas.openxmlformats.org/officeDocument/2006/relationships/hyperlink" Target="https://doi.org/10.1002/jmor.20363"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25EC19F-D583-4CD2-8EFB-847C5F599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3160</Words>
  <Characters>18018</Characters>
  <Application>Microsoft Office Word</Application>
  <DocSecurity>0</DocSecurity>
  <Lines>150</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Amazon.com</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dc:creator>
  <cp:keywords/>
  <dc:description/>
  <cp:lastModifiedBy>BARIŞ ATALAY USLU</cp:lastModifiedBy>
  <cp:revision>18</cp:revision>
  <dcterms:created xsi:type="dcterms:W3CDTF">2021-10-30T09:13:00Z</dcterms:created>
  <dcterms:modified xsi:type="dcterms:W3CDTF">2021-10-31T06:21:00Z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ec66bd65-4cc4-3160-b6d5-dd8fd7a019ae</vt:lpwstr>
  </property>
  <property fmtid="{D5CDD505-2E9C-101B-9397-08002B2CF9AE}" pid="24" name="Mendeley Citation Style_1">
    <vt:lpwstr>http://www.zotero.org/styles/apa</vt:lpwstr>
  </property>
</Properties>
</file>